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31269D">
        <w:rPr>
          <w:b/>
          <w:color w:val="FF0000"/>
          <w:u w:val="single"/>
        </w:rPr>
        <w:t xml:space="preserve"> </w:t>
      </w:r>
      <w:r w:rsidR="00A05AE7">
        <w:rPr>
          <w:color w:val="FF0000"/>
        </w:rPr>
        <w:t xml:space="preserve"> ANKARA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 w:rsidR="00D44B88">
        <w:rPr>
          <w:color w:val="FF0000"/>
        </w:rPr>
        <w:t>15 – 17 TEMMUZ</w:t>
      </w:r>
      <w:r>
        <w:rPr>
          <w:color w:val="FF0000"/>
        </w:rPr>
        <w:t xml:space="preserve">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5F5EE0">
        <w:rPr>
          <w:color w:val="FF0000"/>
        </w:rPr>
        <w:t>07 MAYIS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D44B88">
        <w:rPr>
          <w:color w:val="FF0000"/>
        </w:rPr>
        <w:t>10 TEMMUZ</w:t>
      </w:r>
      <w:r w:rsidR="00CF17D9">
        <w:rPr>
          <w:color w:val="FF0000"/>
        </w:rPr>
        <w:t xml:space="preserve">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</w:t>
      </w:r>
      <w:r w:rsidR="00D44B88">
        <w:rPr>
          <w:color w:val="FF0000"/>
        </w:rPr>
        <w:t>11 TEMMUZ</w:t>
      </w:r>
      <w:r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D44B88" w:rsidRDefault="00EA7147" w:rsidP="00D44B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A05AE7" w:rsidRDefault="00D44B88" w:rsidP="00A05A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D44B88">
        <w:rPr>
          <w:color w:val="222222"/>
          <w:szCs w:val="23"/>
        </w:rPr>
        <w:t>5 oturum Antrenör Gelişim Semineri düzenlenecektir</w:t>
      </w:r>
      <w:r w:rsidRPr="00D44B88">
        <w:t xml:space="preserve">. </w:t>
      </w:r>
      <w:r>
        <w:rPr>
          <w:color w:val="FF0000"/>
        </w:rPr>
        <w:br/>
      </w:r>
      <w:r w:rsidRPr="00D44B88">
        <w:rPr>
          <w:color w:val="FF0000"/>
        </w:rPr>
        <w:t xml:space="preserve">1. </w:t>
      </w:r>
      <w:proofErr w:type="gramStart"/>
      <w:r w:rsidRPr="00D44B88">
        <w:rPr>
          <w:color w:val="FF0000"/>
        </w:rPr>
        <w:t xml:space="preserve">Oturum </w:t>
      </w:r>
      <w:r>
        <w:t>: 15</w:t>
      </w:r>
      <w:proofErr w:type="gramEnd"/>
      <w:r>
        <w:t xml:space="preserve"> Temmuz</w:t>
      </w:r>
      <w:r w:rsidRPr="00D44B88">
        <w:t xml:space="preserve"> 2019</w:t>
      </w:r>
      <w:r>
        <w:t xml:space="preserve"> Pazartesi - öğleden sonra</w:t>
      </w:r>
      <w:r>
        <w:br/>
      </w:r>
      <w:r w:rsidRPr="00D44B88">
        <w:rPr>
          <w:color w:val="FF0000"/>
        </w:rPr>
        <w:t xml:space="preserve">2. Oturum </w:t>
      </w:r>
      <w:r>
        <w:t xml:space="preserve">: </w:t>
      </w:r>
      <w:r w:rsidRPr="00D44B88">
        <w:t>1</w:t>
      </w:r>
      <w:r>
        <w:t>6</w:t>
      </w:r>
      <w:r w:rsidRPr="00D44B88">
        <w:t xml:space="preserve"> Temmuz 2019 </w:t>
      </w:r>
      <w:r>
        <w:t xml:space="preserve">Salı - öğleden önce  </w:t>
      </w:r>
      <w:r>
        <w:br/>
      </w:r>
      <w:r w:rsidRPr="00D44B88">
        <w:rPr>
          <w:color w:val="FF0000"/>
        </w:rPr>
        <w:t xml:space="preserve">3. Oturum </w:t>
      </w:r>
      <w:r>
        <w:t xml:space="preserve">: </w:t>
      </w:r>
      <w:r w:rsidRPr="00D44B88">
        <w:t>1</w:t>
      </w:r>
      <w:r>
        <w:t>6</w:t>
      </w:r>
      <w:r w:rsidRPr="00D44B88">
        <w:t xml:space="preserve"> Temmuz 2019 </w:t>
      </w:r>
      <w:r>
        <w:t xml:space="preserve">Salı </w:t>
      </w:r>
      <w:r w:rsidRPr="00D44B88">
        <w:t xml:space="preserve">öğleden sonra </w:t>
      </w:r>
      <w:r>
        <w:br/>
      </w:r>
      <w:r w:rsidRPr="00D44B88">
        <w:rPr>
          <w:color w:val="FF0000"/>
        </w:rPr>
        <w:t xml:space="preserve">4. Oturum </w:t>
      </w:r>
      <w:r>
        <w:t xml:space="preserve">: </w:t>
      </w:r>
      <w:r w:rsidRPr="00D44B88">
        <w:t>1</w:t>
      </w:r>
      <w:r>
        <w:t>7</w:t>
      </w:r>
      <w:r w:rsidRPr="00D44B88">
        <w:t xml:space="preserve"> Temmuz 2019 </w:t>
      </w:r>
      <w:r>
        <w:t>Çarşamba</w:t>
      </w:r>
      <w:r w:rsidRPr="00D44B88">
        <w:t xml:space="preserve"> </w:t>
      </w:r>
      <w:r>
        <w:t xml:space="preserve">öğleden önce </w:t>
      </w:r>
      <w:r>
        <w:br/>
      </w:r>
      <w:r w:rsidRPr="00D44B88">
        <w:rPr>
          <w:color w:val="FF0000"/>
        </w:rPr>
        <w:t xml:space="preserve">5. Oturum </w:t>
      </w:r>
      <w:r>
        <w:t xml:space="preserve">: </w:t>
      </w:r>
      <w:r w:rsidRPr="00D44B88">
        <w:t>1</w:t>
      </w:r>
      <w:r>
        <w:t>7</w:t>
      </w:r>
      <w:r w:rsidRPr="00D44B88">
        <w:t xml:space="preserve"> Temmuz 2019 </w:t>
      </w:r>
      <w:r>
        <w:t>Çarşamba</w:t>
      </w:r>
      <w:r w:rsidRPr="00D44B88">
        <w:t xml:space="preserve"> öğleden sonra </w:t>
      </w:r>
      <w:r>
        <w:br/>
      </w:r>
      <w:r w:rsidRPr="00D44B88">
        <w:t>olmak üzere toplam 5 adet Antrenör Gelişim Semineri yapılacaktır.</w:t>
      </w:r>
    </w:p>
    <w:p w:rsidR="00CF17D9" w:rsidRPr="00A05AE7" w:rsidRDefault="00CF17D9" w:rsidP="00A05A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A05AE7">
        <w:rPr>
          <w:b/>
          <w:color w:val="FF0000"/>
          <w:u w:val="single"/>
        </w:rPr>
        <w:t>Ücret:</w:t>
      </w:r>
      <w:r w:rsidRPr="00A05AE7">
        <w:rPr>
          <w:color w:val="000000" w:themeColor="text1"/>
        </w:rPr>
        <w:t xml:space="preserve"> Seminer Katılım Ücreti (150,00 TL.)</w:t>
      </w:r>
      <w:r w:rsidR="0044425F" w:rsidRPr="00A05AE7">
        <w:rPr>
          <w:color w:val="000000" w:themeColor="text1"/>
        </w:rPr>
        <w:t xml:space="preserve"> </w:t>
      </w:r>
      <w:r w:rsidR="00A05AE7" w:rsidRPr="00A05AE7">
        <w:rPr>
          <w:b/>
          <w:color w:val="000000" w:themeColor="text1"/>
          <w:sz w:val="22"/>
          <w:u w:val="single"/>
        </w:rPr>
        <w:t>Her oturum için ayrı ödeme yapılacaktır.</w:t>
      </w:r>
    </w:p>
    <w:p w:rsidR="00A05AE7" w:rsidRDefault="00EA7147" w:rsidP="00A05A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D44B88" w:rsidRPr="00A05AE7" w:rsidRDefault="005F5EE0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A05AE7">
        <w:rPr>
          <w:b/>
          <w:color w:val="FF0000"/>
          <w:u w:val="single"/>
        </w:rPr>
        <w:t xml:space="preserve">Kurum Adı: </w:t>
      </w:r>
      <w:r w:rsidR="00A05AE7">
        <w:t>Spor Federasyonları</w:t>
      </w:r>
      <w:r w:rsidR="005F514E" w:rsidRPr="00A05AE7">
        <w:rPr>
          <w:color w:val="FF0000"/>
        </w:rPr>
        <w:br/>
      </w:r>
      <w:r w:rsidR="00EA7147" w:rsidRPr="00A05AE7">
        <w:rPr>
          <w:b/>
        </w:rPr>
        <w:t xml:space="preserve">Ödemelerinizi, </w:t>
      </w:r>
      <w:r w:rsidR="00774539" w:rsidRPr="00A05AE7">
        <w:rPr>
          <w:b/>
        </w:rPr>
        <w:t xml:space="preserve">E-Devlet Siteminden </w:t>
      </w:r>
      <w:r w:rsidR="0087151F" w:rsidRPr="00A05AE7">
        <w:rPr>
          <w:b/>
        </w:rPr>
        <w:t>Seminer Kaydı</w:t>
      </w:r>
      <w:r w:rsidR="00774539" w:rsidRPr="00A05AE7">
        <w:rPr>
          <w:b/>
        </w:rPr>
        <w:t xml:space="preserve"> Sırasında Verilen </w:t>
      </w:r>
      <w:r w:rsidR="00774539" w:rsidRPr="00A05AE7">
        <w:rPr>
          <w:b/>
          <w:u w:val="single"/>
        </w:rPr>
        <w:t>Referans Numarası</w:t>
      </w:r>
      <w:r w:rsidR="00EA7147" w:rsidRPr="00A05AE7">
        <w:rPr>
          <w:b/>
          <w:u w:val="single"/>
        </w:rPr>
        <w:t xml:space="preserve"> </w:t>
      </w:r>
      <w:r w:rsidR="00EA7147" w:rsidRPr="00A05AE7">
        <w:rPr>
          <w:b/>
        </w:rPr>
        <w:t>İle Garanti Bankası İnternet Bankacılığı Üzerinden veya Garanti Bankası Gişelerinden Yapabilirsiniz</w:t>
      </w:r>
      <w:r w:rsidR="00774539" w:rsidRPr="00A05AE7">
        <w:rPr>
          <w:b/>
        </w:rPr>
        <w:t>.</w:t>
      </w:r>
      <w:r w:rsidR="00F16138" w:rsidRPr="00A05AE7">
        <w:rPr>
          <w:b/>
        </w:rPr>
        <w:br/>
      </w:r>
      <w:r w:rsidR="00EA7147" w:rsidRPr="00A05AE7">
        <w:rPr>
          <w:rFonts w:ascii="Verdana" w:hAnsi="Verdana"/>
          <w:color w:val="222222"/>
          <w:sz w:val="19"/>
          <w:szCs w:val="19"/>
        </w:rPr>
        <w:t>Garanti Ban</w:t>
      </w:r>
      <w:r w:rsidR="00A05AE7" w:rsidRPr="00A05AE7">
        <w:rPr>
          <w:rFonts w:ascii="Verdana" w:hAnsi="Verdana"/>
          <w:color w:val="222222"/>
          <w:sz w:val="19"/>
          <w:szCs w:val="19"/>
        </w:rPr>
        <w:t>kası İnternet Bankacılığı Örneği</w:t>
      </w:r>
      <w:r w:rsidR="00EA7147" w:rsidRPr="00A05AE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A05AE7">
        <w:rPr>
          <w:b/>
        </w:rPr>
        <w:br/>
      </w:r>
    </w:p>
    <w:sectPr w:rsidR="00D44B88" w:rsidRPr="00A05AE7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4425F"/>
    <w:rsid w:val="00475D04"/>
    <w:rsid w:val="004848A5"/>
    <w:rsid w:val="004C21B8"/>
    <w:rsid w:val="00513DF4"/>
    <w:rsid w:val="00517450"/>
    <w:rsid w:val="005865F8"/>
    <w:rsid w:val="005D3B6F"/>
    <w:rsid w:val="005F514E"/>
    <w:rsid w:val="005F5EE0"/>
    <w:rsid w:val="00602ACF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05AE7"/>
    <w:rsid w:val="00A25840"/>
    <w:rsid w:val="00A42B97"/>
    <w:rsid w:val="00A8373F"/>
    <w:rsid w:val="00A94839"/>
    <w:rsid w:val="00BA4795"/>
    <w:rsid w:val="00C01ACA"/>
    <w:rsid w:val="00C34EAE"/>
    <w:rsid w:val="00C52BF8"/>
    <w:rsid w:val="00CF17D9"/>
    <w:rsid w:val="00D322C9"/>
    <w:rsid w:val="00D44B88"/>
    <w:rsid w:val="00DC516C"/>
    <w:rsid w:val="00DD54E6"/>
    <w:rsid w:val="00DF12F6"/>
    <w:rsid w:val="00E65770"/>
    <w:rsid w:val="00E67F39"/>
    <w:rsid w:val="00EA7147"/>
    <w:rsid w:val="00F16138"/>
    <w:rsid w:val="00F72D2D"/>
    <w:rsid w:val="00FB6E4C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2019-05-07T13:22:00Z</dcterms:created>
  <dcterms:modified xsi:type="dcterms:W3CDTF">2019-05-07T13:22:00Z</dcterms:modified>
</cp:coreProperties>
</file>