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C53" w:rsidRPr="00275A37" w:rsidRDefault="00AE2F35" w:rsidP="00CC1CFB">
      <w:pPr>
        <w:pStyle w:val="Balk1"/>
      </w:pPr>
      <w:bookmarkStart w:id="0" w:name="_GoBack"/>
      <w:bookmarkEnd w:id="0"/>
      <w:r>
        <w:rPr>
          <w:noProof/>
          <w:lang w:val="tr-TR"/>
        </w:rPr>
        <w:drawing>
          <wp:anchor distT="0" distB="0" distL="114300" distR="114300" simplePos="0" relativeHeight="251657728" behindDoc="1" locked="0" layoutInCell="1" allowOverlap="1" wp14:anchorId="428EEFFB" wp14:editId="00995770">
            <wp:simplePos x="0" y="0"/>
            <wp:positionH relativeFrom="column">
              <wp:posOffset>-235585</wp:posOffset>
            </wp:positionH>
            <wp:positionV relativeFrom="paragraph">
              <wp:posOffset>96520</wp:posOffset>
            </wp:positionV>
            <wp:extent cx="745490" cy="676275"/>
            <wp:effectExtent l="0" t="0" r="0" b="9525"/>
            <wp:wrapTight wrapText="bothSides">
              <wp:wrapPolygon edited="0">
                <wp:start x="6072" y="0"/>
                <wp:lineTo x="0" y="3042"/>
                <wp:lineTo x="0" y="15211"/>
                <wp:lineTo x="2760" y="19470"/>
                <wp:lineTo x="5520" y="21296"/>
                <wp:lineTo x="6072" y="21296"/>
                <wp:lineTo x="14903" y="21296"/>
                <wp:lineTo x="15455" y="21296"/>
                <wp:lineTo x="18215" y="19470"/>
                <wp:lineTo x="20974" y="15211"/>
                <wp:lineTo x="20974" y="3042"/>
                <wp:lineTo x="14903" y="0"/>
                <wp:lineTo x="6072" y="0"/>
              </wp:wrapPolygon>
            </wp:wrapTight>
            <wp:docPr id="8" name="Resim 8" descr="atletizm-logo-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tletizm-logo-300x3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5490"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395C" w:rsidRPr="00275A37" w:rsidRDefault="0076395C" w:rsidP="0076395C">
      <w:pPr>
        <w:spacing w:after="0" w:line="240" w:lineRule="auto"/>
        <w:jc w:val="center"/>
        <w:rPr>
          <w:rFonts w:eastAsia="Times New Roman"/>
          <w:b/>
          <w:bCs/>
          <w:lang w:eastAsia="tr-TR"/>
        </w:rPr>
      </w:pPr>
      <w:r w:rsidRPr="00275A37">
        <w:rPr>
          <w:rFonts w:eastAsia="Times New Roman"/>
          <w:b/>
          <w:bCs/>
          <w:lang w:eastAsia="tr-TR"/>
        </w:rPr>
        <w:t>TÜRKİYE ATLETİZM FEDERASYONU</w:t>
      </w:r>
    </w:p>
    <w:p w:rsidR="00CF6829" w:rsidRPr="00275A37" w:rsidRDefault="002F3B21" w:rsidP="00193C3E">
      <w:pPr>
        <w:spacing w:after="0" w:line="240" w:lineRule="auto"/>
        <w:jc w:val="center"/>
        <w:rPr>
          <w:rFonts w:eastAsia="Times New Roman"/>
          <w:b/>
          <w:bCs/>
          <w:lang w:eastAsia="tr-TR"/>
        </w:rPr>
      </w:pPr>
      <w:r>
        <w:rPr>
          <w:rFonts w:eastAsia="Times New Roman"/>
          <w:b/>
          <w:bCs/>
          <w:lang w:eastAsia="tr-TR"/>
        </w:rPr>
        <w:t>2019</w:t>
      </w:r>
      <w:r w:rsidR="0076395C" w:rsidRPr="00275A37">
        <w:rPr>
          <w:rFonts w:eastAsia="Times New Roman"/>
          <w:b/>
          <w:bCs/>
          <w:lang w:eastAsia="tr-TR"/>
        </w:rPr>
        <w:t xml:space="preserve"> SEZONU</w:t>
      </w:r>
    </w:p>
    <w:p w:rsidR="0076395C" w:rsidRDefault="00FC3287" w:rsidP="00040B93">
      <w:pPr>
        <w:spacing w:after="0" w:line="240" w:lineRule="auto"/>
        <w:rPr>
          <w:rFonts w:eastAsia="Times New Roman"/>
          <w:b/>
          <w:bCs/>
          <w:lang w:eastAsia="tr-TR"/>
        </w:rPr>
      </w:pPr>
      <w:r w:rsidRPr="00275A37">
        <w:rPr>
          <w:rFonts w:eastAsia="Times New Roman"/>
          <w:b/>
          <w:bCs/>
          <w:lang w:eastAsia="tr-TR"/>
        </w:rPr>
        <w:t xml:space="preserve"> </w:t>
      </w:r>
      <w:r w:rsidR="00275A37">
        <w:rPr>
          <w:rFonts w:eastAsia="Times New Roman"/>
          <w:b/>
          <w:bCs/>
          <w:lang w:eastAsia="tr-TR"/>
        </w:rPr>
        <w:t xml:space="preserve">                            </w:t>
      </w:r>
      <w:r w:rsidRPr="00275A37">
        <w:rPr>
          <w:rFonts w:eastAsia="Times New Roman"/>
          <w:b/>
          <w:bCs/>
          <w:lang w:eastAsia="tr-TR"/>
        </w:rPr>
        <w:t xml:space="preserve"> </w:t>
      </w:r>
      <w:r w:rsidR="00AD2638">
        <w:rPr>
          <w:rFonts w:eastAsia="Times New Roman"/>
          <w:b/>
          <w:bCs/>
          <w:lang w:eastAsia="tr-TR"/>
        </w:rPr>
        <w:t xml:space="preserve">          </w:t>
      </w:r>
      <w:r w:rsidR="00CF6829" w:rsidRPr="00275A37">
        <w:rPr>
          <w:rFonts w:eastAsia="Times New Roman"/>
          <w:b/>
          <w:bCs/>
          <w:lang w:eastAsia="tr-TR"/>
        </w:rPr>
        <w:t xml:space="preserve">TURKCELL </w:t>
      </w:r>
      <w:r w:rsidR="0076395C" w:rsidRPr="00275A37">
        <w:rPr>
          <w:rFonts w:eastAsia="Times New Roman"/>
          <w:b/>
          <w:bCs/>
          <w:lang w:eastAsia="tr-TR"/>
        </w:rPr>
        <w:t>SÜPER LİG YARIŞMALARI STATÜSÜ</w:t>
      </w:r>
    </w:p>
    <w:p w:rsidR="00AD2638" w:rsidRPr="00275A37" w:rsidRDefault="00AD2638" w:rsidP="0076395C">
      <w:pPr>
        <w:spacing w:after="0" w:line="240" w:lineRule="auto"/>
        <w:jc w:val="both"/>
        <w:rPr>
          <w:rFonts w:eastAsia="Times New Roman"/>
          <w:color w:val="000000"/>
          <w:lang w:eastAsia="tr-TR"/>
        </w:rPr>
      </w:pPr>
    </w:p>
    <w:tbl>
      <w:tblPr>
        <w:tblW w:w="9359" w:type="dxa"/>
        <w:jc w:val="center"/>
        <w:tblInd w:w="-1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1"/>
        <w:gridCol w:w="5388"/>
      </w:tblGrid>
      <w:tr w:rsidR="00B37877" w:rsidRPr="00275A37" w:rsidTr="0040293A">
        <w:trPr>
          <w:jc w:val="center"/>
        </w:trPr>
        <w:tc>
          <w:tcPr>
            <w:tcW w:w="3971" w:type="dxa"/>
            <w:tcBorders>
              <w:top w:val="double" w:sz="4" w:space="0" w:color="auto"/>
              <w:left w:val="single" w:sz="4" w:space="0" w:color="auto"/>
              <w:bottom w:val="single" w:sz="4" w:space="0" w:color="auto"/>
              <w:right w:val="single" w:sz="4" w:space="0" w:color="auto"/>
            </w:tcBorders>
            <w:shd w:val="clear" w:color="auto" w:fill="E5B8B7"/>
            <w:vAlign w:val="center"/>
          </w:tcPr>
          <w:p w:rsidR="00B37877" w:rsidRPr="00275A37" w:rsidRDefault="00B37877" w:rsidP="00B37877">
            <w:pPr>
              <w:spacing w:after="0" w:line="240" w:lineRule="auto"/>
              <w:rPr>
                <w:rFonts w:eastAsia="Times New Roman"/>
                <w:color w:val="000000"/>
                <w:lang w:eastAsia="tr-TR"/>
              </w:rPr>
            </w:pPr>
            <w:r>
              <w:rPr>
                <w:rFonts w:eastAsia="Times New Roman"/>
                <w:color w:val="000000"/>
                <w:lang w:eastAsia="tr-TR"/>
              </w:rPr>
              <w:t>1.KADEME YARIŞMA YERİ</w:t>
            </w:r>
          </w:p>
        </w:tc>
        <w:tc>
          <w:tcPr>
            <w:tcW w:w="5388" w:type="dxa"/>
            <w:tcBorders>
              <w:top w:val="double" w:sz="4" w:space="0" w:color="auto"/>
              <w:left w:val="single" w:sz="4" w:space="0" w:color="auto"/>
              <w:bottom w:val="single" w:sz="4" w:space="0" w:color="auto"/>
              <w:right w:val="single" w:sz="4" w:space="0" w:color="auto"/>
            </w:tcBorders>
            <w:shd w:val="clear" w:color="auto" w:fill="E5B8B7"/>
            <w:vAlign w:val="center"/>
          </w:tcPr>
          <w:p w:rsidR="00B37877" w:rsidRPr="00275A37" w:rsidRDefault="000B38E9" w:rsidP="004A2BB8">
            <w:pPr>
              <w:spacing w:after="0" w:line="240" w:lineRule="auto"/>
              <w:rPr>
                <w:rFonts w:eastAsia="Times New Roman"/>
                <w:b/>
                <w:color w:val="000000"/>
                <w:lang w:eastAsia="tr-TR"/>
              </w:rPr>
            </w:pPr>
            <w:r>
              <w:rPr>
                <w:rFonts w:eastAsia="Times New Roman"/>
                <w:b/>
                <w:color w:val="000000"/>
                <w:lang w:eastAsia="tr-TR"/>
              </w:rPr>
              <w:t>BURSA</w:t>
            </w:r>
          </w:p>
        </w:tc>
      </w:tr>
      <w:tr w:rsidR="00B37877" w:rsidRPr="00275A37" w:rsidTr="0040293A">
        <w:trPr>
          <w:jc w:val="center"/>
        </w:trPr>
        <w:tc>
          <w:tcPr>
            <w:tcW w:w="3971" w:type="dxa"/>
            <w:tcBorders>
              <w:top w:val="double" w:sz="4" w:space="0" w:color="auto"/>
              <w:left w:val="single" w:sz="4" w:space="0" w:color="auto"/>
              <w:bottom w:val="single" w:sz="4" w:space="0" w:color="auto"/>
              <w:right w:val="single" w:sz="4" w:space="0" w:color="auto"/>
            </w:tcBorders>
            <w:shd w:val="clear" w:color="auto" w:fill="E5B8B7"/>
            <w:vAlign w:val="center"/>
          </w:tcPr>
          <w:p w:rsidR="00B37877" w:rsidRPr="00275A37" w:rsidRDefault="00B37877" w:rsidP="004A2BB8">
            <w:pPr>
              <w:spacing w:after="0" w:line="240" w:lineRule="auto"/>
              <w:rPr>
                <w:rFonts w:eastAsia="Times New Roman"/>
                <w:color w:val="000000"/>
                <w:lang w:eastAsia="tr-TR"/>
              </w:rPr>
            </w:pPr>
            <w:r>
              <w:rPr>
                <w:rFonts w:eastAsia="Times New Roman"/>
                <w:color w:val="000000"/>
                <w:lang w:eastAsia="tr-TR"/>
              </w:rPr>
              <w:t>1.KADEME YARIŞMA TARİHİ</w:t>
            </w:r>
          </w:p>
        </w:tc>
        <w:tc>
          <w:tcPr>
            <w:tcW w:w="5388" w:type="dxa"/>
            <w:tcBorders>
              <w:top w:val="double" w:sz="4" w:space="0" w:color="auto"/>
              <w:left w:val="single" w:sz="4" w:space="0" w:color="auto"/>
              <w:bottom w:val="single" w:sz="4" w:space="0" w:color="auto"/>
              <w:right w:val="single" w:sz="4" w:space="0" w:color="auto"/>
            </w:tcBorders>
            <w:shd w:val="clear" w:color="auto" w:fill="E5B8B7"/>
            <w:vAlign w:val="center"/>
          </w:tcPr>
          <w:p w:rsidR="00B37877" w:rsidRPr="00275A37" w:rsidRDefault="000B38E9" w:rsidP="00FE21B9">
            <w:pPr>
              <w:spacing w:after="0" w:line="240" w:lineRule="auto"/>
              <w:rPr>
                <w:rFonts w:eastAsia="Times New Roman"/>
                <w:b/>
                <w:color w:val="000000"/>
                <w:lang w:eastAsia="tr-TR"/>
              </w:rPr>
            </w:pPr>
            <w:r>
              <w:rPr>
                <w:rFonts w:eastAsia="Times New Roman"/>
                <w:b/>
                <w:color w:val="000000"/>
                <w:lang w:eastAsia="tr-TR"/>
              </w:rPr>
              <w:t>19-20 HAZİRAN 2019</w:t>
            </w:r>
          </w:p>
        </w:tc>
      </w:tr>
      <w:tr w:rsidR="00B37877" w:rsidRPr="00275A37" w:rsidTr="0040293A">
        <w:trPr>
          <w:jc w:val="center"/>
        </w:trPr>
        <w:tc>
          <w:tcPr>
            <w:tcW w:w="3971" w:type="dxa"/>
            <w:tcBorders>
              <w:top w:val="double" w:sz="4" w:space="0" w:color="auto"/>
              <w:left w:val="single" w:sz="4" w:space="0" w:color="auto"/>
              <w:bottom w:val="single" w:sz="4" w:space="0" w:color="auto"/>
              <w:right w:val="single" w:sz="4" w:space="0" w:color="auto"/>
            </w:tcBorders>
            <w:shd w:val="clear" w:color="auto" w:fill="E5B8B7"/>
            <w:vAlign w:val="center"/>
          </w:tcPr>
          <w:p w:rsidR="00B37877" w:rsidRPr="00275A37" w:rsidRDefault="00B37877" w:rsidP="004A2BB8">
            <w:pPr>
              <w:spacing w:after="0" w:line="240" w:lineRule="auto"/>
              <w:rPr>
                <w:rFonts w:eastAsia="Times New Roman"/>
                <w:color w:val="000000"/>
                <w:lang w:eastAsia="tr-TR"/>
              </w:rPr>
            </w:pPr>
            <w:r>
              <w:rPr>
                <w:rFonts w:eastAsia="Times New Roman"/>
                <w:color w:val="000000"/>
                <w:lang w:eastAsia="tr-TR"/>
              </w:rPr>
              <w:t>1.KADEME İNTERNET KAYIT TARİHİ</w:t>
            </w:r>
          </w:p>
        </w:tc>
        <w:tc>
          <w:tcPr>
            <w:tcW w:w="5388" w:type="dxa"/>
            <w:tcBorders>
              <w:top w:val="double" w:sz="4" w:space="0" w:color="auto"/>
              <w:left w:val="single" w:sz="4" w:space="0" w:color="auto"/>
              <w:bottom w:val="single" w:sz="4" w:space="0" w:color="auto"/>
              <w:right w:val="single" w:sz="4" w:space="0" w:color="auto"/>
            </w:tcBorders>
            <w:shd w:val="clear" w:color="auto" w:fill="E5B8B7"/>
            <w:vAlign w:val="center"/>
          </w:tcPr>
          <w:p w:rsidR="00B37877" w:rsidRPr="00275A37" w:rsidRDefault="000B38E9" w:rsidP="004A2BB8">
            <w:pPr>
              <w:spacing w:after="0" w:line="240" w:lineRule="auto"/>
              <w:rPr>
                <w:rFonts w:eastAsia="Times New Roman"/>
                <w:b/>
                <w:color w:val="000000"/>
                <w:lang w:eastAsia="tr-TR"/>
              </w:rPr>
            </w:pPr>
            <w:r>
              <w:rPr>
                <w:rFonts w:eastAsia="Times New Roman"/>
                <w:b/>
                <w:color w:val="000000"/>
                <w:lang w:eastAsia="tr-TR"/>
              </w:rPr>
              <w:t xml:space="preserve">17 HAZİRAN 2019 Saat:17:00 </w:t>
            </w:r>
            <w:hyperlink r:id="rId9" w:history="1">
              <w:r w:rsidR="007A230F" w:rsidRPr="003A62B8">
                <w:rPr>
                  <w:rStyle w:val="Kpr"/>
                  <w:rFonts w:eastAsia="Times New Roman"/>
                  <w:b/>
                  <w:lang w:eastAsia="tr-TR"/>
                </w:rPr>
                <w:t>https://forms.gle/xqFcc3qFtC2hRHJ9A</w:t>
              </w:r>
            </w:hyperlink>
            <w:r w:rsidR="007A230F">
              <w:rPr>
                <w:rFonts w:eastAsia="Times New Roman"/>
                <w:b/>
                <w:color w:val="000000"/>
                <w:lang w:eastAsia="tr-TR"/>
              </w:rPr>
              <w:t xml:space="preserve"> </w:t>
            </w:r>
          </w:p>
        </w:tc>
      </w:tr>
      <w:tr w:rsidR="00B37877" w:rsidRPr="00275A37" w:rsidTr="0040293A">
        <w:trPr>
          <w:jc w:val="center"/>
        </w:trPr>
        <w:tc>
          <w:tcPr>
            <w:tcW w:w="3971" w:type="dxa"/>
            <w:tcBorders>
              <w:top w:val="double" w:sz="4" w:space="0" w:color="auto"/>
              <w:left w:val="single" w:sz="4" w:space="0" w:color="auto"/>
              <w:bottom w:val="single" w:sz="4" w:space="0" w:color="auto"/>
              <w:right w:val="single" w:sz="4" w:space="0" w:color="auto"/>
            </w:tcBorders>
            <w:shd w:val="clear" w:color="auto" w:fill="E5B8B7"/>
            <w:vAlign w:val="center"/>
          </w:tcPr>
          <w:p w:rsidR="00B37877" w:rsidRPr="00275A37" w:rsidRDefault="00B37877" w:rsidP="004A2BB8">
            <w:pPr>
              <w:spacing w:after="0" w:line="240" w:lineRule="auto"/>
              <w:rPr>
                <w:rFonts w:eastAsia="Times New Roman"/>
                <w:color w:val="000000"/>
                <w:lang w:eastAsia="tr-TR"/>
              </w:rPr>
            </w:pPr>
            <w:r>
              <w:rPr>
                <w:rFonts w:eastAsia="Times New Roman"/>
                <w:color w:val="000000"/>
                <w:lang w:eastAsia="tr-TR"/>
              </w:rPr>
              <w:t>1.KADEME TEKNİK TOPLANTI TARİHİ/YERİ</w:t>
            </w:r>
          </w:p>
        </w:tc>
        <w:tc>
          <w:tcPr>
            <w:tcW w:w="5388" w:type="dxa"/>
            <w:tcBorders>
              <w:top w:val="double" w:sz="4" w:space="0" w:color="auto"/>
              <w:left w:val="single" w:sz="4" w:space="0" w:color="auto"/>
              <w:bottom w:val="single" w:sz="4" w:space="0" w:color="auto"/>
              <w:right w:val="single" w:sz="4" w:space="0" w:color="auto"/>
            </w:tcBorders>
            <w:shd w:val="clear" w:color="auto" w:fill="E5B8B7"/>
            <w:vAlign w:val="center"/>
          </w:tcPr>
          <w:p w:rsidR="00B37877" w:rsidRPr="00275A37" w:rsidRDefault="000B38E9" w:rsidP="00FE21B9">
            <w:pPr>
              <w:spacing w:after="0" w:line="240" w:lineRule="auto"/>
              <w:rPr>
                <w:rFonts w:eastAsia="Times New Roman"/>
                <w:b/>
                <w:color w:val="000000"/>
                <w:lang w:eastAsia="tr-TR"/>
              </w:rPr>
            </w:pPr>
            <w:r>
              <w:rPr>
                <w:rFonts w:eastAsia="Times New Roman"/>
                <w:b/>
                <w:color w:val="000000"/>
                <w:lang w:eastAsia="tr-TR"/>
              </w:rPr>
              <w:t>18 HAZİRAN 2019 Saat:17:00 Olimpik Yüzme Havuzu Toplantı Salonu</w:t>
            </w:r>
          </w:p>
        </w:tc>
      </w:tr>
      <w:tr w:rsidR="004A2BB8" w:rsidRPr="00275A37" w:rsidTr="0040293A">
        <w:trPr>
          <w:jc w:val="center"/>
        </w:trPr>
        <w:tc>
          <w:tcPr>
            <w:tcW w:w="3971" w:type="dxa"/>
            <w:tcBorders>
              <w:top w:val="double" w:sz="4" w:space="0" w:color="auto"/>
              <w:left w:val="single" w:sz="4" w:space="0" w:color="auto"/>
              <w:bottom w:val="single" w:sz="4" w:space="0" w:color="auto"/>
              <w:right w:val="single" w:sz="4" w:space="0" w:color="auto"/>
            </w:tcBorders>
            <w:shd w:val="clear" w:color="auto" w:fill="E5B8B7"/>
            <w:vAlign w:val="center"/>
          </w:tcPr>
          <w:p w:rsidR="004A2BB8" w:rsidRPr="00275A37" w:rsidRDefault="009B2207" w:rsidP="004A2BB8">
            <w:pPr>
              <w:spacing w:after="0" w:line="240" w:lineRule="auto"/>
              <w:rPr>
                <w:rFonts w:eastAsia="Times New Roman"/>
                <w:color w:val="000000"/>
                <w:lang w:eastAsia="tr-TR"/>
              </w:rPr>
            </w:pPr>
            <w:r w:rsidRPr="00275A37">
              <w:rPr>
                <w:rFonts w:eastAsia="Times New Roman"/>
                <w:color w:val="000000"/>
                <w:lang w:eastAsia="tr-TR"/>
              </w:rPr>
              <w:t>FİNAL</w:t>
            </w:r>
            <w:r w:rsidR="004A2BB8" w:rsidRPr="00275A37">
              <w:rPr>
                <w:rFonts w:eastAsia="Times New Roman"/>
                <w:color w:val="000000"/>
                <w:lang w:eastAsia="tr-TR"/>
              </w:rPr>
              <w:t xml:space="preserve"> YARIŞMA YERİ </w:t>
            </w:r>
          </w:p>
        </w:tc>
        <w:tc>
          <w:tcPr>
            <w:tcW w:w="5388" w:type="dxa"/>
            <w:tcBorders>
              <w:top w:val="double" w:sz="4" w:space="0" w:color="auto"/>
              <w:left w:val="single" w:sz="4" w:space="0" w:color="auto"/>
              <w:bottom w:val="single" w:sz="4" w:space="0" w:color="auto"/>
              <w:right w:val="single" w:sz="4" w:space="0" w:color="auto"/>
            </w:tcBorders>
            <w:shd w:val="clear" w:color="auto" w:fill="E5B8B7"/>
            <w:vAlign w:val="center"/>
          </w:tcPr>
          <w:p w:rsidR="004A2BB8" w:rsidRPr="002C7D8F" w:rsidRDefault="000B38E9" w:rsidP="004A2BB8">
            <w:pPr>
              <w:spacing w:after="0" w:line="240" w:lineRule="auto"/>
              <w:rPr>
                <w:rFonts w:eastAsia="Times New Roman"/>
                <w:b/>
                <w:lang w:eastAsia="tr-TR"/>
              </w:rPr>
            </w:pPr>
            <w:r>
              <w:rPr>
                <w:rFonts w:eastAsia="Times New Roman"/>
                <w:b/>
                <w:lang w:eastAsia="tr-TR"/>
              </w:rPr>
              <w:t>ANKARA</w:t>
            </w:r>
          </w:p>
        </w:tc>
      </w:tr>
      <w:tr w:rsidR="004A2BB8" w:rsidRPr="00275A37" w:rsidTr="0040293A">
        <w:trPr>
          <w:jc w:val="center"/>
        </w:trPr>
        <w:tc>
          <w:tcPr>
            <w:tcW w:w="3971" w:type="dxa"/>
            <w:tcBorders>
              <w:top w:val="single" w:sz="4" w:space="0" w:color="auto"/>
              <w:left w:val="single" w:sz="4" w:space="0" w:color="auto"/>
              <w:bottom w:val="single" w:sz="4" w:space="0" w:color="auto"/>
              <w:right w:val="single" w:sz="4" w:space="0" w:color="auto"/>
            </w:tcBorders>
            <w:shd w:val="clear" w:color="auto" w:fill="E5B8B7"/>
            <w:vAlign w:val="center"/>
          </w:tcPr>
          <w:p w:rsidR="004A2BB8" w:rsidRPr="00275A37" w:rsidRDefault="009B2207" w:rsidP="004A2BB8">
            <w:pPr>
              <w:spacing w:after="0" w:line="240" w:lineRule="auto"/>
              <w:rPr>
                <w:rFonts w:eastAsia="Times New Roman"/>
                <w:color w:val="000000"/>
                <w:lang w:eastAsia="tr-TR"/>
              </w:rPr>
            </w:pPr>
            <w:r w:rsidRPr="00275A37">
              <w:rPr>
                <w:rFonts w:eastAsia="Times New Roman"/>
                <w:color w:val="000000"/>
                <w:lang w:eastAsia="tr-TR"/>
              </w:rPr>
              <w:t>FİNAL</w:t>
            </w:r>
            <w:r w:rsidR="004A2BB8" w:rsidRPr="00275A37">
              <w:rPr>
                <w:rFonts w:eastAsia="Times New Roman"/>
                <w:color w:val="000000"/>
                <w:lang w:eastAsia="tr-TR"/>
              </w:rPr>
              <w:t xml:space="preserve"> YARIŞMA TARİHİ</w:t>
            </w:r>
          </w:p>
        </w:tc>
        <w:tc>
          <w:tcPr>
            <w:tcW w:w="5388" w:type="dxa"/>
            <w:tcBorders>
              <w:top w:val="single" w:sz="4" w:space="0" w:color="auto"/>
              <w:left w:val="single" w:sz="4" w:space="0" w:color="auto"/>
              <w:bottom w:val="single" w:sz="4" w:space="0" w:color="auto"/>
              <w:right w:val="single" w:sz="4" w:space="0" w:color="auto"/>
            </w:tcBorders>
            <w:shd w:val="clear" w:color="auto" w:fill="E5B8B7"/>
            <w:vAlign w:val="center"/>
          </w:tcPr>
          <w:p w:rsidR="004A2BB8" w:rsidRPr="002C7D8F" w:rsidRDefault="000B38E9" w:rsidP="00FE21B9">
            <w:pPr>
              <w:spacing w:after="0" w:line="240" w:lineRule="auto"/>
              <w:rPr>
                <w:rFonts w:eastAsia="Times New Roman"/>
                <w:b/>
                <w:lang w:eastAsia="tr-TR"/>
              </w:rPr>
            </w:pPr>
            <w:r>
              <w:rPr>
                <w:rFonts w:eastAsia="Times New Roman"/>
                <w:b/>
                <w:lang w:eastAsia="tr-TR"/>
              </w:rPr>
              <w:t>20-21 AĞUSTOS 2019</w:t>
            </w:r>
          </w:p>
        </w:tc>
      </w:tr>
      <w:tr w:rsidR="004A2BB8" w:rsidRPr="00275A37" w:rsidTr="0040293A">
        <w:trPr>
          <w:jc w:val="center"/>
        </w:trPr>
        <w:tc>
          <w:tcPr>
            <w:tcW w:w="3971" w:type="dxa"/>
            <w:tcBorders>
              <w:top w:val="single" w:sz="4" w:space="0" w:color="auto"/>
              <w:left w:val="single" w:sz="4" w:space="0" w:color="auto"/>
              <w:bottom w:val="single" w:sz="4" w:space="0" w:color="auto"/>
              <w:right w:val="single" w:sz="4" w:space="0" w:color="auto"/>
            </w:tcBorders>
            <w:shd w:val="clear" w:color="auto" w:fill="E5B8B7"/>
            <w:vAlign w:val="center"/>
          </w:tcPr>
          <w:p w:rsidR="004A2BB8" w:rsidRPr="00275A37" w:rsidRDefault="009B2207" w:rsidP="004A2BB8">
            <w:pPr>
              <w:spacing w:after="0" w:line="240" w:lineRule="auto"/>
              <w:rPr>
                <w:rFonts w:eastAsia="Times New Roman"/>
                <w:color w:val="000000"/>
                <w:lang w:eastAsia="tr-TR"/>
              </w:rPr>
            </w:pPr>
            <w:r w:rsidRPr="00275A37">
              <w:rPr>
                <w:rFonts w:eastAsia="Times New Roman"/>
                <w:color w:val="000000"/>
                <w:lang w:eastAsia="tr-TR"/>
              </w:rPr>
              <w:t>FİNAL</w:t>
            </w:r>
            <w:r w:rsidR="004A2BB8" w:rsidRPr="00275A37">
              <w:rPr>
                <w:rFonts w:eastAsia="Times New Roman"/>
                <w:color w:val="000000"/>
                <w:lang w:eastAsia="tr-TR"/>
              </w:rPr>
              <w:t xml:space="preserve"> İNTERNET KAYIT</w:t>
            </w:r>
            <w:r w:rsidR="00875BE0" w:rsidRPr="00275A37">
              <w:rPr>
                <w:rFonts w:eastAsia="Times New Roman"/>
                <w:color w:val="000000"/>
                <w:lang w:eastAsia="tr-TR"/>
              </w:rPr>
              <w:t xml:space="preserve"> GÜNCELLEME</w:t>
            </w:r>
          </w:p>
        </w:tc>
        <w:tc>
          <w:tcPr>
            <w:tcW w:w="5388" w:type="dxa"/>
            <w:tcBorders>
              <w:top w:val="single" w:sz="4" w:space="0" w:color="auto"/>
              <w:left w:val="single" w:sz="4" w:space="0" w:color="auto"/>
              <w:bottom w:val="single" w:sz="4" w:space="0" w:color="auto"/>
              <w:right w:val="single" w:sz="4" w:space="0" w:color="auto"/>
            </w:tcBorders>
            <w:shd w:val="clear" w:color="auto" w:fill="E5B8B7"/>
            <w:vAlign w:val="center"/>
          </w:tcPr>
          <w:p w:rsidR="004A2BB8" w:rsidRPr="002C7D8F" w:rsidRDefault="000B38E9" w:rsidP="00B37877">
            <w:pPr>
              <w:spacing w:after="0" w:line="240" w:lineRule="auto"/>
              <w:rPr>
                <w:rFonts w:eastAsia="Times New Roman"/>
                <w:b/>
                <w:lang w:eastAsia="tr-TR"/>
              </w:rPr>
            </w:pPr>
            <w:r>
              <w:rPr>
                <w:rFonts w:eastAsia="Times New Roman"/>
                <w:b/>
                <w:lang w:eastAsia="tr-TR"/>
              </w:rPr>
              <w:t>Teknik Toplantıda yapılacaktır.</w:t>
            </w:r>
          </w:p>
        </w:tc>
      </w:tr>
      <w:tr w:rsidR="004A2BB8" w:rsidRPr="00275A37" w:rsidTr="0040293A">
        <w:trPr>
          <w:jc w:val="center"/>
        </w:trPr>
        <w:tc>
          <w:tcPr>
            <w:tcW w:w="3971" w:type="dxa"/>
            <w:tcBorders>
              <w:top w:val="single" w:sz="4" w:space="0" w:color="auto"/>
              <w:left w:val="single" w:sz="4" w:space="0" w:color="auto"/>
              <w:bottom w:val="single" w:sz="4" w:space="0" w:color="auto"/>
              <w:right w:val="single" w:sz="4" w:space="0" w:color="auto"/>
            </w:tcBorders>
            <w:shd w:val="clear" w:color="auto" w:fill="E5B8B7"/>
            <w:vAlign w:val="center"/>
          </w:tcPr>
          <w:p w:rsidR="004A2BB8" w:rsidRPr="00275A37" w:rsidRDefault="009B2207" w:rsidP="004A2BB8">
            <w:pPr>
              <w:spacing w:after="0" w:line="240" w:lineRule="auto"/>
              <w:rPr>
                <w:rFonts w:eastAsia="Times New Roman"/>
                <w:color w:val="000000"/>
                <w:lang w:eastAsia="tr-TR"/>
              </w:rPr>
            </w:pPr>
            <w:r w:rsidRPr="00275A37">
              <w:rPr>
                <w:rFonts w:eastAsia="Times New Roman"/>
                <w:color w:val="000000"/>
                <w:lang w:eastAsia="tr-TR"/>
              </w:rPr>
              <w:t>FİNAL</w:t>
            </w:r>
            <w:r w:rsidR="004A2BB8" w:rsidRPr="00275A37">
              <w:rPr>
                <w:rFonts w:eastAsia="Times New Roman"/>
                <w:color w:val="000000"/>
                <w:lang w:eastAsia="tr-TR"/>
              </w:rPr>
              <w:t xml:space="preserve"> TEKNİK TOPLANTI </w:t>
            </w:r>
          </w:p>
          <w:p w:rsidR="004A2BB8" w:rsidRPr="00275A37" w:rsidRDefault="004A2BB8" w:rsidP="004A2BB8">
            <w:pPr>
              <w:spacing w:after="0" w:line="240" w:lineRule="auto"/>
              <w:rPr>
                <w:rFonts w:eastAsia="Times New Roman"/>
                <w:color w:val="000000"/>
                <w:lang w:eastAsia="tr-TR"/>
              </w:rPr>
            </w:pPr>
            <w:r w:rsidRPr="00275A37">
              <w:rPr>
                <w:rFonts w:eastAsia="Times New Roman"/>
                <w:color w:val="000000"/>
                <w:lang w:eastAsia="tr-TR"/>
              </w:rPr>
              <w:t>TARİHİ / YERİ</w:t>
            </w:r>
          </w:p>
        </w:tc>
        <w:tc>
          <w:tcPr>
            <w:tcW w:w="5388" w:type="dxa"/>
            <w:tcBorders>
              <w:top w:val="single" w:sz="4" w:space="0" w:color="auto"/>
              <w:left w:val="single" w:sz="4" w:space="0" w:color="auto"/>
              <w:bottom w:val="single" w:sz="4" w:space="0" w:color="auto"/>
              <w:right w:val="single" w:sz="4" w:space="0" w:color="auto"/>
            </w:tcBorders>
            <w:shd w:val="clear" w:color="auto" w:fill="E5B8B7"/>
            <w:vAlign w:val="center"/>
          </w:tcPr>
          <w:p w:rsidR="004A2BB8" w:rsidRPr="002C7D8F" w:rsidRDefault="000B38E9" w:rsidP="006449DD">
            <w:pPr>
              <w:spacing w:after="0" w:line="240" w:lineRule="auto"/>
              <w:rPr>
                <w:rFonts w:eastAsia="Times New Roman"/>
                <w:b/>
                <w:lang w:eastAsia="tr-TR"/>
              </w:rPr>
            </w:pPr>
            <w:r>
              <w:rPr>
                <w:rFonts w:eastAsia="Times New Roman"/>
                <w:b/>
                <w:lang w:eastAsia="tr-TR"/>
              </w:rPr>
              <w:t>19 AĞUSTOS 2019 Saat:17:00 Olimpik Yüzme Havuzu Toplantı Salonu</w:t>
            </w:r>
          </w:p>
        </w:tc>
      </w:tr>
    </w:tbl>
    <w:p w:rsidR="0086523B" w:rsidRPr="00275A37" w:rsidRDefault="0076395C" w:rsidP="0086523B">
      <w:pPr>
        <w:spacing w:after="0" w:line="240" w:lineRule="auto"/>
        <w:rPr>
          <w:rFonts w:eastAsia="Times New Roman"/>
          <w:color w:val="000000"/>
          <w:lang w:eastAsia="tr-TR"/>
        </w:rPr>
      </w:pPr>
      <w:r w:rsidRPr="00275A37">
        <w:rPr>
          <w:rFonts w:eastAsia="Times New Roman"/>
          <w:color w:val="000000"/>
          <w:lang w:eastAsia="tr-TR"/>
        </w:rPr>
        <w:t xml:space="preserve"> </w:t>
      </w:r>
    </w:p>
    <w:p w:rsidR="0086523B" w:rsidRPr="00ED1989" w:rsidRDefault="0086523B" w:rsidP="00ED1989">
      <w:pPr>
        <w:spacing w:after="0" w:line="240" w:lineRule="auto"/>
        <w:rPr>
          <w:rFonts w:eastAsia="Times New Roman"/>
          <w:b/>
          <w:color w:val="000000"/>
          <w:u w:val="single"/>
          <w:lang w:eastAsia="tr-TR"/>
        </w:rPr>
      </w:pPr>
      <w:r w:rsidRPr="00275A37">
        <w:rPr>
          <w:rFonts w:eastAsia="Times New Roman"/>
          <w:b/>
          <w:color w:val="000000"/>
          <w:u w:val="single"/>
          <w:lang w:eastAsia="tr-TR"/>
        </w:rPr>
        <w:t>GENEL KONULAR</w:t>
      </w:r>
    </w:p>
    <w:p w:rsidR="00233C64" w:rsidRDefault="00233C64" w:rsidP="00233C64">
      <w:pPr>
        <w:numPr>
          <w:ilvl w:val="0"/>
          <w:numId w:val="4"/>
        </w:numPr>
        <w:tabs>
          <w:tab w:val="num" w:pos="0"/>
          <w:tab w:val="left" w:pos="284"/>
        </w:tabs>
        <w:spacing w:after="0" w:line="240" w:lineRule="auto"/>
        <w:jc w:val="both"/>
        <w:rPr>
          <w:rFonts w:eastAsia="Times New Roman"/>
          <w:color w:val="000000"/>
          <w:lang w:eastAsia="tr-TR"/>
        </w:rPr>
      </w:pPr>
      <w:r w:rsidRPr="00275A37">
        <w:rPr>
          <w:rFonts w:eastAsia="Times New Roman"/>
          <w:color w:val="000000"/>
          <w:lang w:eastAsia="tr-TR"/>
        </w:rPr>
        <w:t>Yarışmalar, TAF Yarışma Talimatına, IAAF yarışma kurallarına ve bu statüde belirtilen özel hükümlere uygun olarak organize edilecektir.</w:t>
      </w:r>
    </w:p>
    <w:p w:rsidR="000B5E5C" w:rsidRDefault="000B5E5C" w:rsidP="000B5E5C">
      <w:pPr>
        <w:numPr>
          <w:ilvl w:val="0"/>
          <w:numId w:val="4"/>
        </w:numPr>
        <w:tabs>
          <w:tab w:val="num" w:pos="0"/>
          <w:tab w:val="left" w:pos="284"/>
        </w:tabs>
        <w:spacing w:after="0" w:line="240" w:lineRule="auto"/>
        <w:jc w:val="both"/>
        <w:rPr>
          <w:rFonts w:eastAsia="Times New Roman"/>
          <w:b/>
          <w:bCs/>
          <w:color w:val="000000"/>
          <w:lang w:eastAsia="tr-TR"/>
        </w:rPr>
      </w:pPr>
      <w:proofErr w:type="spellStart"/>
      <w:r w:rsidRPr="000B5E5C">
        <w:rPr>
          <w:rFonts w:eastAsia="Times New Roman"/>
          <w:bCs/>
          <w:color w:val="000000"/>
          <w:lang w:eastAsia="tr-TR"/>
        </w:rPr>
        <w:t>Turkcell</w:t>
      </w:r>
      <w:proofErr w:type="spellEnd"/>
      <w:r w:rsidRPr="000B5E5C">
        <w:rPr>
          <w:rFonts w:eastAsia="Times New Roman"/>
          <w:bCs/>
          <w:color w:val="000000"/>
          <w:lang w:eastAsia="tr-TR"/>
        </w:rPr>
        <w:t xml:space="preserve"> </w:t>
      </w:r>
      <w:r w:rsidRPr="000B5E5C">
        <w:rPr>
          <w:rFonts w:eastAsia="Times New Roman"/>
          <w:color w:val="000000"/>
          <w:lang w:eastAsia="tr-TR"/>
        </w:rPr>
        <w:t>Süper Ligi</w:t>
      </w:r>
      <w:r w:rsidR="002F3B21">
        <w:rPr>
          <w:rFonts w:eastAsia="Times New Roman"/>
          <w:bCs/>
          <w:color w:val="000000"/>
          <w:lang w:eastAsia="tr-TR"/>
        </w:rPr>
        <w:t>; 2018</w:t>
      </w:r>
      <w:r w:rsidRPr="00275A37">
        <w:rPr>
          <w:rFonts w:eastAsia="Times New Roman"/>
          <w:bCs/>
          <w:color w:val="000000"/>
          <w:lang w:eastAsia="tr-TR"/>
        </w:rPr>
        <w:t xml:space="preserve"> sezonu sonunda </w:t>
      </w:r>
      <w:proofErr w:type="spellStart"/>
      <w:r>
        <w:rPr>
          <w:rFonts w:eastAsia="Times New Roman"/>
          <w:color w:val="000000"/>
          <w:lang w:eastAsia="tr-TR"/>
        </w:rPr>
        <w:t>Turkcell</w:t>
      </w:r>
      <w:proofErr w:type="spellEnd"/>
      <w:r w:rsidRPr="00275A37">
        <w:rPr>
          <w:rFonts w:eastAsia="Times New Roman"/>
          <w:color w:val="000000"/>
          <w:lang w:eastAsia="tr-TR"/>
        </w:rPr>
        <w:t xml:space="preserve"> Süper Ligini</w:t>
      </w:r>
      <w:r w:rsidRPr="00275A37">
        <w:rPr>
          <w:rFonts w:eastAsia="Times New Roman"/>
          <w:bCs/>
          <w:color w:val="000000"/>
          <w:lang w:eastAsia="tr-TR"/>
        </w:rPr>
        <w:t xml:space="preserve"> ilk (6) altı sırada tamamlayan kadın</w:t>
      </w:r>
      <w:r w:rsidR="002F3B21">
        <w:rPr>
          <w:rFonts w:eastAsia="Times New Roman"/>
          <w:bCs/>
          <w:color w:val="000000"/>
          <w:lang w:eastAsia="tr-TR"/>
        </w:rPr>
        <w:t xml:space="preserve"> ve erkek takımları ile, 2018</w:t>
      </w:r>
      <w:r w:rsidRPr="00275A37">
        <w:rPr>
          <w:rFonts w:eastAsia="Times New Roman"/>
          <w:bCs/>
          <w:color w:val="000000"/>
          <w:lang w:eastAsia="tr-TR"/>
        </w:rPr>
        <w:t xml:space="preserve"> sezonunda yapılan 1. Ligi yarışmaları sonucunda ilk iki sırada yer alarak Süper Lige terfi eden bayan ve erkek takımlarının da katılımıyla, toplam </w:t>
      </w:r>
      <w:r w:rsidRPr="00275A37">
        <w:rPr>
          <w:rFonts w:eastAsia="Times New Roman"/>
          <w:b/>
          <w:bCs/>
          <w:color w:val="000000"/>
          <w:lang w:eastAsia="tr-TR"/>
        </w:rPr>
        <w:t xml:space="preserve">8 takımla, iki kademe olarak yapılacaktır.  </w:t>
      </w:r>
    </w:p>
    <w:p w:rsidR="000B38E9" w:rsidRPr="000B5E5C" w:rsidRDefault="000B38E9" w:rsidP="000B5E5C">
      <w:pPr>
        <w:numPr>
          <w:ilvl w:val="0"/>
          <w:numId w:val="4"/>
        </w:numPr>
        <w:tabs>
          <w:tab w:val="num" w:pos="0"/>
          <w:tab w:val="left" w:pos="284"/>
        </w:tabs>
        <w:spacing w:after="0" w:line="240" w:lineRule="auto"/>
        <w:jc w:val="both"/>
        <w:rPr>
          <w:rFonts w:eastAsia="Times New Roman"/>
          <w:b/>
          <w:bCs/>
          <w:color w:val="000000"/>
          <w:lang w:eastAsia="tr-TR"/>
        </w:rPr>
      </w:pPr>
      <w:r>
        <w:rPr>
          <w:rFonts w:eastAsia="Times New Roman"/>
          <w:b/>
          <w:bCs/>
          <w:color w:val="000000"/>
          <w:lang w:eastAsia="tr-TR"/>
        </w:rPr>
        <w:t>Yarışmalar</w:t>
      </w:r>
      <w:r w:rsidR="00B9217F">
        <w:rPr>
          <w:rFonts w:eastAsia="Times New Roman"/>
          <w:b/>
          <w:bCs/>
          <w:color w:val="000000"/>
          <w:lang w:eastAsia="tr-TR"/>
        </w:rPr>
        <w:t>a</w:t>
      </w:r>
      <w:r>
        <w:rPr>
          <w:rFonts w:eastAsia="Times New Roman"/>
          <w:b/>
          <w:bCs/>
          <w:color w:val="000000"/>
          <w:lang w:eastAsia="tr-TR"/>
        </w:rPr>
        <w:t xml:space="preserve"> katılma hakkı kazanan takımlar </w:t>
      </w:r>
      <w:r w:rsidR="00C56882">
        <w:rPr>
          <w:rFonts w:eastAsia="Times New Roman"/>
          <w:b/>
          <w:bCs/>
          <w:color w:val="000000"/>
          <w:lang w:eastAsia="tr-TR"/>
        </w:rPr>
        <w:t>30</w:t>
      </w:r>
      <w:r>
        <w:rPr>
          <w:rFonts w:eastAsia="Times New Roman"/>
          <w:b/>
          <w:bCs/>
          <w:color w:val="000000"/>
          <w:lang w:eastAsia="tr-TR"/>
        </w:rPr>
        <w:t xml:space="preserve"> Mayıs 2019 tarihine kadar yukarıda verilen link üzerinden katılım onaylarını yapmak zorundadırlar. Katılım yapmayacağını belirten takımların yerine 2018 yılı 1. Lig yarışma sonuçlarına göre </w:t>
      </w:r>
      <w:r w:rsidR="008F57D9">
        <w:rPr>
          <w:rFonts w:eastAsia="Times New Roman"/>
          <w:b/>
          <w:bCs/>
          <w:color w:val="000000"/>
          <w:lang w:eastAsia="tr-TR"/>
        </w:rPr>
        <w:t>takım/takımlar davet edilecektir. 1. L</w:t>
      </w:r>
      <w:r w:rsidR="00C2772E">
        <w:rPr>
          <w:rFonts w:eastAsia="Times New Roman"/>
          <w:b/>
          <w:bCs/>
          <w:color w:val="000000"/>
          <w:lang w:eastAsia="tr-TR"/>
        </w:rPr>
        <w:t>i</w:t>
      </w:r>
      <w:r w:rsidR="008F57D9">
        <w:rPr>
          <w:rFonts w:eastAsia="Times New Roman"/>
          <w:b/>
          <w:bCs/>
          <w:color w:val="000000"/>
          <w:lang w:eastAsia="tr-TR"/>
        </w:rPr>
        <w:t xml:space="preserve">gden </w:t>
      </w:r>
      <w:r w:rsidR="00C2772E">
        <w:rPr>
          <w:rFonts w:eastAsia="Times New Roman"/>
          <w:b/>
          <w:bCs/>
          <w:color w:val="000000"/>
          <w:lang w:eastAsia="tr-TR"/>
        </w:rPr>
        <w:t>katılım sağlanamaması durumunda Yönetim Kurulunun davet edeceği takım veya takımlar lige katılma hakkına sahip olacaklardır.</w:t>
      </w:r>
    </w:p>
    <w:p w:rsidR="00D106AA" w:rsidRPr="00E74BA9" w:rsidRDefault="00D106AA" w:rsidP="00D106AA">
      <w:pPr>
        <w:numPr>
          <w:ilvl w:val="0"/>
          <w:numId w:val="4"/>
        </w:numPr>
        <w:tabs>
          <w:tab w:val="num" w:pos="0"/>
          <w:tab w:val="left" w:pos="284"/>
        </w:tabs>
        <w:spacing w:after="0" w:line="240" w:lineRule="auto"/>
        <w:contextualSpacing/>
        <w:jc w:val="both"/>
        <w:rPr>
          <w:rFonts w:eastAsia="Times New Roman"/>
          <w:color w:val="000000"/>
          <w:u w:val="single"/>
          <w:lang w:eastAsia="tr-TR"/>
        </w:rPr>
      </w:pPr>
      <w:r w:rsidRPr="00E74BA9">
        <w:rPr>
          <w:rFonts w:eastAsia="Times New Roman"/>
          <w:color w:val="000000"/>
          <w:lang w:eastAsia="tr-TR"/>
        </w:rPr>
        <w:t>Yarışmaların teknik toplantısı, Teknik Delege Başkanlığında, yarışmanın yapılacağı ilde, ya</w:t>
      </w:r>
      <w:r w:rsidR="00FE21B9">
        <w:rPr>
          <w:rFonts w:eastAsia="Times New Roman"/>
          <w:color w:val="000000"/>
          <w:lang w:eastAsia="tr-TR"/>
        </w:rPr>
        <w:t>rışma</w:t>
      </w:r>
      <w:r w:rsidR="000B5E5C">
        <w:rPr>
          <w:rFonts w:eastAsia="Times New Roman"/>
          <w:color w:val="000000"/>
          <w:lang w:eastAsia="tr-TR"/>
        </w:rPr>
        <w:t>dan bir gün önce</w:t>
      </w:r>
      <w:r w:rsidR="00FE21B9">
        <w:rPr>
          <w:rFonts w:eastAsia="Times New Roman"/>
          <w:color w:val="000000"/>
          <w:lang w:eastAsia="tr-TR"/>
        </w:rPr>
        <w:t xml:space="preserve"> saat 17</w:t>
      </w:r>
      <w:r w:rsidRPr="00E74BA9">
        <w:rPr>
          <w:rFonts w:eastAsia="Times New Roman"/>
          <w:color w:val="000000"/>
          <w:lang w:eastAsia="tr-TR"/>
        </w:rPr>
        <w:t>:00’de yapılacaktır. (Yukarıdaki tabloda belirtilmiştir.)</w:t>
      </w:r>
    </w:p>
    <w:p w:rsidR="00263D17" w:rsidRPr="00275A37" w:rsidRDefault="00AD2638" w:rsidP="00066DDE">
      <w:pPr>
        <w:numPr>
          <w:ilvl w:val="0"/>
          <w:numId w:val="4"/>
        </w:numPr>
        <w:tabs>
          <w:tab w:val="left" w:pos="284"/>
        </w:tabs>
        <w:spacing w:after="0" w:line="240" w:lineRule="auto"/>
        <w:jc w:val="both"/>
        <w:rPr>
          <w:color w:val="000000"/>
        </w:rPr>
      </w:pPr>
      <w:proofErr w:type="spellStart"/>
      <w:r>
        <w:rPr>
          <w:color w:val="000000"/>
        </w:rPr>
        <w:t>Turkcell</w:t>
      </w:r>
      <w:proofErr w:type="spellEnd"/>
      <w:r w:rsidR="00263D17" w:rsidRPr="00275A37">
        <w:rPr>
          <w:color w:val="000000"/>
        </w:rPr>
        <w:t xml:space="preserve"> Süper Lig Yarışmalarının kayıtları için kulüpler; TAF web sayfasında statü ile birlikte yayımlanan</w:t>
      </w:r>
      <w:r w:rsidR="00F9413C">
        <w:rPr>
          <w:color w:val="000000"/>
        </w:rPr>
        <w:t xml:space="preserve"> link üzerinden kayıtlarını yaparak </w:t>
      </w:r>
      <w:r w:rsidR="00263D17" w:rsidRPr="00275A37">
        <w:rPr>
          <w:color w:val="000000"/>
        </w:rPr>
        <w:t>göndermeleri gerekmektedir. Teknik toplantı sırasında ve sonrasında kayıt yapılmayacaktır. Bu nedenle tüm takımlar kayıtlarını yukarıda belirtilen tarihe kadar internetten yapmak zorundadırlar.</w:t>
      </w:r>
    </w:p>
    <w:p w:rsidR="000F2E25" w:rsidRPr="00275A37" w:rsidRDefault="00263D17" w:rsidP="00066DDE">
      <w:pPr>
        <w:numPr>
          <w:ilvl w:val="0"/>
          <w:numId w:val="4"/>
        </w:numPr>
        <w:tabs>
          <w:tab w:val="clear" w:pos="360"/>
          <w:tab w:val="num" w:pos="284"/>
        </w:tabs>
        <w:spacing w:after="0" w:line="240" w:lineRule="auto"/>
        <w:ind w:left="284"/>
        <w:jc w:val="both"/>
        <w:rPr>
          <w:color w:val="000000"/>
        </w:rPr>
      </w:pPr>
      <w:r w:rsidRPr="00275A37">
        <w:rPr>
          <w:color w:val="000000"/>
        </w:rPr>
        <w:t>Kayıt formunu Atletizm Federasyonuna göndermek teknik toplantıya katılmama sebebi değildir. Kayıtların teyidi teknik toplantıda yap</w:t>
      </w:r>
      <w:r w:rsidR="000B5E5C">
        <w:rPr>
          <w:color w:val="000000"/>
        </w:rPr>
        <w:t>ılacağından takım temsilcilerinin</w:t>
      </w:r>
      <w:r w:rsidRPr="00275A37">
        <w:rPr>
          <w:color w:val="000000"/>
        </w:rPr>
        <w:t xml:space="preserve"> mutlaka teknik toplantıya katılmaları gerekmektedir. Kulüp </w:t>
      </w:r>
      <w:r w:rsidRPr="00275A37">
        <w:rPr>
          <w:rFonts w:eastAsia="Times New Roman"/>
          <w:color w:val="000000"/>
          <w:lang w:eastAsia="tr-TR"/>
        </w:rPr>
        <w:t>temsilcileri, İl müdürlükleri</w:t>
      </w:r>
      <w:r w:rsidR="006449DD">
        <w:rPr>
          <w:rFonts w:eastAsia="Times New Roman"/>
          <w:color w:val="000000"/>
          <w:lang w:eastAsia="tr-TR"/>
        </w:rPr>
        <w:t xml:space="preserve">nce onaylanmış listeleri ve </w:t>
      </w:r>
      <w:r w:rsidRPr="00275A37">
        <w:rPr>
          <w:rFonts w:eastAsia="Times New Roman"/>
          <w:color w:val="000000"/>
          <w:lang w:eastAsia="tr-TR"/>
        </w:rPr>
        <w:t>201</w:t>
      </w:r>
      <w:r w:rsidR="002F3B21">
        <w:rPr>
          <w:rFonts w:eastAsia="Times New Roman"/>
          <w:color w:val="000000"/>
          <w:lang w:eastAsia="tr-TR"/>
        </w:rPr>
        <w:t>9</w:t>
      </w:r>
      <w:r w:rsidRPr="00275A37">
        <w:rPr>
          <w:rFonts w:eastAsia="Times New Roman"/>
          <w:color w:val="000000"/>
          <w:lang w:eastAsia="tr-TR"/>
        </w:rPr>
        <w:t xml:space="preserve"> sezonu vizeli kulüp sporcu lisansları ile birlikte en fazla iki kişi Teknik Toplantıya katılacaklardır.</w:t>
      </w:r>
      <w:r w:rsidRPr="00275A37">
        <w:rPr>
          <w:color w:val="000000"/>
        </w:rPr>
        <w:t xml:space="preserve"> Mazeretlerinden </w:t>
      </w:r>
      <w:r w:rsidRPr="00275A37">
        <w:rPr>
          <w:rFonts w:eastAsia="Times New Roman"/>
          <w:lang w:eastAsia="tr-TR"/>
        </w:rPr>
        <w:t>dolayı toplantıya katılamayan kulüplerin tespiti Teknik Delege tarafından yapılacak, katılmayanlarla ilgili nihai kararı Teknik Delege verecektir.</w:t>
      </w:r>
    </w:p>
    <w:p w:rsidR="00A21FDA" w:rsidRPr="00A21FDA" w:rsidRDefault="009A1554" w:rsidP="00A21FDA">
      <w:pPr>
        <w:numPr>
          <w:ilvl w:val="0"/>
          <w:numId w:val="4"/>
        </w:numPr>
        <w:tabs>
          <w:tab w:val="clear" w:pos="360"/>
          <w:tab w:val="num" w:pos="284"/>
        </w:tabs>
        <w:spacing w:after="0" w:line="240" w:lineRule="auto"/>
        <w:ind w:left="284"/>
        <w:jc w:val="both"/>
        <w:rPr>
          <w:color w:val="000000"/>
        </w:rPr>
      </w:pPr>
      <w:r w:rsidRPr="00275A37">
        <w:rPr>
          <w:color w:val="000000"/>
        </w:rPr>
        <w:t>K</w:t>
      </w:r>
      <w:r w:rsidR="000F2E25" w:rsidRPr="00275A37">
        <w:rPr>
          <w:color w:val="000000"/>
        </w:rPr>
        <w:t>ulvar, atma ve atlama sıraları 1. Kademe yarışmaları için</w:t>
      </w:r>
      <w:r w:rsidR="00113982" w:rsidRPr="00275A37">
        <w:rPr>
          <w:color w:val="000000"/>
        </w:rPr>
        <w:t xml:space="preserve"> ilk 6 takım bir önceki</w:t>
      </w:r>
      <w:r w:rsidR="00F9413C">
        <w:rPr>
          <w:color w:val="000000"/>
        </w:rPr>
        <w:t xml:space="preserve"> sezon</w:t>
      </w:r>
      <w:r w:rsidR="00927068" w:rsidRPr="00275A37">
        <w:rPr>
          <w:color w:val="000000"/>
        </w:rPr>
        <w:t xml:space="preserve"> </w:t>
      </w:r>
      <w:proofErr w:type="spellStart"/>
      <w:r w:rsidR="00A21FDA">
        <w:rPr>
          <w:color w:val="000000"/>
        </w:rPr>
        <w:t>Turkcell</w:t>
      </w:r>
      <w:proofErr w:type="spellEnd"/>
      <w:r w:rsidR="00A21FDA">
        <w:rPr>
          <w:color w:val="000000"/>
        </w:rPr>
        <w:t xml:space="preserve"> S</w:t>
      </w:r>
      <w:r w:rsidR="00F9413C">
        <w:rPr>
          <w:color w:val="000000"/>
        </w:rPr>
        <w:t>üper L</w:t>
      </w:r>
      <w:r w:rsidRPr="00275A37">
        <w:rPr>
          <w:color w:val="000000"/>
        </w:rPr>
        <w:t xml:space="preserve">igdeki </w:t>
      </w:r>
      <w:r w:rsidR="00927068" w:rsidRPr="00275A37">
        <w:rPr>
          <w:color w:val="000000"/>
        </w:rPr>
        <w:t>sı</w:t>
      </w:r>
      <w:r w:rsidRPr="00275A37">
        <w:rPr>
          <w:color w:val="000000"/>
        </w:rPr>
        <w:t>ralamaya göre; diğer sıralama ve kulvarlar</w:t>
      </w:r>
      <w:r w:rsidR="00113982" w:rsidRPr="00275A37">
        <w:rPr>
          <w:color w:val="000000"/>
        </w:rPr>
        <w:t xml:space="preserve"> için bir önceki</w:t>
      </w:r>
      <w:r w:rsidR="00F9413C">
        <w:rPr>
          <w:color w:val="000000"/>
        </w:rPr>
        <w:t xml:space="preserve"> sezon</w:t>
      </w:r>
      <w:r w:rsidR="00376085" w:rsidRPr="00275A37">
        <w:rPr>
          <w:color w:val="000000"/>
        </w:rPr>
        <w:t>da Atletizm 1. Ligindeki 1. ve 2. sır</w:t>
      </w:r>
      <w:r w:rsidR="00113982" w:rsidRPr="00275A37">
        <w:rPr>
          <w:color w:val="000000"/>
        </w:rPr>
        <w:t>ayı alan takımlar yer alacaktır. Bu</w:t>
      </w:r>
      <w:r w:rsidR="000F2E25" w:rsidRPr="00275A37">
        <w:rPr>
          <w:color w:val="000000"/>
        </w:rPr>
        <w:t xml:space="preserve"> statüde ilan edilecek sıralamaya göre</w:t>
      </w:r>
      <w:r w:rsidR="005B78FA" w:rsidRPr="00275A37">
        <w:rPr>
          <w:color w:val="000000"/>
        </w:rPr>
        <w:t xml:space="preserve"> (Ek-1)</w:t>
      </w:r>
      <w:r w:rsidR="000F2E25" w:rsidRPr="00275A37">
        <w:rPr>
          <w:color w:val="000000"/>
        </w:rPr>
        <w:t xml:space="preserve">; final yarışması içinde 1. Kademedeki sıralama dikkate alınarak </w:t>
      </w:r>
      <w:r w:rsidR="00A86BFB" w:rsidRPr="00275A37">
        <w:rPr>
          <w:color w:val="000000"/>
        </w:rPr>
        <w:t xml:space="preserve">yapılacaktır. </w:t>
      </w:r>
    </w:p>
    <w:p w:rsidR="0086523B" w:rsidRPr="00275A37" w:rsidRDefault="00A86BFB" w:rsidP="00113982">
      <w:pPr>
        <w:numPr>
          <w:ilvl w:val="0"/>
          <w:numId w:val="4"/>
        </w:numPr>
        <w:tabs>
          <w:tab w:val="clear" w:pos="360"/>
          <w:tab w:val="num" w:pos="284"/>
        </w:tabs>
        <w:spacing w:after="0" w:line="240" w:lineRule="auto"/>
        <w:ind w:left="284"/>
        <w:jc w:val="both"/>
        <w:rPr>
          <w:color w:val="000000"/>
        </w:rPr>
      </w:pPr>
      <w:r w:rsidRPr="00275A37">
        <w:rPr>
          <w:color w:val="000000"/>
        </w:rPr>
        <w:t xml:space="preserve"> </w:t>
      </w:r>
      <w:r w:rsidR="00113982" w:rsidRPr="00275A37">
        <w:rPr>
          <w:color w:val="000000"/>
        </w:rPr>
        <w:t>Kulüp</w:t>
      </w:r>
      <w:r w:rsidR="000F2E25" w:rsidRPr="00275A37">
        <w:rPr>
          <w:color w:val="000000"/>
        </w:rPr>
        <w:t xml:space="preserve"> temsilcilerine teknik toplantıda sporcu değişiklik formu</w:t>
      </w:r>
      <w:r w:rsidR="00360394" w:rsidRPr="00275A37">
        <w:rPr>
          <w:color w:val="000000"/>
        </w:rPr>
        <w:t>, bayrak takımları formu</w:t>
      </w:r>
      <w:r w:rsidR="000F2E25" w:rsidRPr="00275A37">
        <w:rPr>
          <w:color w:val="000000"/>
        </w:rPr>
        <w:t xml:space="preserve"> ve jüri itiraz formu dağıtılacak olup; </w:t>
      </w:r>
      <w:r w:rsidR="00360394" w:rsidRPr="00275A37">
        <w:rPr>
          <w:color w:val="000000"/>
        </w:rPr>
        <w:t xml:space="preserve">bayrak takımlarının kaydında, </w:t>
      </w:r>
      <w:r w:rsidR="000F2E25" w:rsidRPr="00275A37">
        <w:rPr>
          <w:color w:val="000000"/>
        </w:rPr>
        <w:t>herhangi bir değişiklikte ve itirazda bu formlar kullanılacaktır.</w:t>
      </w:r>
    </w:p>
    <w:p w:rsidR="00B034AB" w:rsidRPr="00397F7B" w:rsidRDefault="00B034AB" w:rsidP="00B034AB">
      <w:pPr>
        <w:numPr>
          <w:ilvl w:val="0"/>
          <w:numId w:val="4"/>
        </w:numPr>
        <w:tabs>
          <w:tab w:val="num" w:pos="0"/>
          <w:tab w:val="left" w:pos="284"/>
        </w:tabs>
        <w:spacing w:after="0" w:line="240" w:lineRule="auto"/>
        <w:jc w:val="both"/>
        <w:rPr>
          <w:bCs/>
          <w:color w:val="000000"/>
        </w:rPr>
      </w:pPr>
      <w:r w:rsidRPr="00397F7B">
        <w:rPr>
          <w:rFonts w:eastAsia="Times New Roman"/>
          <w:color w:val="000000"/>
          <w:lang w:eastAsia="tr-TR"/>
        </w:rPr>
        <w:t>TAF Yön</w:t>
      </w:r>
      <w:r w:rsidR="00113982" w:rsidRPr="00397F7B">
        <w:rPr>
          <w:rFonts w:eastAsia="Times New Roman"/>
          <w:color w:val="000000"/>
          <w:lang w:eastAsia="tr-TR"/>
        </w:rPr>
        <w:t>etim Kurulu kararı gereği;</w:t>
      </w:r>
      <w:r w:rsidRPr="00397F7B">
        <w:rPr>
          <w:rFonts w:eastAsia="Times New Roman"/>
          <w:color w:val="000000"/>
          <w:lang w:eastAsia="tr-TR"/>
        </w:rPr>
        <w:t xml:space="preserve"> </w:t>
      </w:r>
      <w:proofErr w:type="spellStart"/>
      <w:r w:rsidR="00A21FDA" w:rsidRPr="00397F7B">
        <w:rPr>
          <w:rFonts w:eastAsia="Times New Roman"/>
          <w:color w:val="000000"/>
          <w:lang w:eastAsia="tr-TR"/>
        </w:rPr>
        <w:t>Turkcell</w:t>
      </w:r>
      <w:proofErr w:type="spellEnd"/>
      <w:r w:rsidR="00A21FDA" w:rsidRPr="00397F7B">
        <w:rPr>
          <w:rFonts w:eastAsia="Times New Roman"/>
          <w:color w:val="000000"/>
          <w:lang w:eastAsia="tr-TR"/>
        </w:rPr>
        <w:t xml:space="preserve"> </w:t>
      </w:r>
      <w:r w:rsidR="00630890" w:rsidRPr="00397F7B">
        <w:rPr>
          <w:rFonts w:eastAsia="Times New Roman"/>
          <w:color w:val="000000"/>
          <w:lang w:eastAsia="tr-TR"/>
        </w:rPr>
        <w:t>Süper Lig Yarışmaları</w:t>
      </w:r>
      <w:r w:rsidRPr="00397F7B">
        <w:rPr>
          <w:rFonts w:eastAsia="Times New Roman"/>
          <w:color w:val="000000"/>
          <w:lang w:eastAsia="tr-TR"/>
        </w:rPr>
        <w:t>na katılacak kadın ve erkek t</w:t>
      </w:r>
      <w:r w:rsidR="00113982" w:rsidRPr="00397F7B">
        <w:rPr>
          <w:rFonts w:eastAsia="Times New Roman"/>
          <w:color w:val="000000"/>
          <w:lang w:eastAsia="tr-TR"/>
        </w:rPr>
        <w:t>akımlarından ayrı ayrı Yönetim Kurulunca belirlenen,</w:t>
      </w:r>
      <w:r w:rsidRPr="00397F7B">
        <w:rPr>
          <w:rFonts w:eastAsia="Times New Roman"/>
          <w:color w:val="000000"/>
          <w:lang w:eastAsia="tr-TR"/>
        </w:rPr>
        <w:t xml:space="preserve"> </w:t>
      </w:r>
      <w:r w:rsidR="008F16F7" w:rsidRPr="00397F7B">
        <w:rPr>
          <w:rFonts w:eastAsia="Times New Roman"/>
          <w:b/>
          <w:color w:val="000000"/>
          <w:lang w:eastAsia="tr-TR"/>
        </w:rPr>
        <w:t>1000TL</w:t>
      </w:r>
      <w:r w:rsidR="008F16F7" w:rsidRPr="00397F7B">
        <w:rPr>
          <w:rFonts w:eastAsia="Times New Roman"/>
          <w:color w:val="000000"/>
          <w:lang w:eastAsia="tr-TR"/>
        </w:rPr>
        <w:t xml:space="preserve"> </w:t>
      </w:r>
      <w:r w:rsidRPr="00397F7B">
        <w:rPr>
          <w:rFonts w:eastAsia="Times New Roman"/>
          <w:color w:val="000000"/>
          <w:lang w:eastAsia="tr-TR"/>
        </w:rPr>
        <w:t>lig</w:t>
      </w:r>
      <w:r w:rsidR="00417BFD" w:rsidRPr="00397F7B">
        <w:rPr>
          <w:rFonts w:eastAsia="Times New Roman"/>
          <w:color w:val="000000"/>
          <w:lang w:eastAsia="tr-TR"/>
        </w:rPr>
        <w:t>e</w:t>
      </w:r>
      <w:r w:rsidRPr="00397F7B">
        <w:rPr>
          <w:rFonts w:eastAsia="Times New Roman"/>
          <w:color w:val="000000"/>
          <w:lang w:eastAsia="tr-TR"/>
        </w:rPr>
        <w:t xml:space="preserve"> katılım </w:t>
      </w:r>
      <w:r w:rsidR="00417BFD" w:rsidRPr="00397F7B">
        <w:rPr>
          <w:rFonts w:eastAsia="Times New Roman"/>
          <w:color w:val="000000"/>
          <w:lang w:eastAsia="tr-TR"/>
        </w:rPr>
        <w:t>ücreti alınacaktır. Katılım ücretleri</w:t>
      </w:r>
      <w:r w:rsidRPr="00397F7B">
        <w:rPr>
          <w:rFonts w:eastAsia="Times New Roman"/>
          <w:color w:val="000000"/>
          <w:lang w:eastAsia="tr-TR"/>
        </w:rPr>
        <w:t xml:space="preserve"> Atletizm Federasyonunun Türkiye İş Bankası Ankara Şubesi </w:t>
      </w:r>
      <w:r w:rsidR="00417BFD" w:rsidRPr="00397F7B">
        <w:rPr>
          <w:rFonts w:eastAsia="Times New Roman"/>
          <w:color w:val="000000"/>
          <w:lang w:eastAsia="tr-TR"/>
        </w:rPr>
        <w:t>nezdinde bulunan</w:t>
      </w:r>
      <w:r w:rsidR="000B5E5C" w:rsidRPr="00397F7B">
        <w:rPr>
          <w:rFonts w:eastAsia="Times New Roman"/>
          <w:color w:val="000000"/>
          <w:lang w:eastAsia="tr-TR"/>
        </w:rPr>
        <w:t xml:space="preserve"> </w:t>
      </w:r>
      <w:r w:rsidR="000B5E5C" w:rsidRPr="00397F7B">
        <w:rPr>
          <w:rStyle w:val="Gl"/>
          <w:color w:val="222222"/>
          <w:sz w:val="23"/>
          <w:szCs w:val="23"/>
          <w:shd w:val="clear" w:color="auto" w:fill="FFFFFF"/>
        </w:rPr>
        <w:t>Garanti</w:t>
      </w:r>
      <w:r w:rsidR="000B5E5C" w:rsidRPr="00397F7B">
        <w:rPr>
          <w:rStyle w:val="Gl"/>
          <w:rFonts w:ascii="Verdana" w:hAnsi="Verdana"/>
          <w:color w:val="222222"/>
          <w:sz w:val="23"/>
          <w:szCs w:val="23"/>
          <w:shd w:val="clear" w:color="auto" w:fill="FFFFFF"/>
        </w:rPr>
        <w:t xml:space="preserve"> </w:t>
      </w:r>
      <w:r w:rsidR="000B5E5C" w:rsidRPr="00397F7B">
        <w:rPr>
          <w:rStyle w:val="Gl"/>
          <w:color w:val="222222"/>
          <w:sz w:val="23"/>
          <w:szCs w:val="23"/>
          <w:shd w:val="clear" w:color="auto" w:fill="FFFFFF"/>
        </w:rPr>
        <w:t>Bankası TR45 0006 2000 7110 0006 2959 24</w:t>
      </w:r>
      <w:r w:rsidRPr="00397F7B">
        <w:rPr>
          <w:rFonts w:eastAsia="Times New Roman"/>
          <w:color w:val="000000"/>
          <w:lang w:eastAsia="tr-TR"/>
        </w:rPr>
        <w:t xml:space="preserve"> </w:t>
      </w:r>
      <w:r w:rsidRPr="00397F7B">
        <w:rPr>
          <w:rFonts w:eastAsia="Times New Roman"/>
          <w:b/>
          <w:lang w:eastAsia="tr-TR"/>
        </w:rPr>
        <w:t xml:space="preserve">İBAN </w:t>
      </w:r>
      <w:proofErr w:type="spellStart"/>
      <w:r w:rsidRPr="00397F7B">
        <w:rPr>
          <w:rFonts w:eastAsia="Times New Roman"/>
          <w:color w:val="000000"/>
          <w:lang w:eastAsia="tr-TR"/>
        </w:rPr>
        <w:t>n</w:t>
      </w:r>
      <w:r w:rsidR="00417BFD" w:rsidRPr="00397F7B">
        <w:rPr>
          <w:rFonts w:eastAsia="Times New Roman"/>
          <w:color w:val="000000"/>
          <w:lang w:eastAsia="tr-TR"/>
        </w:rPr>
        <w:t>olu</w:t>
      </w:r>
      <w:proofErr w:type="spellEnd"/>
      <w:r w:rsidR="00417BFD" w:rsidRPr="00397F7B">
        <w:rPr>
          <w:rFonts w:eastAsia="Times New Roman"/>
          <w:color w:val="000000"/>
          <w:lang w:eastAsia="tr-TR"/>
        </w:rPr>
        <w:t xml:space="preserve"> hesabına </w:t>
      </w:r>
      <w:r w:rsidR="00F9413C" w:rsidRPr="00397F7B">
        <w:rPr>
          <w:rFonts w:eastAsia="Times New Roman"/>
          <w:color w:val="000000"/>
          <w:lang w:eastAsia="tr-TR"/>
        </w:rPr>
        <w:t>yatırılacak</w:t>
      </w:r>
      <w:r w:rsidR="00417BFD" w:rsidRPr="00397F7B">
        <w:rPr>
          <w:rFonts w:eastAsia="Times New Roman"/>
          <w:color w:val="000000"/>
          <w:lang w:eastAsia="tr-TR"/>
        </w:rPr>
        <w:t xml:space="preserve"> ve dekontlar 1. </w:t>
      </w:r>
      <w:r w:rsidR="00A028B0" w:rsidRPr="00397F7B">
        <w:rPr>
          <w:rFonts w:eastAsia="Times New Roman"/>
          <w:color w:val="000000"/>
          <w:lang w:eastAsia="tr-TR"/>
        </w:rPr>
        <w:t>Kademe Y</w:t>
      </w:r>
      <w:r w:rsidR="00417BFD" w:rsidRPr="00397F7B">
        <w:rPr>
          <w:rFonts w:eastAsia="Times New Roman"/>
          <w:color w:val="000000"/>
          <w:lang w:eastAsia="tr-TR"/>
        </w:rPr>
        <w:t>a</w:t>
      </w:r>
      <w:r w:rsidR="00F9413C" w:rsidRPr="00397F7B">
        <w:rPr>
          <w:rFonts w:eastAsia="Times New Roman"/>
          <w:color w:val="000000"/>
          <w:lang w:eastAsia="tr-TR"/>
        </w:rPr>
        <w:t>rışmalarında Teknik Toplantıda y</w:t>
      </w:r>
      <w:r w:rsidR="00417BFD" w:rsidRPr="00397F7B">
        <w:rPr>
          <w:rFonts w:eastAsia="Times New Roman"/>
          <w:color w:val="000000"/>
          <w:lang w:eastAsia="tr-TR"/>
        </w:rPr>
        <w:t xml:space="preserve">arışma Teknik Delegesine teslim edilecektir. </w:t>
      </w:r>
    </w:p>
    <w:p w:rsidR="00FB604E" w:rsidRPr="00275A37" w:rsidRDefault="002F3B21" w:rsidP="00FB604E">
      <w:pPr>
        <w:numPr>
          <w:ilvl w:val="0"/>
          <w:numId w:val="4"/>
        </w:numPr>
        <w:tabs>
          <w:tab w:val="num" w:pos="0"/>
          <w:tab w:val="left" w:pos="284"/>
        </w:tabs>
        <w:spacing w:after="0" w:line="240" w:lineRule="auto"/>
        <w:jc w:val="both"/>
        <w:rPr>
          <w:rFonts w:eastAsia="Times New Roman"/>
          <w:bCs/>
          <w:color w:val="000000"/>
          <w:lang w:eastAsia="tr-TR"/>
        </w:rPr>
      </w:pPr>
      <w:r>
        <w:rPr>
          <w:rFonts w:eastAsia="Times New Roman"/>
          <w:bCs/>
          <w:color w:val="000000"/>
          <w:lang w:eastAsia="tr-TR"/>
        </w:rPr>
        <w:t>2018</w:t>
      </w:r>
      <w:r w:rsidR="00E133F9" w:rsidRPr="00275A37">
        <w:rPr>
          <w:rFonts w:eastAsia="Times New Roman"/>
          <w:bCs/>
          <w:color w:val="000000"/>
          <w:lang w:eastAsia="tr-TR"/>
        </w:rPr>
        <w:t xml:space="preserve"> sezonu </w:t>
      </w:r>
      <w:r w:rsidR="00E133F9" w:rsidRPr="00275A37">
        <w:rPr>
          <w:rFonts w:eastAsia="Times New Roman"/>
          <w:color w:val="000000"/>
          <w:lang w:eastAsia="tr-TR"/>
        </w:rPr>
        <w:t>Atletizm Süper Ligi</w:t>
      </w:r>
      <w:r w:rsidR="00E133F9" w:rsidRPr="00275A37">
        <w:rPr>
          <w:rFonts w:eastAsia="Times New Roman"/>
          <w:bCs/>
          <w:color w:val="000000"/>
          <w:lang w:eastAsia="tr-TR"/>
        </w:rPr>
        <w:t xml:space="preserve"> sonucunda ilk 6 altı sırada yer alan </w:t>
      </w:r>
      <w:r w:rsidR="001E6B3F" w:rsidRPr="00275A37">
        <w:rPr>
          <w:rFonts w:eastAsia="Times New Roman"/>
          <w:bCs/>
          <w:color w:val="000000"/>
          <w:lang w:eastAsia="tr-TR"/>
        </w:rPr>
        <w:t>kadın</w:t>
      </w:r>
      <w:r>
        <w:rPr>
          <w:rFonts w:eastAsia="Times New Roman"/>
          <w:bCs/>
          <w:color w:val="000000"/>
          <w:lang w:eastAsia="tr-TR"/>
        </w:rPr>
        <w:t xml:space="preserve"> ve erkek takımları 2019</w:t>
      </w:r>
      <w:r w:rsidR="00E133F9" w:rsidRPr="00275A37">
        <w:rPr>
          <w:rFonts w:eastAsia="Times New Roman"/>
          <w:bCs/>
          <w:color w:val="000000"/>
          <w:lang w:eastAsia="tr-TR"/>
        </w:rPr>
        <w:t xml:space="preserve"> sezonunda Süper Ligde yarışma hakkına sahiptir. </w:t>
      </w:r>
      <w:r>
        <w:rPr>
          <w:rFonts w:eastAsia="Times New Roman"/>
          <w:bCs/>
          <w:color w:val="000000"/>
          <w:lang w:eastAsia="tr-TR"/>
        </w:rPr>
        <w:t>2019</w:t>
      </w:r>
      <w:r w:rsidR="00CF5B9D" w:rsidRPr="00275A37">
        <w:rPr>
          <w:rFonts w:eastAsia="Times New Roman"/>
          <w:bCs/>
          <w:color w:val="000000"/>
          <w:lang w:eastAsia="tr-TR"/>
        </w:rPr>
        <w:t xml:space="preserve"> sezonu sonunda; </w:t>
      </w:r>
      <w:r w:rsidR="00CF5B9D" w:rsidRPr="00275A37">
        <w:rPr>
          <w:rFonts w:eastAsia="Times New Roman"/>
          <w:b/>
          <w:bCs/>
          <w:color w:val="000000"/>
          <w:lang w:eastAsia="tr-TR"/>
        </w:rPr>
        <w:t>7. - 8.</w:t>
      </w:r>
      <w:r w:rsidR="00CF5B9D" w:rsidRPr="00275A37">
        <w:rPr>
          <w:rFonts w:eastAsia="Times New Roman"/>
          <w:bCs/>
          <w:color w:val="000000"/>
          <w:lang w:eastAsia="tr-TR"/>
        </w:rPr>
        <w:t xml:space="preserve"> sırada </w:t>
      </w:r>
      <w:r w:rsidR="00113982" w:rsidRPr="00275A37">
        <w:rPr>
          <w:rFonts w:eastAsia="Times New Roman"/>
          <w:bCs/>
          <w:color w:val="000000"/>
          <w:lang w:eastAsia="tr-TR"/>
        </w:rPr>
        <w:t>yer alacak</w:t>
      </w:r>
      <w:r w:rsidR="00B37877">
        <w:rPr>
          <w:rFonts w:eastAsia="Times New Roman"/>
          <w:bCs/>
          <w:color w:val="000000"/>
          <w:lang w:eastAsia="tr-TR"/>
        </w:rPr>
        <w:t xml:space="preserve"> kadın</w:t>
      </w:r>
      <w:r w:rsidR="00CF5B9D" w:rsidRPr="00275A37">
        <w:rPr>
          <w:rFonts w:eastAsia="Times New Roman"/>
          <w:bCs/>
          <w:color w:val="000000"/>
          <w:lang w:eastAsia="tr-TR"/>
        </w:rPr>
        <w:t xml:space="preserve"> ve erkek takımları </w:t>
      </w:r>
      <w:r w:rsidR="00FB604E" w:rsidRPr="00275A37">
        <w:rPr>
          <w:rFonts w:eastAsia="Times New Roman"/>
          <w:bCs/>
          <w:color w:val="000000"/>
          <w:lang w:eastAsia="tr-TR"/>
        </w:rPr>
        <w:t>ligden düşecektir. Ligden düşecek</w:t>
      </w:r>
      <w:r>
        <w:rPr>
          <w:rFonts w:eastAsia="Times New Roman"/>
          <w:bCs/>
          <w:color w:val="000000"/>
          <w:lang w:eastAsia="tr-TR"/>
        </w:rPr>
        <w:t xml:space="preserve"> takımlar 2020</w:t>
      </w:r>
      <w:r w:rsidR="00FB604E" w:rsidRPr="00275A37">
        <w:rPr>
          <w:rFonts w:eastAsia="Times New Roman"/>
          <w:bCs/>
          <w:color w:val="000000"/>
          <w:lang w:eastAsia="tr-TR"/>
        </w:rPr>
        <w:t xml:space="preserve"> </w:t>
      </w:r>
      <w:r w:rsidR="00CF5B9D" w:rsidRPr="00275A37">
        <w:rPr>
          <w:rFonts w:eastAsia="Times New Roman"/>
          <w:bCs/>
          <w:color w:val="000000"/>
          <w:lang w:eastAsia="tr-TR"/>
        </w:rPr>
        <w:t xml:space="preserve">sezonunda bir alt lig </w:t>
      </w:r>
      <w:r w:rsidR="00113982" w:rsidRPr="00275A37">
        <w:rPr>
          <w:rFonts w:eastAsia="Times New Roman"/>
          <w:bCs/>
          <w:color w:val="000000"/>
          <w:lang w:eastAsia="tr-TR"/>
        </w:rPr>
        <w:t xml:space="preserve">olan </w:t>
      </w:r>
      <w:r w:rsidR="00A21FDA">
        <w:rPr>
          <w:rFonts w:eastAsia="Times New Roman"/>
          <w:bCs/>
          <w:color w:val="000000"/>
          <w:lang w:eastAsia="tr-TR"/>
        </w:rPr>
        <w:t xml:space="preserve">Spor Toto </w:t>
      </w:r>
      <w:r w:rsidR="00113982" w:rsidRPr="00275A37">
        <w:rPr>
          <w:rFonts w:eastAsia="Times New Roman"/>
          <w:bCs/>
          <w:color w:val="000000"/>
          <w:lang w:eastAsia="tr-TR"/>
        </w:rPr>
        <w:t>Atletizm</w:t>
      </w:r>
      <w:r w:rsidR="00CF5B9D" w:rsidRPr="00275A37">
        <w:rPr>
          <w:rFonts w:eastAsia="Times New Roman"/>
          <w:bCs/>
          <w:color w:val="000000"/>
          <w:lang w:eastAsia="tr-TR"/>
        </w:rPr>
        <w:t xml:space="preserve"> 1. Liginde</w:t>
      </w:r>
      <w:r w:rsidR="00FB604E" w:rsidRPr="00275A37">
        <w:rPr>
          <w:rFonts w:eastAsia="Times New Roman"/>
          <w:bCs/>
          <w:color w:val="000000"/>
          <w:lang w:eastAsia="tr-TR"/>
        </w:rPr>
        <w:t xml:space="preserve"> yarışmalara katılma hakkına sahiptir.</w:t>
      </w:r>
      <w:r w:rsidR="00CF5B9D" w:rsidRPr="00275A37">
        <w:rPr>
          <w:rFonts w:eastAsia="Times New Roman"/>
          <w:bCs/>
          <w:color w:val="000000"/>
          <w:lang w:eastAsia="tr-TR"/>
        </w:rPr>
        <w:t xml:space="preserve"> </w:t>
      </w:r>
    </w:p>
    <w:p w:rsidR="006B779B" w:rsidRPr="008F16F7" w:rsidRDefault="002F3B21" w:rsidP="00CF6829">
      <w:pPr>
        <w:numPr>
          <w:ilvl w:val="0"/>
          <w:numId w:val="4"/>
        </w:numPr>
        <w:tabs>
          <w:tab w:val="clear" w:pos="360"/>
          <w:tab w:val="num" w:pos="0"/>
          <w:tab w:val="num" w:pos="426"/>
        </w:tabs>
        <w:spacing w:after="0" w:line="240" w:lineRule="auto"/>
        <w:jc w:val="both"/>
        <w:rPr>
          <w:rFonts w:eastAsia="Times New Roman"/>
          <w:b/>
          <w:lang w:eastAsia="tr-TR"/>
        </w:rPr>
      </w:pPr>
      <w:r w:rsidRPr="008F16F7">
        <w:rPr>
          <w:rFonts w:eastAsia="Times New Roman"/>
          <w:b/>
          <w:bCs/>
          <w:color w:val="000000"/>
          <w:lang w:eastAsia="tr-TR"/>
        </w:rPr>
        <w:lastRenderedPageBreak/>
        <w:t>2019</w:t>
      </w:r>
      <w:r w:rsidR="00FB604E" w:rsidRPr="008F16F7">
        <w:rPr>
          <w:rFonts w:eastAsia="Times New Roman"/>
          <w:b/>
          <w:bCs/>
          <w:color w:val="000000"/>
          <w:lang w:eastAsia="tr-TR"/>
        </w:rPr>
        <w:t xml:space="preserve"> sezonunda; </w:t>
      </w:r>
      <w:proofErr w:type="spellStart"/>
      <w:r w:rsidR="00A21FDA" w:rsidRPr="008F16F7">
        <w:rPr>
          <w:rFonts w:eastAsia="Times New Roman"/>
          <w:b/>
          <w:bCs/>
          <w:color w:val="000000"/>
          <w:lang w:eastAsia="tr-TR"/>
        </w:rPr>
        <w:t>Turkcell</w:t>
      </w:r>
      <w:proofErr w:type="spellEnd"/>
      <w:r w:rsidR="00A21FDA" w:rsidRPr="008F16F7">
        <w:rPr>
          <w:rFonts w:eastAsia="Times New Roman"/>
          <w:b/>
          <w:bCs/>
          <w:color w:val="000000"/>
          <w:lang w:eastAsia="tr-TR"/>
        </w:rPr>
        <w:t xml:space="preserve"> </w:t>
      </w:r>
      <w:r w:rsidR="00FB604E" w:rsidRPr="008F16F7">
        <w:rPr>
          <w:rFonts w:eastAsia="Times New Roman"/>
          <w:b/>
          <w:bCs/>
          <w:color w:val="000000"/>
          <w:lang w:eastAsia="tr-TR"/>
        </w:rPr>
        <w:t>Süper Ligde</w:t>
      </w:r>
      <w:r w:rsidR="006306FF" w:rsidRPr="008F16F7">
        <w:rPr>
          <w:rFonts w:eastAsia="Times New Roman"/>
          <w:b/>
          <w:bCs/>
          <w:color w:val="000000"/>
          <w:lang w:eastAsia="tr-TR"/>
        </w:rPr>
        <w:t xml:space="preserve"> yer alacak</w:t>
      </w:r>
      <w:r w:rsidR="008F57D9" w:rsidRPr="008F16F7">
        <w:rPr>
          <w:rFonts w:eastAsia="Times New Roman"/>
          <w:b/>
          <w:bCs/>
          <w:color w:val="000000"/>
          <w:lang w:eastAsia="tr-TR"/>
        </w:rPr>
        <w:t xml:space="preserve"> takımların birinci kademe sonrasında final kademesine katılmaması durumunda birinci kademe yarışmalarında alması gereken harcırahları da ödenmeyecek olup; bildirim yapıp da katılmayacak takım veya takımlarla ilgili kararı Federasyon Yönetim kurulu verecektir. </w:t>
      </w:r>
    </w:p>
    <w:p w:rsidR="00C63678" w:rsidRPr="006449DD" w:rsidRDefault="002F3B21" w:rsidP="00A21FDA">
      <w:pPr>
        <w:numPr>
          <w:ilvl w:val="0"/>
          <w:numId w:val="4"/>
        </w:numPr>
        <w:tabs>
          <w:tab w:val="left" w:pos="284"/>
        </w:tabs>
        <w:spacing w:after="0" w:line="240" w:lineRule="auto"/>
        <w:jc w:val="both"/>
        <w:rPr>
          <w:rFonts w:eastAsia="Times New Roman"/>
          <w:lang w:eastAsia="tr-TR"/>
        </w:rPr>
      </w:pPr>
      <w:r>
        <w:rPr>
          <w:rFonts w:eastAsia="Times New Roman"/>
          <w:lang w:eastAsia="tr-TR"/>
        </w:rPr>
        <w:t>2004</w:t>
      </w:r>
      <w:r w:rsidR="008F16F7">
        <w:rPr>
          <w:rFonts w:eastAsia="Times New Roman"/>
          <w:lang w:eastAsia="tr-TR"/>
        </w:rPr>
        <w:t xml:space="preserve"> ve daha sonrası doğum tarihli</w:t>
      </w:r>
      <w:r w:rsidR="005549E4">
        <w:rPr>
          <w:rFonts w:eastAsia="Times New Roman"/>
          <w:lang w:eastAsia="tr-TR"/>
        </w:rPr>
        <w:t xml:space="preserve"> sporcular yarışamazlar. </w:t>
      </w:r>
      <w:r w:rsidR="00AF3B46" w:rsidRPr="006449DD">
        <w:rPr>
          <w:rFonts w:eastAsia="Times New Roman"/>
          <w:lang w:eastAsia="tr-TR"/>
        </w:rPr>
        <w:t>3000</w:t>
      </w:r>
      <w:r w:rsidR="004848D8" w:rsidRPr="006449DD">
        <w:rPr>
          <w:rFonts w:eastAsia="Times New Roman"/>
          <w:lang w:eastAsia="tr-TR"/>
        </w:rPr>
        <w:t>m</w:t>
      </w:r>
      <w:r w:rsidR="00AF3B46" w:rsidRPr="006449DD">
        <w:rPr>
          <w:rFonts w:eastAsia="Times New Roman"/>
          <w:lang w:eastAsia="tr-TR"/>
        </w:rPr>
        <w:t xml:space="preserve"> engelli</w:t>
      </w:r>
      <w:r w:rsidR="00FD7B7D">
        <w:rPr>
          <w:rFonts w:eastAsia="Times New Roman"/>
          <w:lang w:eastAsia="tr-TR"/>
        </w:rPr>
        <w:t xml:space="preserve"> </w:t>
      </w:r>
      <w:r w:rsidR="00C56882">
        <w:rPr>
          <w:rFonts w:eastAsia="Times New Roman"/>
          <w:lang w:eastAsia="tr-TR"/>
        </w:rPr>
        <w:t>kadın ve erkeklerde</w:t>
      </w:r>
      <w:r w:rsidR="00AF3B46" w:rsidRPr="006449DD">
        <w:rPr>
          <w:rFonts w:eastAsia="Times New Roman"/>
          <w:lang w:eastAsia="tr-TR"/>
        </w:rPr>
        <w:t>,</w:t>
      </w:r>
      <w:r w:rsidR="004848D8" w:rsidRPr="006449DD">
        <w:rPr>
          <w:rFonts w:eastAsia="Times New Roman"/>
          <w:lang w:eastAsia="tr-TR"/>
        </w:rPr>
        <w:t xml:space="preserve"> </w:t>
      </w:r>
      <w:r w:rsidR="00AF3B46" w:rsidRPr="006449DD">
        <w:rPr>
          <w:rFonts w:eastAsia="Times New Roman"/>
          <w:lang w:eastAsia="tr-TR"/>
        </w:rPr>
        <w:t>g</w:t>
      </w:r>
      <w:r w:rsidR="00C56882">
        <w:rPr>
          <w:rFonts w:eastAsia="Times New Roman"/>
          <w:lang w:eastAsia="tr-TR"/>
        </w:rPr>
        <w:t xml:space="preserve">ülle, çekiç atma(7,26kg) </w:t>
      </w:r>
      <w:r w:rsidR="000A540A">
        <w:rPr>
          <w:rFonts w:eastAsia="Times New Roman"/>
          <w:lang w:eastAsia="tr-TR"/>
        </w:rPr>
        <w:t>branşlarında</w:t>
      </w:r>
      <w:r w:rsidR="00C63678" w:rsidRPr="006449DD">
        <w:rPr>
          <w:rFonts w:eastAsia="Times New Roman"/>
          <w:lang w:eastAsia="tr-TR"/>
        </w:rPr>
        <w:t xml:space="preserve"> </w:t>
      </w:r>
      <w:r w:rsidR="00AF3B46" w:rsidRPr="006449DD">
        <w:rPr>
          <w:rFonts w:eastAsia="Times New Roman"/>
          <w:lang w:eastAsia="tr-TR"/>
        </w:rPr>
        <w:t>erkeklerde</w:t>
      </w:r>
      <w:r w:rsidR="00B37877" w:rsidRPr="006449DD">
        <w:rPr>
          <w:rFonts w:eastAsia="Times New Roman"/>
          <w:lang w:eastAsia="tr-TR"/>
        </w:rPr>
        <w:t xml:space="preserve"> IAAF Kuralına</w:t>
      </w:r>
      <w:r w:rsidR="006306FF" w:rsidRPr="006449DD">
        <w:rPr>
          <w:rFonts w:eastAsia="Times New Roman"/>
          <w:lang w:eastAsia="tr-TR"/>
        </w:rPr>
        <w:t xml:space="preserve"> göre yaş sınırı 18 </w:t>
      </w:r>
      <w:r w:rsidR="00A30D7E" w:rsidRPr="006449DD">
        <w:rPr>
          <w:rFonts w:eastAsia="Times New Roman"/>
          <w:lang w:eastAsia="tr-TR"/>
        </w:rPr>
        <w:t>olmak zorundadır.</w:t>
      </w:r>
      <w:r w:rsidR="006449DD">
        <w:rPr>
          <w:rFonts w:eastAsia="Times New Roman"/>
          <w:lang w:eastAsia="tr-TR"/>
        </w:rPr>
        <w:t xml:space="preserve"> </w:t>
      </w:r>
    </w:p>
    <w:p w:rsidR="0086523B" w:rsidRPr="00275A37" w:rsidRDefault="0086523B" w:rsidP="0086523B">
      <w:pPr>
        <w:numPr>
          <w:ilvl w:val="0"/>
          <w:numId w:val="4"/>
        </w:numPr>
        <w:tabs>
          <w:tab w:val="clear" w:pos="360"/>
          <w:tab w:val="num" w:pos="0"/>
          <w:tab w:val="num" w:pos="426"/>
        </w:tabs>
        <w:spacing w:after="0" w:line="240" w:lineRule="auto"/>
        <w:jc w:val="both"/>
        <w:rPr>
          <w:rFonts w:eastAsia="Times New Roman"/>
          <w:lang w:eastAsia="tr-TR"/>
        </w:rPr>
      </w:pPr>
      <w:r w:rsidRPr="00275A37">
        <w:rPr>
          <w:rFonts w:eastAsia="Times New Roman"/>
          <w:lang w:eastAsia="tr-TR"/>
        </w:rPr>
        <w:t>Yarışmalarda</w:t>
      </w:r>
      <w:r w:rsidR="00B01103" w:rsidRPr="00275A37">
        <w:rPr>
          <w:rFonts w:eastAsia="Times New Roman"/>
          <w:lang w:eastAsia="tr-TR"/>
        </w:rPr>
        <w:t xml:space="preserve"> s</w:t>
      </w:r>
      <w:r w:rsidRPr="00275A37">
        <w:rPr>
          <w:rFonts w:eastAsia="Times New Roman"/>
          <w:lang w:eastAsia="tr-TR"/>
        </w:rPr>
        <w:t>porcular kulüplerini temsil eden tek tip forma ile yarışmalara katılmak zorundadır. Yarışılan kategoride Türkiye’yi kulüplerarası uluslararası yarışmalarda temsil eden takım veya takımların dışında diğer takımlar ay-yıldız armalı kulüp forması ile yarışamaz.</w:t>
      </w:r>
    </w:p>
    <w:p w:rsidR="0086523B" w:rsidRPr="00275A37" w:rsidRDefault="0086523B" w:rsidP="0086523B">
      <w:pPr>
        <w:numPr>
          <w:ilvl w:val="0"/>
          <w:numId w:val="4"/>
        </w:numPr>
        <w:tabs>
          <w:tab w:val="clear" w:pos="360"/>
          <w:tab w:val="num" w:pos="0"/>
          <w:tab w:val="num" w:pos="426"/>
          <w:tab w:val="num" w:pos="900"/>
        </w:tabs>
        <w:spacing w:after="0" w:line="240" w:lineRule="auto"/>
        <w:jc w:val="both"/>
        <w:rPr>
          <w:rFonts w:eastAsia="Times New Roman"/>
          <w:color w:val="000000"/>
          <w:lang w:eastAsia="tr-TR"/>
        </w:rPr>
      </w:pPr>
      <w:r w:rsidRPr="00275A37">
        <w:rPr>
          <w:rFonts w:eastAsia="Times New Roman"/>
          <w:lang w:eastAsia="tr-TR"/>
        </w:rPr>
        <w:t>Teknik toplantıda son teyidi yapılan sporcu kayıt listeleri üzerinde</w:t>
      </w:r>
      <w:r w:rsidRPr="00275A37">
        <w:rPr>
          <w:rFonts w:eastAsia="Times New Roman"/>
          <w:color w:val="000000"/>
          <w:lang w:eastAsia="tr-TR"/>
        </w:rPr>
        <w:t xml:space="preserve"> yapılacak değişiklikler, </w:t>
      </w:r>
      <w:r w:rsidRPr="00B37877">
        <w:rPr>
          <w:rFonts w:eastAsia="Times New Roman"/>
          <w:b/>
          <w:color w:val="000000"/>
          <w:lang w:eastAsia="tr-TR"/>
        </w:rPr>
        <w:t xml:space="preserve">yarışma </w:t>
      </w:r>
      <w:r w:rsidR="00AF3B46">
        <w:rPr>
          <w:rFonts w:eastAsia="Times New Roman"/>
          <w:b/>
          <w:color w:val="000000"/>
          <w:lang w:eastAsia="tr-TR"/>
        </w:rPr>
        <w:t>çağrı odası</w:t>
      </w:r>
      <w:r w:rsidR="009C5CAF" w:rsidRPr="00B37877">
        <w:rPr>
          <w:rFonts w:eastAsia="Times New Roman"/>
          <w:b/>
          <w:color w:val="000000"/>
          <w:lang w:eastAsia="tr-TR"/>
        </w:rPr>
        <w:t xml:space="preserve"> </w:t>
      </w:r>
      <w:r w:rsidR="00AF504B" w:rsidRPr="00B37877">
        <w:rPr>
          <w:rFonts w:eastAsia="Times New Roman"/>
          <w:b/>
          <w:color w:val="000000"/>
          <w:lang w:eastAsia="tr-TR"/>
        </w:rPr>
        <w:t>saatinden en geç; 30</w:t>
      </w:r>
      <w:r w:rsidRPr="00B37877">
        <w:rPr>
          <w:rFonts w:eastAsia="Times New Roman"/>
          <w:b/>
          <w:color w:val="000000"/>
          <w:lang w:eastAsia="tr-TR"/>
        </w:rPr>
        <w:t xml:space="preserve"> dakika öncesine kadar</w:t>
      </w:r>
      <w:r w:rsidRPr="00B37877">
        <w:rPr>
          <w:rFonts w:eastAsia="Times New Roman"/>
          <w:color w:val="000000"/>
          <w:lang w:eastAsia="tr-TR"/>
        </w:rPr>
        <w:t xml:space="preserve"> kulüp yetkilisi tarafından imzalanmış</w:t>
      </w:r>
      <w:r w:rsidRPr="00275A37">
        <w:rPr>
          <w:rFonts w:eastAsia="Times New Roman"/>
          <w:color w:val="000000"/>
          <w:lang w:eastAsia="tr-TR"/>
        </w:rPr>
        <w:t xml:space="preserve"> ve teknik delege tarafından onaylanmış sporcu değişiklik formu ile yapılabilecektir.</w:t>
      </w:r>
    </w:p>
    <w:p w:rsidR="0086523B" w:rsidRPr="00275A37" w:rsidRDefault="0086523B" w:rsidP="0086523B">
      <w:pPr>
        <w:numPr>
          <w:ilvl w:val="0"/>
          <w:numId w:val="4"/>
        </w:numPr>
        <w:tabs>
          <w:tab w:val="clear" w:pos="360"/>
          <w:tab w:val="num" w:pos="0"/>
          <w:tab w:val="num" w:pos="426"/>
        </w:tabs>
        <w:spacing w:after="0" w:line="240" w:lineRule="auto"/>
        <w:jc w:val="both"/>
        <w:rPr>
          <w:rFonts w:eastAsia="Times New Roman"/>
          <w:bCs/>
          <w:color w:val="000000"/>
          <w:lang w:eastAsia="tr-TR"/>
        </w:rPr>
      </w:pPr>
      <w:r w:rsidRPr="00275A37">
        <w:rPr>
          <w:rFonts w:eastAsia="Times New Roman"/>
          <w:bCs/>
          <w:color w:val="000000"/>
          <w:lang w:eastAsia="tr-TR"/>
        </w:rPr>
        <w:t xml:space="preserve">Bir takım en fazla </w:t>
      </w:r>
      <w:r w:rsidR="00DB031E" w:rsidRPr="00275A37">
        <w:rPr>
          <w:rFonts w:eastAsia="Times New Roman"/>
          <w:bCs/>
          <w:color w:val="000000"/>
          <w:lang w:eastAsia="tr-TR"/>
        </w:rPr>
        <w:t>iki</w:t>
      </w:r>
      <w:r w:rsidRPr="00275A37">
        <w:rPr>
          <w:rFonts w:eastAsia="Times New Roman"/>
          <w:bCs/>
          <w:color w:val="000000"/>
          <w:lang w:eastAsia="tr-TR"/>
        </w:rPr>
        <w:t xml:space="preserve"> branşı boş geçebilir. Daha fazla branşı boş geçerek liste veren takımlar yarışmalara katılamaz.</w:t>
      </w:r>
      <w:r w:rsidR="006F08A2" w:rsidRPr="00275A37">
        <w:rPr>
          <w:rFonts w:eastAsia="Times New Roman"/>
          <w:bCs/>
          <w:color w:val="000000"/>
          <w:lang w:eastAsia="tr-TR"/>
        </w:rPr>
        <w:t>( mücbir sebepler hariç)</w:t>
      </w:r>
    </w:p>
    <w:p w:rsidR="00E33253" w:rsidRPr="00275A37" w:rsidRDefault="0086523B" w:rsidP="006F08A2">
      <w:pPr>
        <w:numPr>
          <w:ilvl w:val="0"/>
          <w:numId w:val="4"/>
        </w:numPr>
        <w:tabs>
          <w:tab w:val="clear" w:pos="360"/>
          <w:tab w:val="num" w:pos="0"/>
          <w:tab w:val="num" w:pos="426"/>
        </w:tabs>
        <w:spacing w:after="0" w:line="240" w:lineRule="auto"/>
        <w:jc w:val="both"/>
        <w:rPr>
          <w:rFonts w:eastAsia="Times New Roman"/>
          <w:bCs/>
          <w:color w:val="000000"/>
          <w:lang w:eastAsia="tr-TR"/>
        </w:rPr>
      </w:pPr>
      <w:r w:rsidRPr="00275A37">
        <w:rPr>
          <w:rFonts w:eastAsia="Times New Roman"/>
          <w:bCs/>
          <w:color w:val="000000"/>
          <w:lang w:eastAsia="tr-TR"/>
        </w:rPr>
        <w:t xml:space="preserve">Takım listesini tam verdiği halde yarışmalara </w:t>
      </w:r>
      <w:r w:rsidR="006F08A2" w:rsidRPr="00275A37">
        <w:rPr>
          <w:rFonts w:eastAsia="Times New Roman"/>
          <w:bCs/>
          <w:color w:val="000000"/>
          <w:lang w:eastAsia="tr-TR"/>
        </w:rPr>
        <w:t>katılmayan</w:t>
      </w:r>
      <w:r w:rsidRPr="00275A37">
        <w:rPr>
          <w:rFonts w:eastAsia="Times New Roman"/>
          <w:bCs/>
          <w:color w:val="000000"/>
          <w:lang w:eastAsia="tr-TR"/>
        </w:rPr>
        <w:t xml:space="preserve"> veya eksi</w:t>
      </w:r>
      <w:r w:rsidR="006F08A2" w:rsidRPr="00275A37">
        <w:rPr>
          <w:rFonts w:eastAsia="Times New Roman"/>
          <w:bCs/>
          <w:color w:val="000000"/>
          <w:lang w:eastAsia="tr-TR"/>
        </w:rPr>
        <w:t>k kadro şeklinde</w:t>
      </w:r>
      <w:r w:rsidRPr="00275A37">
        <w:rPr>
          <w:rFonts w:eastAsia="Times New Roman"/>
          <w:bCs/>
          <w:color w:val="000000"/>
          <w:lang w:eastAsia="tr-TR"/>
        </w:rPr>
        <w:t xml:space="preserve"> katılımı sağlayan takımlar ve temsilcileri hakkında ilgili disiplin talimatı hükümleri uygulanacaktır.</w:t>
      </w:r>
    </w:p>
    <w:p w:rsidR="0086523B" w:rsidRPr="001278E9" w:rsidRDefault="00E33253" w:rsidP="0086523B">
      <w:pPr>
        <w:numPr>
          <w:ilvl w:val="0"/>
          <w:numId w:val="4"/>
        </w:numPr>
        <w:tabs>
          <w:tab w:val="clear" w:pos="360"/>
          <w:tab w:val="num" w:pos="0"/>
          <w:tab w:val="num" w:pos="426"/>
          <w:tab w:val="num" w:pos="900"/>
        </w:tabs>
        <w:spacing w:after="0" w:line="240" w:lineRule="auto"/>
        <w:jc w:val="both"/>
        <w:outlineLvl w:val="1"/>
        <w:rPr>
          <w:rFonts w:eastAsia="Times New Roman"/>
          <w:bCs/>
          <w:color w:val="000000"/>
          <w:lang w:eastAsia="tr-TR"/>
        </w:rPr>
      </w:pPr>
      <w:r w:rsidRPr="001278E9">
        <w:rPr>
          <w:rFonts w:eastAsia="Times New Roman"/>
          <w:lang w:eastAsia="tr-TR"/>
        </w:rPr>
        <w:t xml:space="preserve">Süper Lig yarışmalarında ferdi sporcular yarışmalara katılamaz. </w:t>
      </w:r>
    </w:p>
    <w:p w:rsidR="0086523B" w:rsidRPr="00275A37" w:rsidRDefault="0086523B" w:rsidP="0086523B">
      <w:pPr>
        <w:numPr>
          <w:ilvl w:val="0"/>
          <w:numId w:val="4"/>
        </w:numPr>
        <w:tabs>
          <w:tab w:val="clear" w:pos="360"/>
          <w:tab w:val="num" w:pos="0"/>
          <w:tab w:val="num" w:pos="426"/>
          <w:tab w:val="num" w:pos="900"/>
        </w:tabs>
        <w:spacing w:after="0" w:line="240" w:lineRule="auto"/>
        <w:jc w:val="both"/>
        <w:rPr>
          <w:rFonts w:eastAsia="Times New Roman"/>
          <w:lang w:eastAsia="tr-TR"/>
        </w:rPr>
      </w:pPr>
      <w:r w:rsidRPr="001278E9">
        <w:rPr>
          <w:rFonts w:eastAsia="Times New Roman"/>
          <w:color w:val="000000"/>
          <w:lang w:eastAsia="tr-TR"/>
        </w:rPr>
        <w:t>İl Temsilciliği yarışma sonuçlarını yarışmala</w:t>
      </w:r>
      <w:r w:rsidR="00AF3B46" w:rsidRPr="001278E9">
        <w:rPr>
          <w:rFonts w:eastAsia="Times New Roman"/>
          <w:color w:val="000000"/>
          <w:lang w:eastAsia="tr-TR"/>
        </w:rPr>
        <w:t xml:space="preserve">rın bitiminde </w:t>
      </w:r>
      <w:r w:rsidRPr="001278E9">
        <w:rPr>
          <w:rFonts w:eastAsia="Times New Roman"/>
          <w:color w:val="000000"/>
          <w:lang w:eastAsia="tr-TR"/>
        </w:rPr>
        <w:t>kayıtlı olarak hakem çizelgeleri ile birlikte Teknik Delegeye teslim edecektir.</w:t>
      </w:r>
    </w:p>
    <w:p w:rsidR="00780E63" w:rsidRPr="008F16F7" w:rsidRDefault="00C2772E" w:rsidP="0038703A">
      <w:pPr>
        <w:numPr>
          <w:ilvl w:val="0"/>
          <w:numId w:val="4"/>
        </w:numPr>
        <w:tabs>
          <w:tab w:val="clear" w:pos="360"/>
          <w:tab w:val="num" w:pos="0"/>
          <w:tab w:val="left" w:pos="426"/>
        </w:tabs>
        <w:spacing w:after="0" w:line="240" w:lineRule="auto"/>
        <w:jc w:val="both"/>
        <w:rPr>
          <w:rFonts w:eastAsia="Times New Roman"/>
          <w:color w:val="000000"/>
          <w:lang w:eastAsia="tr-TR"/>
        </w:rPr>
      </w:pPr>
      <w:r w:rsidRPr="008F16F7">
        <w:rPr>
          <w:rFonts w:eastAsia="Times New Roman"/>
          <w:lang w:eastAsia="tr-TR"/>
        </w:rPr>
        <w:t>Yarışmalarda IAAF kurallarının uygulanması ile ilgili itirazlar</w:t>
      </w:r>
      <w:r w:rsidR="00CC39C7">
        <w:rPr>
          <w:rFonts w:eastAsia="Times New Roman"/>
          <w:lang w:eastAsia="tr-TR"/>
        </w:rPr>
        <w:t>; yarışma anında veya</w:t>
      </w:r>
      <w:r w:rsidRPr="008F16F7">
        <w:rPr>
          <w:rFonts w:eastAsia="Times New Roman"/>
          <w:lang w:eastAsia="tr-TR"/>
        </w:rPr>
        <w:t xml:space="preserve"> </w:t>
      </w:r>
      <w:r w:rsidR="001175E7" w:rsidRPr="008F16F7">
        <w:rPr>
          <w:rFonts w:eastAsia="Times New Roman"/>
          <w:lang w:eastAsia="tr-TR"/>
        </w:rPr>
        <w:t>yarışma sonuçlarının ilan edilmesinden sonr</w:t>
      </w:r>
      <w:r w:rsidR="00CC39C7">
        <w:rPr>
          <w:rFonts w:eastAsia="Times New Roman"/>
          <w:lang w:eastAsia="tr-TR"/>
        </w:rPr>
        <w:t>a ilk 30dk içerisinde</w:t>
      </w:r>
      <w:r w:rsidR="001175E7" w:rsidRPr="008F16F7">
        <w:rPr>
          <w:rFonts w:eastAsia="Times New Roman"/>
          <w:lang w:eastAsia="tr-TR"/>
        </w:rPr>
        <w:t xml:space="preserve"> </w:t>
      </w:r>
      <w:r w:rsidRPr="008F16F7">
        <w:rPr>
          <w:rFonts w:eastAsia="Times New Roman"/>
          <w:lang w:eastAsia="tr-TR"/>
        </w:rPr>
        <w:t>sektör Başhakemine</w:t>
      </w:r>
      <w:r w:rsidR="001175E7" w:rsidRPr="008F16F7">
        <w:rPr>
          <w:rFonts w:eastAsia="Times New Roman"/>
          <w:lang w:eastAsia="tr-TR"/>
        </w:rPr>
        <w:t xml:space="preserve"> sözlü veya yazılı olarak</w:t>
      </w:r>
      <w:r w:rsidRPr="008F16F7">
        <w:rPr>
          <w:rFonts w:eastAsia="Times New Roman"/>
          <w:lang w:eastAsia="tr-TR"/>
        </w:rPr>
        <w:t xml:space="preserve"> (IAAF Kural 146.3) yapılacaktır. Bazı durumlarda </w:t>
      </w:r>
      <w:r w:rsidR="008F16F7" w:rsidRPr="008F16F7">
        <w:rPr>
          <w:rFonts w:eastAsia="Times New Roman"/>
          <w:lang w:eastAsia="tr-TR"/>
        </w:rPr>
        <w:t>Başhakem (IAAF Kural 125.6)</w:t>
      </w:r>
      <w:r w:rsidR="008F16F7">
        <w:rPr>
          <w:rFonts w:eastAsia="Times New Roman"/>
          <w:lang w:eastAsia="tr-TR"/>
        </w:rPr>
        <w:t>,</w:t>
      </w:r>
      <w:r w:rsidR="008F16F7" w:rsidRPr="008F16F7">
        <w:rPr>
          <w:rFonts w:eastAsia="Times New Roman"/>
          <w:lang w:eastAsia="tr-TR"/>
        </w:rPr>
        <w:t xml:space="preserve"> </w:t>
      </w:r>
      <w:r w:rsidRPr="008F16F7">
        <w:rPr>
          <w:rFonts w:eastAsia="Times New Roman"/>
          <w:lang w:eastAsia="tr-TR"/>
        </w:rPr>
        <w:t>Lider hakem (IAAF Kural</w:t>
      </w:r>
      <w:r w:rsidR="008F16F7">
        <w:rPr>
          <w:rFonts w:eastAsia="Times New Roman"/>
          <w:lang w:eastAsia="tr-TR"/>
        </w:rPr>
        <w:t xml:space="preserve"> 126.2)</w:t>
      </w:r>
      <w:r w:rsidRPr="008F16F7">
        <w:rPr>
          <w:rFonts w:eastAsia="Times New Roman"/>
          <w:lang w:eastAsia="tr-TR"/>
        </w:rPr>
        <w:t xml:space="preserve"> ve İtiraz Jürisi (IAAF Kural 146.9) “hala uygulanabilir olması şartı ile yeni bir bilgi veya belgenin kendilerine ulaşması durumunda verdikleri kararı tekrar gözden geçirebilirler”. Yeniden gözden geçirme ile ilgili durum Lig ve Puanlı yarışmalarda aynı gün yarışma sonuçlarının ilanından sonra en geç 30dk içerisinde </w:t>
      </w:r>
      <w:r w:rsidR="001175E7" w:rsidRPr="008F16F7">
        <w:rPr>
          <w:rFonts w:eastAsia="Times New Roman"/>
          <w:lang w:eastAsia="tr-TR"/>
        </w:rPr>
        <w:t>yapılan itirazlar için geçerlidir.</w:t>
      </w:r>
      <w:r w:rsidRPr="008F16F7">
        <w:rPr>
          <w:rFonts w:eastAsia="Times New Roman"/>
          <w:lang w:eastAsia="tr-TR"/>
        </w:rPr>
        <w:t xml:space="preserve"> Bu zaman dilimi sonrasında yapılacak </w:t>
      </w:r>
      <w:r w:rsidR="000A540A">
        <w:rPr>
          <w:rFonts w:eastAsia="Times New Roman"/>
          <w:lang w:eastAsia="tr-TR"/>
        </w:rPr>
        <w:t>itirazlar kabul edilmeyecektir.</w:t>
      </w:r>
      <w:r w:rsidRPr="008F16F7">
        <w:rPr>
          <w:rFonts w:eastAsia="Times New Roman"/>
          <w:lang w:eastAsia="tr-TR"/>
        </w:rPr>
        <w:t xml:space="preserve"> </w:t>
      </w:r>
    </w:p>
    <w:p w:rsidR="0070647A" w:rsidRPr="008F16F7" w:rsidRDefault="001175E7" w:rsidP="0038703A">
      <w:pPr>
        <w:numPr>
          <w:ilvl w:val="0"/>
          <w:numId w:val="4"/>
        </w:numPr>
        <w:tabs>
          <w:tab w:val="clear" w:pos="360"/>
          <w:tab w:val="num" w:pos="0"/>
          <w:tab w:val="left" w:pos="426"/>
        </w:tabs>
        <w:spacing w:after="0" w:line="240" w:lineRule="auto"/>
        <w:jc w:val="both"/>
        <w:rPr>
          <w:rFonts w:eastAsia="Times New Roman"/>
          <w:color w:val="000000"/>
          <w:lang w:eastAsia="tr-TR"/>
        </w:rPr>
      </w:pPr>
      <w:r w:rsidRPr="008F16F7">
        <w:rPr>
          <w:rFonts w:eastAsia="Times New Roman"/>
          <w:lang w:eastAsia="tr-TR"/>
        </w:rPr>
        <w:t>Başhakemin verdiği karar sonrasında Jüriye yapılacak it</w:t>
      </w:r>
      <w:r w:rsidR="0038703A" w:rsidRPr="008F16F7">
        <w:rPr>
          <w:rFonts w:eastAsia="Times New Roman"/>
          <w:lang w:eastAsia="tr-TR"/>
        </w:rPr>
        <w:t>irazlarda federasyon hesabına veya Jüri s</w:t>
      </w:r>
      <w:r w:rsidR="008F16F7" w:rsidRPr="008F16F7">
        <w:rPr>
          <w:rFonts w:eastAsia="Times New Roman"/>
          <w:lang w:eastAsia="tr-TR"/>
        </w:rPr>
        <w:t>ekreterine makbuz karşılığın</w:t>
      </w:r>
      <w:r w:rsidR="000A540A">
        <w:rPr>
          <w:rFonts w:eastAsia="Times New Roman"/>
          <w:lang w:eastAsia="tr-TR"/>
        </w:rPr>
        <w:t>da 100 ABD Doları tutarındaki</w:t>
      </w:r>
      <w:r w:rsidR="0038703A" w:rsidRPr="008F16F7">
        <w:rPr>
          <w:rFonts w:eastAsia="Times New Roman"/>
          <w:lang w:eastAsia="tr-TR"/>
        </w:rPr>
        <w:t xml:space="preserve"> TL teslim etmeleri halinde itirazları değerlendirilecektir. İtirazı</w:t>
      </w:r>
      <w:r w:rsidR="000A540A">
        <w:rPr>
          <w:rFonts w:eastAsia="Times New Roman"/>
          <w:lang w:eastAsia="tr-TR"/>
        </w:rPr>
        <w:t>n kabul edilmesi durumunda para</w:t>
      </w:r>
      <w:r w:rsidR="0038703A" w:rsidRPr="008F16F7">
        <w:rPr>
          <w:rFonts w:eastAsia="Times New Roman"/>
          <w:lang w:eastAsia="tr-TR"/>
        </w:rPr>
        <w:t xml:space="preserve"> iade edilecek diğer durumlarda federasyon hesabına irat olarak kaydedilecektir.</w:t>
      </w:r>
    </w:p>
    <w:p w:rsidR="00780E63" w:rsidRPr="008F16F7" w:rsidRDefault="00780E63" w:rsidP="00780E63">
      <w:pPr>
        <w:numPr>
          <w:ilvl w:val="0"/>
          <w:numId w:val="4"/>
        </w:numPr>
        <w:tabs>
          <w:tab w:val="left" w:pos="426"/>
        </w:tabs>
        <w:spacing w:after="0" w:line="240" w:lineRule="auto"/>
        <w:jc w:val="both"/>
        <w:rPr>
          <w:rFonts w:eastAsia="Times New Roman"/>
          <w:color w:val="000000"/>
          <w:lang w:eastAsia="tr-TR"/>
        </w:rPr>
      </w:pPr>
      <w:r w:rsidRPr="008F16F7">
        <w:rPr>
          <w:rFonts w:eastAsia="Times New Roman"/>
          <w:lang w:eastAsia="tr-TR"/>
        </w:rPr>
        <w:t xml:space="preserve">Yarışmalarla ilgili IAAF Kurallarının </w:t>
      </w:r>
      <w:r w:rsidR="008F16F7" w:rsidRPr="008F16F7">
        <w:rPr>
          <w:rFonts w:eastAsia="Times New Roman"/>
          <w:lang w:eastAsia="tr-TR"/>
        </w:rPr>
        <w:t xml:space="preserve">uygulanması </w:t>
      </w:r>
      <w:r w:rsidRPr="008F16F7">
        <w:rPr>
          <w:rFonts w:eastAsia="Times New Roman"/>
          <w:lang w:eastAsia="tr-TR"/>
        </w:rPr>
        <w:t>dışında s</w:t>
      </w:r>
      <w:r w:rsidR="005F130F" w:rsidRPr="008F16F7">
        <w:rPr>
          <w:rFonts w:eastAsia="Times New Roman"/>
          <w:lang w:eastAsia="tr-TR"/>
        </w:rPr>
        <w:t>tatünün içeriği</w:t>
      </w:r>
      <w:r w:rsidRPr="008F16F7">
        <w:rPr>
          <w:rFonts w:eastAsia="Times New Roman"/>
          <w:lang w:eastAsia="tr-TR"/>
        </w:rPr>
        <w:t xml:space="preserve"> ile ilgili itirazlar Ligin 1. Kademesinin teknik toplantısında yapılacaktır. Bu süre geçtikten sonra yapılan itirazlar dikkate alınmayacaktır (Yasaklı maddeden dolayı alınacak cezalar hariç).  </w:t>
      </w:r>
    </w:p>
    <w:p w:rsidR="001175E7" w:rsidRPr="001175E7" w:rsidRDefault="001175E7" w:rsidP="001175E7">
      <w:pPr>
        <w:numPr>
          <w:ilvl w:val="0"/>
          <w:numId w:val="4"/>
        </w:numPr>
        <w:spacing w:line="240" w:lineRule="auto"/>
        <w:ind w:left="357" w:hanging="357"/>
        <w:contextualSpacing/>
        <w:rPr>
          <w:rFonts w:eastAsia="Times New Roman"/>
          <w:color w:val="000000"/>
          <w:lang w:eastAsia="tr-TR"/>
        </w:rPr>
      </w:pPr>
      <w:r w:rsidRPr="001175E7">
        <w:rPr>
          <w:rFonts w:eastAsia="Times New Roman"/>
          <w:color w:val="000000"/>
          <w:lang w:eastAsia="tr-TR"/>
        </w:rPr>
        <w:t>IAAF Kural: 144 1.(b) Medikal Delege veya resmi sağlık görevlisi tarafından söylendiği/istendiği takdirde</w:t>
      </w:r>
      <w:r>
        <w:rPr>
          <w:rFonts w:eastAsia="Times New Roman"/>
          <w:color w:val="000000"/>
          <w:lang w:eastAsia="tr-TR"/>
        </w:rPr>
        <w:t xml:space="preserve"> sporcu yarışmadan çekilecektir.</w:t>
      </w:r>
    </w:p>
    <w:p w:rsidR="0076395C" w:rsidRPr="00275A37" w:rsidRDefault="00B37877" w:rsidP="001175E7">
      <w:pPr>
        <w:numPr>
          <w:ilvl w:val="0"/>
          <w:numId w:val="4"/>
        </w:numPr>
        <w:tabs>
          <w:tab w:val="clear" w:pos="360"/>
          <w:tab w:val="num" w:pos="0"/>
          <w:tab w:val="num" w:pos="426"/>
        </w:tabs>
        <w:spacing w:after="0" w:line="240" w:lineRule="auto"/>
        <w:ind w:left="357" w:hanging="357"/>
        <w:contextualSpacing/>
        <w:jc w:val="both"/>
        <w:rPr>
          <w:rFonts w:eastAsia="Times New Roman"/>
          <w:color w:val="000000"/>
          <w:lang w:eastAsia="tr-TR"/>
        </w:rPr>
      </w:pPr>
      <w:proofErr w:type="spellStart"/>
      <w:r>
        <w:rPr>
          <w:rFonts w:eastAsia="Times New Roman"/>
          <w:color w:val="000000"/>
          <w:lang w:eastAsia="tr-TR"/>
        </w:rPr>
        <w:t>Turkcell</w:t>
      </w:r>
      <w:proofErr w:type="spellEnd"/>
      <w:r>
        <w:rPr>
          <w:rFonts w:eastAsia="Times New Roman"/>
          <w:color w:val="000000"/>
          <w:lang w:eastAsia="tr-TR"/>
        </w:rPr>
        <w:t xml:space="preserve"> </w:t>
      </w:r>
      <w:r w:rsidR="00AB41CB" w:rsidRPr="00275A37">
        <w:rPr>
          <w:rFonts w:eastAsia="Times New Roman"/>
          <w:color w:val="000000"/>
          <w:lang w:eastAsia="tr-TR"/>
        </w:rPr>
        <w:t>Süper Liginin tescili TAF Yönetim Kurulu tarafından yapılır ve tescili yapılarak şampiyon olan</w:t>
      </w:r>
      <w:r w:rsidR="008C34A0" w:rsidRPr="00275A37">
        <w:rPr>
          <w:rFonts w:eastAsia="Times New Roman"/>
          <w:color w:val="000000"/>
          <w:lang w:eastAsia="tr-TR"/>
        </w:rPr>
        <w:t xml:space="preserve"> kadın ve erkek takımlarımız</w:t>
      </w:r>
      <w:r w:rsidR="00B1766D">
        <w:rPr>
          <w:rFonts w:eastAsia="Times New Roman"/>
          <w:color w:val="000000"/>
          <w:lang w:eastAsia="tr-TR"/>
        </w:rPr>
        <w:t xml:space="preserve"> ülkemizi 2020</w:t>
      </w:r>
      <w:r w:rsidR="0070647A" w:rsidRPr="00275A37">
        <w:rPr>
          <w:rFonts w:eastAsia="Times New Roman"/>
          <w:color w:val="000000"/>
          <w:lang w:eastAsia="tr-TR"/>
        </w:rPr>
        <w:t xml:space="preserve"> sezonunda “Avrupa Şampiyon Kulüpler Kupası” yarışmalarında temsil etmeye hak kazanacaktır.</w:t>
      </w:r>
    </w:p>
    <w:p w:rsidR="00862AB6" w:rsidRPr="00275A37" w:rsidRDefault="00862AB6" w:rsidP="006F08A2">
      <w:pPr>
        <w:spacing w:after="0" w:line="240" w:lineRule="auto"/>
        <w:rPr>
          <w:rFonts w:eastAsia="Times New Roman"/>
          <w:b/>
          <w:color w:val="000000"/>
          <w:u w:val="single"/>
          <w:lang w:eastAsia="tr-TR"/>
        </w:rPr>
      </w:pPr>
    </w:p>
    <w:p w:rsidR="00665A4A" w:rsidRPr="00275A37" w:rsidRDefault="0076395C" w:rsidP="006F08A2">
      <w:pPr>
        <w:spacing w:after="0" w:line="240" w:lineRule="auto"/>
        <w:rPr>
          <w:rFonts w:eastAsia="Times New Roman"/>
          <w:b/>
          <w:color w:val="000000"/>
          <w:u w:val="single"/>
          <w:lang w:eastAsia="tr-TR"/>
        </w:rPr>
      </w:pPr>
      <w:r w:rsidRPr="00275A37">
        <w:rPr>
          <w:rFonts w:eastAsia="Times New Roman"/>
          <w:b/>
          <w:color w:val="000000"/>
          <w:u w:val="single"/>
          <w:lang w:eastAsia="tr-TR"/>
        </w:rPr>
        <w:t>TEKNİK KONULAR</w:t>
      </w:r>
    </w:p>
    <w:p w:rsidR="004659D1" w:rsidRPr="00275A37" w:rsidRDefault="001278E9" w:rsidP="00A21FDA">
      <w:pPr>
        <w:numPr>
          <w:ilvl w:val="0"/>
          <w:numId w:val="6"/>
        </w:numPr>
        <w:tabs>
          <w:tab w:val="left" w:pos="284"/>
        </w:tabs>
        <w:spacing w:after="0" w:line="240" w:lineRule="auto"/>
        <w:jc w:val="both"/>
        <w:rPr>
          <w:rFonts w:eastAsia="Times New Roman"/>
          <w:bCs/>
          <w:color w:val="000000"/>
          <w:lang w:eastAsia="tr-TR"/>
        </w:rPr>
      </w:pPr>
      <w:r>
        <w:rPr>
          <w:rFonts w:eastAsia="Times New Roman"/>
          <w:bCs/>
          <w:color w:val="000000"/>
          <w:lang w:eastAsia="tr-TR"/>
        </w:rPr>
        <w:t>Yarışmalar</w:t>
      </w:r>
      <w:r w:rsidR="004659D1" w:rsidRPr="00275A37">
        <w:rPr>
          <w:rFonts w:eastAsia="Times New Roman"/>
          <w:bCs/>
          <w:color w:val="000000"/>
          <w:lang w:eastAsia="tr-TR"/>
        </w:rPr>
        <w:t>da (n) puan sistemi kullanılacaktır.</w:t>
      </w:r>
      <w:r w:rsidR="001E6B3F" w:rsidRPr="00275A37">
        <w:rPr>
          <w:rFonts w:eastAsia="Times New Roman"/>
          <w:bCs/>
          <w:color w:val="000000"/>
          <w:lang w:eastAsia="tr-TR"/>
        </w:rPr>
        <w:t xml:space="preserve"> Takımların sıralamaları her iki kademe sonucunda alacakları puanların toplamına göre yapılacaktır.</w:t>
      </w:r>
      <w:r w:rsidR="00A21FDA">
        <w:rPr>
          <w:rFonts w:eastAsia="Times New Roman"/>
          <w:bCs/>
          <w:color w:val="000000"/>
          <w:lang w:eastAsia="tr-TR"/>
        </w:rPr>
        <w:t xml:space="preserve"> Lig</w:t>
      </w:r>
      <w:r w:rsidR="004848D8" w:rsidRPr="00275A37">
        <w:rPr>
          <w:rFonts w:eastAsia="Times New Roman"/>
          <w:bCs/>
          <w:color w:val="000000"/>
          <w:lang w:eastAsia="tr-TR"/>
        </w:rPr>
        <w:t>de</w:t>
      </w:r>
      <w:r w:rsidR="00A21FDA">
        <w:rPr>
          <w:rFonts w:eastAsia="Times New Roman"/>
          <w:bCs/>
          <w:color w:val="000000"/>
          <w:lang w:eastAsia="tr-TR"/>
        </w:rPr>
        <w:t>n</w:t>
      </w:r>
      <w:r w:rsidR="004848D8" w:rsidRPr="00275A37">
        <w:rPr>
          <w:rFonts w:eastAsia="Times New Roman"/>
          <w:bCs/>
          <w:color w:val="000000"/>
          <w:lang w:eastAsia="tr-TR"/>
        </w:rPr>
        <w:t xml:space="preserve"> takımların çekilmesi durumunda </w:t>
      </w:r>
      <w:r w:rsidR="00A21FDA">
        <w:rPr>
          <w:rFonts w:eastAsia="Times New Roman"/>
          <w:bCs/>
          <w:color w:val="000000"/>
          <w:lang w:eastAsia="tr-TR"/>
        </w:rPr>
        <w:t xml:space="preserve">da </w:t>
      </w:r>
      <w:r w:rsidR="004848D8" w:rsidRPr="00275A37">
        <w:rPr>
          <w:rFonts w:eastAsia="Times New Roman"/>
          <w:bCs/>
          <w:color w:val="000000"/>
          <w:lang w:eastAsia="tr-TR"/>
        </w:rPr>
        <w:t>puanlama 8 puan üzerinden yapılacaktır.</w:t>
      </w:r>
    </w:p>
    <w:p w:rsidR="004659D1" w:rsidRPr="00275A37" w:rsidRDefault="004659D1" w:rsidP="006F08A2">
      <w:pPr>
        <w:numPr>
          <w:ilvl w:val="0"/>
          <w:numId w:val="6"/>
        </w:numPr>
        <w:tabs>
          <w:tab w:val="left" w:pos="426"/>
        </w:tabs>
        <w:spacing w:after="0" w:line="240" w:lineRule="auto"/>
        <w:jc w:val="both"/>
        <w:rPr>
          <w:rFonts w:eastAsia="Times New Roman"/>
          <w:color w:val="000000"/>
          <w:lang w:eastAsia="tr-TR"/>
        </w:rPr>
      </w:pPr>
      <w:r w:rsidRPr="00275A37">
        <w:rPr>
          <w:rFonts w:eastAsia="Times New Roman"/>
          <w:color w:val="000000"/>
          <w:lang w:eastAsia="tr-TR"/>
        </w:rPr>
        <w:t>Puan eşitliği halinde (n) puan sistemine göre en fazla puan alan sporcu sayısına göre eşitlik çözülecektir.</w:t>
      </w:r>
    </w:p>
    <w:p w:rsidR="0076395C" w:rsidRPr="00275A37" w:rsidRDefault="004659D1" w:rsidP="0076395C">
      <w:pPr>
        <w:numPr>
          <w:ilvl w:val="0"/>
          <w:numId w:val="6"/>
        </w:numPr>
        <w:tabs>
          <w:tab w:val="clear" w:pos="360"/>
          <w:tab w:val="num" w:pos="0"/>
          <w:tab w:val="left" w:pos="426"/>
        </w:tabs>
        <w:spacing w:after="0" w:line="240" w:lineRule="auto"/>
        <w:jc w:val="both"/>
        <w:rPr>
          <w:rFonts w:eastAsia="Times New Roman"/>
          <w:color w:val="000000"/>
          <w:lang w:eastAsia="tr-TR"/>
        </w:rPr>
      </w:pPr>
      <w:r w:rsidRPr="00275A37">
        <w:rPr>
          <w:rFonts w:eastAsia="Times New Roman"/>
          <w:color w:val="000000"/>
          <w:lang w:eastAsia="tr-TR"/>
        </w:rPr>
        <w:t>Yarışmalarda kulüpler, takımları adına</w:t>
      </w:r>
      <w:r w:rsidR="0076395C" w:rsidRPr="00275A37">
        <w:rPr>
          <w:rFonts w:eastAsia="Times New Roman"/>
          <w:color w:val="000000"/>
          <w:lang w:eastAsia="tr-TR"/>
        </w:rPr>
        <w:t xml:space="preserve"> her branşta 1 sporcu yarıştırma hakkına sahiptir.</w:t>
      </w:r>
    </w:p>
    <w:p w:rsidR="0076395C" w:rsidRPr="00BB2862" w:rsidRDefault="004659D1" w:rsidP="0076395C">
      <w:pPr>
        <w:numPr>
          <w:ilvl w:val="0"/>
          <w:numId w:val="6"/>
        </w:numPr>
        <w:tabs>
          <w:tab w:val="clear" w:pos="360"/>
          <w:tab w:val="num" w:pos="0"/>
          <w:tab w:val="left" w:pos="426"/>
        </w:tabs>
        <w:spacing w:after="0" w:line="240" w:lineRule="auto"/>
        <w:jc w:val="both"/>
        <w:rPr>
          <w:rFonts w:eastAsia="Times New Roman"/>
          <w:lang w:eastAsia="tr-TR"/>
        </w:rPr>
      </w:pPr>
      <w:r w:rsidRPr="00BB2862">
        <w:rPr>
          <w:rFonts w:eastAsia="Times New Roman"/>
          <w:lang w:eastAsia="tr-TR"/>
        </w:rPr>
        <w:t>Bir sporcu</w:t>
      </w:r>
      <w:r w:rsidR="0076395C" w:rsidRPr="00BB2862">
        <w:rPr>
          <w:rFonts w:eastAsia="Times New Roman"/>
          <w:lang w:eastAsia="tr-TR"/>
        </w:rPr>
        <w:t xml:space="preserve"> bayrak yarışmaları </w:t>
      </w:r>
      <w:r w:rsidR="00BB2862" w:rsidRPr="00BB2862">
        <w:rPr>
          <w:rFonts w:eastAsia="Times New Roman"/>
          <w:lang w:eastAsia="tr-TR"/>
        </w:rPr>
        <w:t>dahil en fazla 3</w:t>
      </w:r>
      <w:r w:rsidR="0076395C" w:rsidRPr="00BB2862">
        <w:rPr>
          <w:rFonts w:eastAsia="Times New Roman"/>
          <w:lang w:eastAsia="tr-TR"/>
        </w:rPr>
        <w:t xml:space="preserve"> br</w:t>
      </w:r>
      <w:r w:rsidRPr="00BB2862">
        <w:rPr>
          <w:rFonts w:eastAsia="Times New Roman"/>
          <w:lang w:eastAsia="tr-TR"/>
        </w:rPr>
        <w:t>anşta yarışabilecektir.</w:t>
      </w:r>
      <w:r w:rsidR="0092355D">
        <w:rPr>
          <w:rFonts w:eastAsia="Times New Roman"/>
          <w:lang w:eastAsia="tr-TR"/>
        </w:rPr>
        <w:t xml:space="preserve"> </w:t>
      </w:r>
      <w:r w:rsidR="00BB2862">
        <w:rPr>
          <w:rFonts w:eastAsia="Times New Roman"/>
          <w:lang w:eastAsia="tr-TR"/>
        </w:rPr>
        <w:t>(iki branş+ bir bayrak veya bir branş+2 bayrak şeklinde)</w:t>
      </w:r>
    </w:p>
    <w:p w:rsidR="002177BF" w:rsidRPr="00275A37" w:rsidRDefault="0076395C" w:rsidP="0076395C">
      <w:pPr>
        <w:numPr>
          <w:ilvl w:val="0"/>
          <w:numId w:val="6"/>
        </w:numPr>
        <w:tabs>
          <w:tab w:val="clear" w:pos="360"/>
          <w:tab w:val="num" w:pos="0"/>
          <w:tab w:val="left" w:pos="426"/>
        </w:tabs>
        <w:spacing w:after="0" w:line="240" w:lineRule="auto"/>
        <w:jc w:val="both"/>
        <w:rPr>
          <w:rFonts w:eastAsia="Times New Roman"/>
          <w:color w:val="000000"/>
          <w:lang w:eastAsia="tr-TR"/>
        </w:rPr>
      </w:pPr>
      <w:r w:rsidRPr="00275A37">
        <w:rPr>
          <w:rFonts w:eastAsia="Times New Roman"/>
          <w:color w:val="000000"/>
          <w:lang w:eastAsia="tr-TR"/>
        </w:rPr>
        <w:t xml:space="preserve">Takımlar; listelerinde 4X100 metre bayrak yarışı için yedek getirdikleri sporcuları isterlerse </w:t>
      </w:r>
      <w:r w:rsidRPr="00275A37">
        <w:rPr>
          <w:rFonts w:eastAsia="Times New Roman"/>
          <w:b/>
          <w:color w:val="000000"/>
          <w:lang w:eastAsia="tr-TR"/>
        </w:rPr>
        <w:t xml:space="preserve">ekstra 100 metre </w:t>
      </w:r>
      <w:r w:rsidRPr="00275A37">
        <w:rPr>
          <w:rFonts w:eastAsia="Times New Roman"/>
          <w:color w:val="000000"/>
          <w:lang w:eastAsia="tr-TR"/>
        </w:rPr>
        <w:t>serisinde koşturabilirler. Ancak ekstra seri için kayıtların teknik toplantıda yapılması şarttır. Daha sonra yapılacak başvurular dikkate alınmayacaktır. (Bu bir ferdi yarışma olmadığından takım listelerinde yer almayan sporcular koşamaz.)</w:t>
      </w:r>
    </w:p>
    <w:p w:rsidR="002177BF" w:rsidRPr="001278E9" w:rsidRDefault="0076395C" w:rsidP="0076395C">
      <w:pPr>
        <w:numPr>
          <w:ilvl w:val="0"/>
          <w:numId w:val="6"/>
        </w:numPr>
        <w:tabs>
          <w:tab w:val="clear" w:pos="360"/>
          <w:tab w:val="num" w:pos="0"/>
          <w:tab w:val="left" w:pos="426"/>
        </w:tabs>
        <w:spacing w:after="0" w:line="240" w:lineRule="auto"/>
        <w:jc w:val="both"/>
        <w:rPr>
          <w:rFonts w:eastAsia="Times New Roman"/>
          <w:color w:val="000000"/>
          <w:lang w:eastAsia="tr-TR"/>
        </w:rPr>
      </w:pPr>
      <w:r w:rsidRPr="001278E9">
        <w:rPr>
          <w:rFonts w:eastAsia="Times New Roman"/>
          <w:color w:val="000000"/>
          <w:lang w:eastAsia="tr-TR"/>
        </w:rPr>
        <w:t xml:space="preserve">Atma, uzun atlama ve üç adım atlama yarışmalarında tüm sporculara </w:t>
      </w:r>
      <w:r w:rsidR="00A21FDA" w:rsidRPr="001278E9">
        <w:rPr>
          <w:rFonts w:eastAsia="Times New Roman"/>
          <w:b/>
          <w:lang w:eastAsia="tr-TR"/>
        </w:rPr>
        <w:t>4</w:t>
      </w:r>
      <w:r w:rsidRPr="001278E9">
        <w:rPr>
          <w:rFonts w:eastAsia="Times New Roman"/>
          <w:color w:val="000000"/>
          <w:lang w:eastAsia="tr-TR"/>
        </w:rPr>
        <w:t xml:space="preserve"> hak verilecektir.</w:t>
      </w:r>
      <w:r w:rsidR="00F7056E" w:rsidRPr="001278E9">
        <w:rPr>
          <w:rFonts w:eastAsia="Times New Roman"/>
          <w:color w:val="000000"/>
          <w:lang w:eastAsia="tr-TR"/>
        </w:rPr>
        <w:t xml:space="preserve"> </w:t>
      </w:r>
      <w:r w:rsidR="000A540A">
        <w:rPr>
          <w:rFonts w:eastAsia="Times New Roman"/>
          <w:color w:val="000000"/>
          <w:lang w:eastAsia="tr-TR"/>
        </w:rPr>
        <w:t>Üçüncü atış ve atlayışlar sonrasında sporcular tersten sıralama yapılarak ve son haklarını kullanacaklardır.</w:t>
      </w:r>
    </w:p>
    <w:p w:rsidR="00076D89" w:rsidRPr="00275A37" w:rsidRDefault="0076395C" w:rsidP="0076395C">
      <w:pPr>
        <w:numPr>
          <w:ilvl w:val="0"/>
          <w:numId w:val="6"/>
        </w:numPr>
        <w:tabs>
          <w:tab w:val="clear" w:pos="360"/>
          <w:tab w:val="num" w:pos="0"/>
          <w:tab w:val="left" w:pos="426"/>
        </w:tabs>
        <w:spacing w:after="0" w:line="240" w:lineRule="auto"/>
        <w:jc w:val="both"/>
        <w:rPr>
          <w:rFonts w:eastAsia="Times New Roman"/>
          <w:lang w:eastAsia="tr-TR"/>
        </w:rPr>
      </w:pPr>
      <w:r w:rsidRPr="001278E9">
        <w:rPr>
          <w:rFonts w:eastAsia="Times New Roman"/>
          <w:lang w:eastAsia="tr-TR"/>
        </w:rPr>
        <w:t>Üç adım atlama yarışmasında basma alanının ku</w:t>
      </w:r>
      <w:r w:rsidR="008C34A0" w:rsidRPr="001278E9">
        <w:rPr>
          <w:rFonts w:eastAsia="Times New Roman"/>
          <w:lang w:eastAsia="tr-TR"/>
        </w:rPr>
        <w:t>m havuzuna uzaklığı, kadın</w:t>
      </w:r>
      <w:r w:rsidR="004A787F" w:rsidRPr="001278E9">
        <w:rPr>
          <w:rFonts w:eastAsia="Times New Roman"/>
          <w:lang w:eastAsia="tr-TR"/>
        </w:rPr>
        <w:t>larda</w:t>
      </w:r>
      <w:r w:rsidR="008B7FCF" w:rsidRPr="001278E9">
        <w:rPr>
          <w:rFonts w:eastAsia="Times New Roman"/>
          <w:lang w:eastAsia="tr-TR"/>
        </w:rPr>
        <w:t xml:space="preserve"> 9-</w:t>
      </w:r>
      <w:r w:rsidR="00496953" w:rsidRPr="001278E9">
        <w:rPr>
          <w:rFonts w:eastAsia="Times New Roman"/>
          <w:lang w:eastAsia="tr-TR"/>
        </w:rPr>
        <w:t xml:space="preserve"> 11 m, erkeklerde</w:t>
      </w:r>
      <w:r w:rsidR="00FB30FC" w:rsidRPr="001278E9">
        <w:rPr>
          <w:rFonts w:eastAsia="Times New Roman"/>
          <w:lang w:eastAsia="tr-TR"/>
        </w:rPr>
        <w:t xml:space="preserve"> </w:t>
      </w:r>
      <w:r w:rsidR="008B7FCF" w:rsidRPr="001278E9">
        <w:rPr>
          <w:rFonts w:eastAsia="Times New Roman"/>
          <w:lang w:eastAsia="tr-TR"/>
        </w:rPr>
        <w:t>11-</w:t>
      </w:r>
      <w:r w:rsidR="00496953" w:rsidRPr="001278E9">
        <w:rPr>
          <w:rFonts w:eastAsia="Times New Roman"/>
          <w:lang w:eastAsia="tr-TR"/>
        </w:rPr>
        <w:t xml:space="preserve"> </w:t>
      </w:r>
      <w:r w:rsidRPr="001278E9">
        <w:rPr>
          <w:rFonts w:eastAsia="Times New Roman"/>
          <w:lang w:eastAsia="tr-TR"/>
        </w:rPr>
        <w:t xml:space="preserve">13 m olacaktır. </w:t>
      </w:r>
    </w:p>
    <w:p w:rsidR="0076395C" w:rsidRPr="00275A37" w:rsidRDefault="0076395C" w:rsidP="006F08A2">
      <w:pPr>
        <w:numPr>
          <w:ilvl w:val="0"/>
          <w:numId w:val="6"/>
        </w:numPr>
        <w:tabs>
          <w:tab w:val="clear" w:pos="360"/>
          <w:tab w:val="num" w:pos="0"/>
          <w:tab w:val="left" w:pos="426"/>
        </w:tabs>
        <w:spacing w:after="0" w:line="240" w:lineRule="auto"/>
        <w:jc w:val="both"/>
        <w:rPr>
          <w:rFonts w:eastAsia="Times New Roman"/>
          <w:color w:val="000000"/>
          <w:lang w:eastAsia="tr-TR"/>
        </w:rPr>
      </w:pPr>
      <w:r w:rsidRPr="00275A37">
        <w:rPr>
          <w:rFonts w:eastAsia="Times New Roman"/>
          <w:color w:val="000000"/>
          <w:lang w:eastAsia="tr-TR"/>
        </w:rPr>
        <w:lastRenderedPageBreak/>
        <w:t xml:space="preserve">Atma branşlarında kendi malzemeleri ile yarışacak olan sporcular, kullanacakları malzemeyi yarışmanın </w:t>
      </w:r>
      <w:r w:rsidR="00A21FDA">
        <w:rPr>
          <w:rFonts w:eastAsia="Times New Roman"/>
          <w:color w:val="000000"/>
          <w:lang w:eastAsia="tr-TR"/>
        </w:rPr>
        <w:t>çağrı odası</w:t>
      </w:r>
      <w:r w:rsidRPr="00275A37">
        <w:rPr>
          <w:rFonts w:eastAsia="Times New Roman"/>
          <w:color w:val="000000"/>
          <w:lang w:eastAsia="tr-TR"/>
        </w:rPr>
        <w:t xml:space="preserve"> saatinden 1 saat öncesinden teknik direktöre teslim edecektir.</w:t>
      </w:r>
    </w:p>
    <w:p w:rsidR="0076395C" w:rsidRPr="00275A37" w:rsidRDefault="0076395C" w:rsidP="0076395C">
      <w:pPr>
        <w:numPr>
          <w:ilvl w:val="0"/>
          <w:numId w:val="6"/>
        </w:numPr>
        <w:tabs>
          <w:tab w:val="num" w:pos="0"/>
          <w:tab w:val="num" w:pos="284"/>
        </w:tabs>
        <w:spacing w:after="0" w:line="240" w:lineRule="auto"/>
        <w:jc w:val="both"/>
        <w:rPr>
          <w:rFonts w:eastAsia="Times New Roman"/>
          <w:color w:val="000000"/>
          <w:lang w:eastAsia="tr-TR"/>
        </w:rPr>
      </w:pPr>
      <w:r w:rsidRPr="00275A37">
        <w:rPr>
          <w:rFonts w:eastAsia="Times New Roman"/>
          <w:color w:val="000000"/>
          <w:lang w:eastAsia="tr-TR"/>
        </w:rPr>
        <w:t>Dikey atlama yarışmalarında birinciliğin eşitliği durumunda</w:t>
      </w:r>
      <w:r w:rsidR="006306FF" w:rsidRPr="00275A37">
        <w:rPr>
          <w:rFonts w:eastAsia="Times New Roman"/>
          <w:color w:val="000000"/>
          <w:lang w:eastAsia="tr-TR"/>
        </w:rPr>
        <w:t>,</w:t>
      </w:r>
      <w:r w:rsidRPr="00275A37">
        <w:rPr>
          <w:rFonts w:eastAsia="Times New Roman"/>
          <w:color w:val="000000"/>
          <w:lang w:eastAsia="tr-TR"/>
        </w:rPr>
        <w:t xml:space="preserve"> baraj atlayışları sonucunda birinci tespit edilir. Ara sıralamalar (3.-4.-5.-vb) için baraj atlayışı yapılmaz.</w:t>
      </w:r>
    </w:p>
    <w:p w:rsidR="0076395C" w:rsidRPr="00275A37" w:rsidRDefault="0076395C" w:rsidP="0076395C">
      <w:pPr>
        <w:numPr>
          <w:ilvl w:val="0"/>
          <w:numId w:val="6"/>
        </w:numPr>
        <w:tabs>
          <w:tab w:val="clear" w:pos="360"/>
          <w:tab w:val="num" w:pos="0"/>
          <w:tab w:val="left" w:pos="426"/>
        </w:tabs>
        <w:spacing w:after="0" w:line="240" w:lineRule="auto"/>
        <w:jc w:val="both"/>
        <w:rPr>
          <w:rFonts w:eastAsia="Times New Roman"/>
          <w:color w:val="000000"/>
          <w:lang w:eastAsia="tr-TR"/>
        </w:rPr>
      </w:pPr>
      <w:r w:rsidRPr="00275A37">
        <w:rPr>
          <w:rFonts w:eastAsia="Times New Roman"/>
          <w:lang w:eastAsia="tr-TR"/>
        </w:rPr>
        <w:t xml:space="preserve">Yarışmalarda </w:t>
      </w:r>
      <w:r w:rsidR="00A21FDA">
        <w:rPr>
          <w:rFonts w:eastAsia="Times New Roman"/>
          <w:lang w:eastAsia="tr-TR"/>
        </w:rPr>
        <w:t>çağrı</w:t>
      </w:r>
      <w:r w:rsidRPr="00275A37">
        <w:rPr>
          <w:rFonts w:eastAsia="Times New Roman"/>
          <w:lang w:eastAsia="tr-TR"/>
        </w:rPr>
        <w:t xml:space="preserve"> odası</w:t>
      </w:r>
      <w:r w:rsidR="00A21FDA">
        <w:rPr>
          <w:rFonts w:eastAsia="Times New Roman"/>
          <w:lang w:eastAsia="tr-TR"/>
        </w:rPr>
        <w:t xml:space="preserve"> </w:t>
      </w:r>
      <w:r w:rsidRPr="00275A37">
        <w:rPr>
          <w:rFonts w:eastAsia="Times New Roman"/>
          <w:lang w:eastAsia="tr-TR"/>
        </w:rPr>
        <w:t>uygulamas</w:t>
      </w:r>
      <w:r w:rsidR="00AF3B46">
        <w:rPr>
          <w:rFonts w:eastAsia="Times New Roman"/>
          <w:lang w:eastAsia="tr-TR"/>
        </w:rPr>
        <w:t>ı yapılacaktır. Sporcular çağrı</w:t>
      </w:r>
      <w:r w:rsidRPr="00275A37">
        <w:rPr>
          <w:rFonts w:eastAsia="Times New Roman"/>
          <w:lang w:eastAsia="tr-TR"/>
        </w:rPr>
        <w:t xml:space="preserve"> odasına yarışma</w:t>
      </w:r>
      <w:r w:rsidR="0021173A" w:rsidRPr="00275A37">
        <w:rPr>
          <w:rFonts w:eastAsia="Times New Roman"/>
          <w:lang w:eastAsia="tr-TR"/>
        </w:rPr>
        <w:t xml:space="preserve"> saatinden (koşu branşlarında 20</w:t>
      </w:r>
      <w:r w:rsidR="001278E9">
        <w:rPr>
          <w:rFonts w:eastAsia="Times New Roman"/>
          <w:lang w:eastAsia="tr-TR"/>
        </w:rPr>
        <w:t xml:space="preserve"> </w:t>
      </w:r>
      <w:proofErr w:type="spellStart"/>
      <w:r w:rsidR="00A21FDA">
        <w:rPr>
          <w:rFonts w:eastAsia="Times New Roman"/>
          <w:lang w:eastAsia="tr-TR"/>
        </w:rPr>
        <w:t>dk</w:t>
      </w:r>
      <w:proofErr w:type="spellEnd"/>
      <w:r w:rsidRPr="00275A37">
        <w:rPr>
          <w:rFonts w:eastAsia="Times New Roman"/>
          <w:lang w:eastAsia="tr-TR"/>
        </w:rPr>
        <w:t>, atma ve atlama b</w:t>
      </w:r>
      <w:r w:rsidR="00A21FDA">
        <w:rPr>
          <w:rFonts w:eastAsia="Times New Roman"/>
          <w:lang w:eastAsia="tr-TR"/>
        </w:rPr>
        <w:t>ranşlarında 40dk</w:t>
      </w:r>
      <w:r w:rsidRPr="00275A37">
        <w:rPr>
          <w:rFonts w:eastAsia="Times New Roman"/>
          <w:lang w:eastAsia="tr-TR"/>
        </w:rPr>
        <w:t xml:space="preserve"> sırıkla </w:t>
      </w:r>
      <w:r w:rsidR="00A21FDA">
        <w:rPr>
          <w:rFonts w:eastAsia="Times New Roman"/>
          <w:lang w:eastAsia="tr-TR"/>
        </w:rPr>
        <w:t xml:space="preserve">atlamada 60dk, </w:t>
      </w:r>
      <w:r w:rsidR="00AF3B46">
        <w:rPr>
          <w:rFonts w:eastAsia="Times New Roman"/>
          <w:lang w:eastAsia="tr-TR"/>
        </w:rPr>
        <w:t>yüksek atlama branşında 50</w:t>
      </w:r>
      <w:r w:rsidR="001278E9">
        <w:rPr>
          <w:rFonts w:eastAsia="Times New Roman"/>
          <w:lang w:eastAsia="tr-TR"/>
        </w:rPr>
        <w:t xml:space="preserve"> </w:t>
      </w:r>
      <w:proofErr w:type="spellStart"/>
      <w:r w:rsidR="00AF3B46">
        <w:rPr>
          <w:rFonts w:eastAsia="Times New Roman"/>
          <w:lang w:eastAsia="tr-TR"/>
        </w:rPr>
        <w:t>dk</w:t>
      </w:r>
      <w:proofErr w:type="spellEnd"/>
      <w:r w:rsidRPr="00275A37">
        <w:rPr>
          <w:rFonts w:eastAsia="Times New Roman"/>
          <w:lang w:eastAsia="tr-TR"/>
        </w:rPr>
        <w:t>) önce alınacaktır.</w:t>
      </w:r>
    </w:p>
    <w:p w:rsidR="00995123" w:rsidRDefault="00995123" w:rsidP="0076395C">
      <w:pPr>
        <w:numPr>
          <w:ilvl w:val="0"/>
          <w:numId w:val="6"/>
        </w:numPr>
        <w:tabs>
          <w:tab w:val="clear" w:pos="360"/>
          <w:tab w:val="num" w:pos="0"/>
          <w:tab w:val="left" w:pos="426"/>
        </w:tabs>
        <w:spacing w:after="0" w:line="240" w:lineRule="auto"/>
        <w:jc w:val="both"/>
        <w:rPr>
          <w:rFonts w:eastAsia="Times New Roman"/>
          <w:lang w:eastAsia="tr-TR"/>
        </w:rPr>
      </w:pPr>
      <w:r w:rsidRPr="00275A37">
        <w:rPr>
          <w:rFonts w:eastAsia="Times New Roman"/>
          <w:lang w:eastAsia="tr-TR"/>
        </w:rPr>
        <w:t>Aşağıda belirtilen branşlarda; zaman sınırlaması uygulanacaktır. Aşağıda belirtilen süre dolduğunda hakemler tarafından yarışma durdurulacak ve bitiş çizgisini geçemeyen tüm sporcu/sporcular puan alamayacaktır.</w:t>
      </w:r>
    </w:p>
    <w:p w:rsidR="00AD2638" w:rsidRPr="00275A37" w:rsidRDefault="00AD2638" w:rsidP="00AD2638">
      <w:pPr>
        <w:tabs>
          <w:tab w:val="left" w:pos="426"/>
        </w:tabs>
        <w:spacing w:after="0" w:line="240" w:lineRule="auto"/>
        <w:ind w:left="360"/>
        <w:jc w:val="both"/>
        <w:rPr>
          <w:rFonts w:eastAsia="Times New Roman"/>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6"/>
        <w:gridCol w:w="2389"/>
        <w:gridCol w:w="2397"/>
        <w:gridCol w:w="2390"/>
      </w:tblGrid>
      <w:tr w:rsidR="00995123" w:rsidRPr="00275A37" w:rsidTr="006F08A2">
        <w:trPr>
          <w:trHeight w:val="235"/>
        </w:trPr>
        <w:tc>
          <w:tcPr>
            <w:tcW w:w="4888" w:type="dxa"/>
            <w:gridSpan w:val="2"/>
            <w:shd w:val="clear" w:color="auto" w:fill="auto"/>
            <w:vAlign w:val="center"/>
          </w:tcPr>
          <w:p w:rsidR="00995123" w:rsidRPr="00A21FDA" w:rsidRDefault="00995123" w:rsidP="00F80B4D">
            <w:pPr>
              <w:tabs>
                <w:tab w:val="num" w:pos="0"/>
                <w:tab w:val="left" w:pos="426"/>
              </w:tabs>
              <w:spacing w:after="0" w:line="240" w:lineRule="auto"/>
              <w:jc w:val="center"/>
              <w:rPr>
                <w:rFonts w:eastAsia="Times New Roman"/>
                <w:b/>
                <w:color w:val="FF0000"/>
                <w:lang w:eastAsia="tr-TR"/>
              </w:rPr>
            </w:pPr>
            <w:r w:rsidRPr="00A21FDA">
              <w:rPr>
                <w:rFonts w:eastAsia="Times New Roman"/>
                <w:b/>
                <w:color w:val="FF0000"/>
                <w:lang w:eastAsia="tr-TR"/>
              </w:rPr>
              <w:t>KADINLAR</w:t>
            </w:r>
          </w:p>
        </w:tc>
        <w:tc>
          <w:tcPr>
            <w:tcW w:w="4890" w:type="dxa"/>
            <w:gridSpan w:val="2"/>
            <w:shd w:val="clear" w:color="auto" w:fill="auto"/>
            <w:vAlign w:val="center"/>
          </w:tcPr>
          <w:p w:rsidR="00995123" w:rsidRPr="00275A37" w:rsidRDefault="00995123" w:rsidP="00F80B4D">
            <w:pPr>
              <w:tabs>
                <w:tab w:val="num" w:pos="0"/>
                <w:tab w:val="left" w:pos="426"/>
              </w:tabs>
              <w:spacing w:after="0" w:line="240" w:lineRule="auto"/>
              <w:jc w:val="center"/>
              <w:rPr>
                <w:rFonts w:eastAsia="Times New Roman"/>
                <w:b/>
                <w:color w:val="000000"/>
                <w:lang w:eastAsia="tr-TR"/>
              </w:rPr>
            </w:pPr>
            <w:r w:rsidRPr="00275A37">
              <w:rPr>
                <w:rFonts w:eastAsia="Times New Roman"/>
                <w:b/>
                <w:color w:val="000000"/>
                <w:lang w:eastAsia="tr-TR"/>
              </w:rPr>
              <w:t>ERKEKLER</w:t>
            </w:r>
          </w:p>
        </w:tc>
      </w:tr>
      <w:tr w:rsidR="006071F8" w:rsidRPr="00275A37" w:rsidTr="00F80B4D">
        <w:tc>
          <w:tcPr>
            <w:tcW w:w="2444" w:type="dxa"/>
            <w:shd w:val="clear" w:color="auto" w:fill="auto"/>
            <w:vAlign w:val="center"/>
          </w:tcPr>
          <w:p w:rsidR="006071F8" w:rsidRPr="00275A37" w:rsidRDefault="006071F8" w:rsidP="00F80B4D">
            <w:pPr>
              <w:tabs>
                <w:tab w:val="num" w:pos="0"/>
                <w:tab w:val="left" w:pos="426"/>
              </w:tabs>
              <w:spacing w:after="0" w:line="240" w:lineRule="auto"/>
              <w:jc w:val="center"/>
              <w:rPr>
                <w:rFonts w:eastAsia="Times New Roman"/>
                <w:b/>
                <w:color w:val="000000"/>
                <w:lang w:eastAsia="tr-TR"/>
              </w:rPr>
            </w:pPr>
            <w:r w:rsidRPr="00275A37">
              <w:rPr>
                <w:rFonts w:eastAsia="Times New Roman"/>
                <w:b/>
                <w:color w:val="000000"/>
                <w:lang w:eastAsia="tr-TR"/>
              </w:rPr>
              <w:t>BRANŞLAR</w:t>
            </w:r>
          </w:p>
        </w:tc>
        <w:tc>
          <w:tcPr>
            <w:tcW w:w="2444" w:type="dxa"/>
            <w:shd w:val="clear" w:color="auto" w:fill="auto"/>
            <w:vAlign w:val="center"/>
          </w:tcPr>
          <w:p w:rsidR="006071F8" w:rsidRPr="00275A37" w:rsidRDefault="006071F8" w:rsidP="00F80B4D">
            <w:pPr>
              <w:tabs>
                <w:tab w:val="num" w:pos="0"/>
                <w:tab w:val="left" w:pos="426"/>
              </w:tabs>
              <w:spacing w:after="0" w:line="240" w:lineRule="auto"/>
              <w:jc w:val="center"/>
              <w:rPr>
                <w:rFonts w:eastAsia="Times New Roman"/>
                <w:b/>
                <w:color w:val="000000"/>
                <w:lang w:eastAsia="tr-TR"/>
              </w:rPr>
            </w:pPr>
            <w:r w:rsidRPr="00275A37">
              <w:rPr>
                <w:rFonts w:eastAsia="Times New Roman"/>
                <w:b/>
                <w:color w:val="000000"/>
                <w:lang w:eastAsia="tr-TR"/>
              </w:rPr>
              <w:t>YARIŞIN BİTİŞ SÜRESİ</w:t>
            </w:r>
          </w:p>
        </w:tc>
        <w:tc>
          <w:tcPr>
            <w:tcW w:w="2445" w:type="dxa"/>
            <w:shd w:val="clear" w:color="auto" w:fill="auto"/>
            <w:vAlign w:val="center"/>
          </w:tcPr>
          <w:p w:rsidR="006071F8" w:rsidRPr="00275A37" w:rsidRDefault="006071F8" w:rsidP="00F80B4D">
            <w:pPr>
              <w:tabs>
                <w:tab w:val="num" w:pos="0"/>
                <w:tab w:val="left" w:pos="426"/>
              </w:tabs>
              <w:spacing w:after="0" w:line="240" w:lineRule="auto"/>
              <w:jc w:val="center"/>
              <w:rPr>
                <w:rFonts w:eastAsia="Times New Roman"/>
                <w:b/>
                <w:color w:val="000000"/>
                <w:lang w:eastAsia="tr-TR"/>
              </w:rPr>
            </w:pPr>
            <w:r w:rsidRPr="00275A37">
              <w:rPr>
                <w:rFonts w:eastAsia="Times New Roman"/>
                <w:b/>
                <w:color w:val="000000"/>
                <w:lang w:eastAsia="tr-TR"/>
              </w:rPr>
              <w:t>BRANŞLAR</w:t>
            </w:r>
          </w:p>
        </w:tc>
        <w:tc>
          <w:tcPr>
            <w:tcW w:w="2445" w:type="dxa"/>
            <w:shd w:val="clear" w:color="auto" w:fill="auto"/>
            <w:vAlign w:val="center"/>
          </w:tcPr>
          <w:p w:rsidR="006071F8" w:rsidRPr="00275A37" w:rsidRDefault="006071F8" w:rsidP="00F80B4D">
            <w:pPr>
              <w:tabs>
                <w:tab w:val="num" w:pos="0"/>
                <w:tab w:val="left" w:pos="426"/>
              </w:tabs>
              <w:spacing w:after="0" w:line="240" w:lineRule="auto"/>
              <w:jc w:val="center"/>
              <w:rPr>
                <w:rFonts w:eastAsia="Times New Roman"/>
                <w:b/>
                <w:color w:val="000000"/>
                <w:lang w:eastAsia="tr-TR"/>
              </w:rPr>
            </w:pPr>
            <w:r w:rsidRPr="00275A37">
              <w:rPr>
                <w:rFonts w:eastAsia="Times New Roman"/>
                <w:b/>
                <w:color w:val="000000"/>
                <w:lang w:eastAsia="tr-TR"/>
              </w:rPr>
              <w:t>YARIŞIN BİTİŞ SÜRESİ</w:t>
            </w:r>
          </w:p>
        </w:tc>
      </w:tr>
      <w:tr w:rsidR="006071F8" w:rsidRPr="00275A37" w:rsidTr="00F80B4D">
        <w:tc>
          <w:tcPr>
            <w:tcW w:w="2444" w:type="dxa"/>
            <w:shd w:val="clear" w:color="auto" w:fill="auto"/>
          </w:tcPr>
          <w:p w:rsidR="006071F8" w:rsidRPr="00275A37" w:rsidRDefault="006071F8" w:rsidP="00F80B4D">
            <w:pPr>
              <w:tabs>
                <w:tab w:val="num" w:pos="0"/>
                <w:tab w:val="left" w:pos="426"/>
              </w:tabs>
              <w:spacing w:after="0" w:line="240" w:lineRule="auto"/>
              <w:jc w:val="center"/>
              <w:rPr>
                <w:rFonts w:eastAsia="Times New Roman"/>
                <w:color w:val="000000"/>
                <w:lang w:eastAsia="tr-TR"/>
              </w:rPr>
            </w:pPr>
            <w:r w:rsidRPr="00275A37">
              <w:rPr>
                <w:rFonts w:eastAsia="Times New Roman"/>
                <w:color w:val="000000"/>
                <w:lang w:eastAsia="tr-TR"/>
              </w:rPr>
              <w:t>800 M</w:t>
            </w:r>
          </w:p>
        </w:tc>
        <w:tc>
          <w:tcPr>
            <w:tcW w:w="2444" w:type="dxa"/>
            <w:shd w:val="clear" w:color="auto" w:fill="auto"/>
          </w:tcPr>
          <w:p w:rsidR="006071F8" w:rsidRPr="00275A37" w:rsidRDefault="001113D6" w:rsidP="00F80B4D">
            <w:pPr>
              <w:tabs>
                <w:tab w:val="num" w:pos="0"/>
                <w:tab w:val="left" w:pos="426"/>
              </w:tabs>
              <w:spacing w:after="0" w:line="240" w:lineRule="auto"/>
              <w:jc w:val="center"/>
              <w:rPr>
                <w:rFonts w:eastAsia="Times New Roman"/>
                <w:b/>
                <w:lang w:eastAsia="tr-TR"/>
              </w:rPr>
            </w:pPr>
            <w:r w:rsidRPr="00275A37">
              <w:rPr>
                <w:rFonts w:eastAsia="Times New Roman"/>
                <w:b/>
                <w:lang w:eastAsia="tr-TR"/>
              </w:rPr>
              <w:t>2:5</w:t>
            </w:r>
            <w:r w:rsidR="00376085" w:rsidRPr="00275A37">
              <w:rPr>
                <w:rFonts w:eastAsia="Times New Roman"/>
                <w:b/>
                <w:lang w:eastAsia="tr-TR"/>
              </w:rPr>
              <w:t>0.00</w:t>
            </w:r>
          </w:p>
        </w:tc>
        <w:tc>
          <w:tcPr>
            <w:tcW w:w="2445" w:type="dxa"/>
            <w:shd w:val="clear" w:color="auto" w:fill="auto"/>
          </w:tcPr>
          <w:p w:rsidR="006071F8" w:rsidRPr="00275A37" w:rsidRDefault="006071F8" w:rsidP="00F80B4D">
            <w:pPr>
              <w:tabs>
                <w:tab w:val="num" w:pos="0"/>
                <w:tab w:val="left" w:pos="426"/>
              </w:tabs>
              <w:spacing w:after="0" w:line="240" w:lineRule="auto"/>
              <w:jc w:val="center"/>
              <w:rPr>
                <w:rFonts w:eastAsia="Times New Roman"/>
                <w:color w:val="000000"/>
                <w:lang w:eastAsia="tr-TR"/>
              </w:rPr>
            </w:pPr>
            <w:r w:rsidRPr="00275A37">
              <w:rPr>
                <w:rFonts w:eastAsia="Times New Roman"/>
                <w:color w:val="000000"/>
                <w:lang w:eastAsia="tr-TR"/>
              </w:rPr>
              <w:t>800 M</w:t>
            </w:r>
          </w:p>
        </w:tc>
        <w:tc>
          <w:tcPr>
            <w:tcW w:w="2445" w:type="dxa"/>
            <w:shd w:val="clear" w:color="auto" w:fill="auto"/>
          </w:tcPr>
          <w:p w:rsidR="006071F8" w:rsidRPr="00275A37" w:rsidRDefault="002E25E5" w:rsidP="00F80B4D">
            <w:pPr>
              <w:tabs>
                <w:tab w:val="num" w:pos="0"/>
                <w:tab w:val="left" w:pos="426"/>
              </w:tabs>
              <w:spacing w:after="0" w:line="240" w:lineRule="auto"/>
              <w:jc w:val="center"/>
              <w:rPr>
                <w:rFonts w:eastAsia="Times New Roman"/>
                <w:b/>
                <w:lang w:eastAsia="tr-TR"/>
              </w:rPr>
            </w:pPr>
            <w:r w:rsidRPr="00275A37">
              <w:rPr>
                <w:rFonts w:eastAsia="Times New Roman"/>
                <w:b/>
                <w:lang w:eastAsia="tr-TR"/>
              </w:rPr>
              <w:t>2:</w:t>
            </w:r>
            <w:r w:rsidR="001278E9">
              <w:rPr>
                <w:rFonts w:eastAsia="Times New Roman"/>
                <w:b/>
                <w:lang w:eastAsia="tr-TR"/>
              </w:rPr>
              <w:t>20</w:t>
            </w:r>
            <w:r w:rsidR="00376085" w:rsidRPr="00275A37">
              <w:rPr>
                <w:rFonts w:eastAsia="Times New Roman"/>
                <w:b/>
                <w:lang w:eastAsia="tr-TR"/>
              </w:rPr>
              <w:t>.00</w:t>
            </w:r>
          </w:p>
        </w:tc>
      </w:tr>
      <w:tr w:rsidR="006071F8" w:rsidRPr="00275A37" w:rsidTr="00F80B4D">
        <w:tc>
          <w:tcPr>
            <w:tcW w:w="2444" w:type="dxa"/>
            <w:shd w:val="clear" w:color="auto" w:fill="auto"/>
          </w:tcPr>
          <w:p w:rsidR="006071F8" w:rsidRPr="00275A37" w:rsidRDefault="006071F8" w:rsidP="00F80B4D">
            <w:pPr>
              <w:tabs>
                <w:tab w:val="num" w:pos="0"/>
                <w:tab w:val="left" w:pos="426"/>
              </w:tabs>
              <w:spacing w:after="0" w:line="240" w:lineRule="auto"/>
              <w:jc w:val="center"/>
              <w:rPr>
                <w:rFonts w:eastAsia="Times New Roman"/>
                <w:color w:val="000000"/>
                <w:lang w:eastAsia="tr-TR"/>
              </w:rPr>
            </w:pPr>
            <w:r w:rsidRPr="00275A37">
              <w:rPr>
                <w:rFonts w:eastAsia="Times New Roman"/>
                <w:color w:val="000000"/>
                <w:lang w:eastAsia="tr-TR"/>
              </w:rPr>
              <w:t>1500 M</w:t>
            </w:r>
          </w:p>
        </w:tc>
        <w:tc>
          <w:tcPr>
            <w:tcW w:w="2444" w:type="dxa"/>
            <w:shd w:val="clear" w:color="auto" w:fill="auto"/>
          </w:tcPr>
          <w:p w:rsidR="006071F8" w:rsidRPr="00275A37" w:rsidRDefault="001113D6" w:rsidP="00F80B4D">
            <w:pPr>
              <w:tabs>
                <w:tab w:val="num" w:pos="0"/>
                <w:tab w:val="left" w:pos="426"/>
              </w:tabs>
              <w:spacing w:after="0" w:line="240" w:lineRule="auto"/>
              <w:jc w:val="center"/>
              <w:rPr>
                <w:rFonts w:eastAsia="Times New Roman"/>
                <w:b/>
                <w:lang w:eastAsia="tr-TR"/>
              </w:rPr>
            </w:pPr>
            <w:r w:rsidRPr="00275A37">
              <w:rPr>
                <w:rFonts w:eastAsia="Times New Roman"/>
                <w:b/>
                <w:lang w:eastAsia="tr-TR"/>
              </w:rPr>
              <w:t>5:3</w:t>
            </w:r>
            <w:r w:rsidR="00376085" w:rsidRPr="00275A37">
              <w:rPr>
                <w:rFonts w:eastAsia="Times New Roman"/>
                <w:b/>
                <w:lang w:eastAsia="tr-TR"/>
              </w:rPr>
              <w:t>0.00</w:t>
            </w:r>
          </w:p>
        </w:tc>
        <w:tc>
          <w:tcPr>
            <w:tcW w:w="2445" w:type="dxa"/>
            <w:shd w:val="clear" w:color="auto" w:fill="auto"/>
          </w:tcPr>
          <w:p w:rsidR="006071F8" w:rsidRPr="00275A37" w:rsidRDefault="006071F8" w:rsidP="00F80B4D">
            <w:pPr>
              <w:tabs>
                <w:tab w:val="num" w:pos="0"/>
                <w:tab w:val="left" w:pos="426"/>
              </w:tabs>
              <w:spacing w:after="0" w:line="240" w:lineRule="auto"/>
              <w:jc w:val="center"/>
              <w:rPr>
                <w:rFonts w:eastAsia="Times New Roman"/>
                <w:color w:val="000000"/>
                <w:lang w:eastAsia="tr-TR"/>
              </w:rPr>
            </w:pPr>
            <w:r w:rsidRPr="00275A37">
              <w:rPr>
                <w:rFonts w:eastAsia="Times New Roman"/>
                <w:color w:val="000000"/>
                <w:lang w:eastAsia="tr-TR"/>
              </w:rPr>
              <w:t>1500 M</w:t>
            </w:r>
          </w:p>
        </w:tc>
        <w:tc>
          <w:tcPr>
            <w:tcW w:w="2445" w:type="dxa"/>
            <w:shd w:val="clear" w:color="auto" w:fill="auto"/>
          </w:tcPr>
          <w:p w:rsidR="006071F8" w:rsidRPr="00275A37" w:rsidRDefault="003708B8" w:rsidP="00F80B4D">
            <w:pPr>
              <w:tabs>
                <w:tab w:val="num" w:pos="0"/>
                <w:tab w:val="left" w:pos="426"/>
              </w:tabs>
              <w:spacing w:after="0" w:line="240" w:lineRule="auto"/>
              <w:jc w:val="center"/>
              <w:rPr>
                <w:rFonts w:eastAsia="Times New Roman"/>
                <w:b/>
                <w:lang w:eastAsia="tr-TR"/>
              </w:rPr>
            </w:pPr>
            <w:r w:rsidRPr="00275A37">
              <w:rPr>
                <w:rFonts w:eastAsia="Times New Roman"/>
                <w:b/>
                <w:lang w:eastAsia="tr-TR"/>
              </w:rPr>
              <w:t>4:3</w:t>
            </w:r>
            <w:r w:rsidR="00376085" w:rsidRPr="00275A37">
              <w:rPr>
                <w:rFonts w:eastAsia="Times New Roman"/>
                <w:b/>
                <w:lang w:eastAsia="tr-TR"/>
              </w:rPr>
              <w:t>0.00</w:t>
            </w:r>
          </w:p>
        </w:tc>
      </w:tr>
      <w:tr w:rsidR="006071F8" w:rsidRPr="00275A37" w:rsidTr="00F80B4D">
        <w:tc>
          <w:tcPr>
            <w:tcW w:w="2444" w:type="dxa"/>
            <w:shd w:val="clear" w:color="auto" w:fill="auto"/>
          </w:tcPr>
          <w:p w:rsidR="006071F8" w:rsidRPr="00275A37" w:rsidRDefault="006071F8" w:rsidP="00F80B4D">
            <w:pPr>
              <w:tabs>
                <w:tab w:val="num" w:pos="0"/>
                <w:tab w:val="left" w:pos="426"/>
              </w:tabs>
              <w:spacing w:after="0" w:line="240" w:lineRule="auto"/>
              <w:jc w:val="center"/>
              <w:rPr>
                <w:rFonts w:eastAsia="Times New Roman"/>
                <w:color w:val="000000"/>
                <w:lang w:eastAsia="tr-TR"/>
              </w:rPr>
            </w:pPr>
            <w:r w:rsidRPr="00275A37">
              <w:rPr>
                <w:rFonts w:eastAsia="Times New Roman"/>
                <w:color w:val="000000"/>
                <w:lang w:eastAsia="tr-TR"/>
              </w:rPr>
              <w:t>3000 M</w:t>
            </w:r>
          </w:p>
        </w:tc>
        <w:tc>
          <w:tcPr>
            <w:tcW w:w="2444" w:type="dxa"/>
            <w:shd w:val="clear" w:color="auto" w:fill="auto"/>
          </w:tcPr>
          <w:p w:rsidR="006071F8" w:rsidRPr="00275A37" w:rsidRDefault="001113D6" w:rsidP="00F80B4D">
            <w:pPr>
              <w:tabs>
                <w:tab w:val="num" w:pos="0"/>
                <w:tab w:val="left" w:pos="426"/>
              </w:tabs>
              <w:spacing w:after="0" w:line="240" w:lineRule="auto"/>
              <w:jc w:val="center"/>
              <w:rPr>
                <w:rFonts w:eastAsia="Times New Roman"/>
                <w:b/>
                <w:lang w:eastAsia="tr-TR"/>
              </w:rPr>
            </w:pPr>
            <w:r w:rsidRPr="00275A37">
              <w:rPr>
                <w:rFonts w:eastAsia="Times New Roman"/>
                <w:b/>
                <w:lang w:eastAsia="tr-TR"/>
              </w:rPr>
              <w:t>13</w:t>
            </w:r>
            <w:r w:rsidR="00376085" w:rsidRPr="00275A37">
              <w:rPr>
                <w:rFonts w:eastAsia="Times New Roman"/>
                <w:b/>
                <w:lang w:eastAsia="tr-TR"/>
              </w:rPr>
              <w:t>:00.00</w:t>
            </w:r>
          </w:p>
        </w:tc>
        <w:tc>
          <w:tcPr>
            <w:tcW w:w="2445" w:type="dxa"/>
            <w:shd w:val="clear" w:color="auto" w:fill="auto"/>
          </w:tcPr>
          <w:p w:rsidR="006071F8" w:rsidRPr="00275A37" w:rsidRDefault="006071F8" w:rsidP="00F80B4D">
            <w:pPr>
              <w:tabs>
                <w:tab w:val="num" w:pos="0"/>
                <w:tab w:val="left" w:pos="426"/>
              </w:tabs>
              <w:spacing w:after="0" w:line="240" w:lineRule="auto"/>
              <w:jc w:val="center"/>
              <w:rPr>
                <w:rFonts w:eastAsia="Times New Roman"/>
                <w:color w:val="000000"/>
                <w:lang w:eastAsia="tr-TR"/>
              </w:rPr>
            </w:pPr>
            <w:r w:rsidRPr="00275A37">
              <w:rPr>
                <w:rFonts w:eastAsia="Times New Roman"/>
                <w:color w:val="000000"/>
                <w:lang w:eastAsia="tr-TR"/>
              </w:rPr>
              <w:t>3000 M</w:t>
            </w:r>
          </w:p>
        </w:tc>
        <w:tc>
          <w:tcPr>
            <w:tcW w:w="2445" w:type="dxa"/>
            <w:shd w:val="clear" w:color="auto" w:fill="auto"/>
          </w:tcPr>
          <w:p w:rsidR="006071F8" w:rsidRPr="00275A37" w:rsidRDefault="003708B8" w:rsidP="00F80B4D">
            <w:pPr>
              <w:tabs>
                <w:tab w:val="num" w:pos="0"/>
                <w:tab w:val="left" w:pos="426"/>
              </w:tabs>
              <w:spacing w:after="0" w:line="240" w:lineRule="auto"/>
              <w:jc w:val="center"/>
              <w:rPr>
                <w:rFonts w:eastAsia="Times New Roman"/>
                <w:b/>
                <w:lang w:eastAsia="tr-TR"/>
              </w:rPr>
            </w:pPr>
            <w:r w:rsidRPr="00275A37">
              <w:rPr>
                <w:rFonts w:eastAsia="Times New Roman"/>
                <w:b/>
                <w:lang w:eastAsia="tr-TR"/>
              </w:rPr>
              <w:t>10:3</w:t>
            </w:r>
            <w:r w:rsidR="00376085" w:rsidRPr="00275A37">
              <w:rPr>
                <w:rFonts w:eastAsia="Times New Roman"/>
                <w:b/>
                <w:lang w:eastAsia="tr-TR"/>
              </w:rPr>
              <w:t>0.00</w:t>
            </w:r>
          </w:p>
        </w:tc>
      </w:tr>
      <w:tr w:rsidR="006071F8" w:rsidRPr="00275A37" w:rsidTr="00F80B4D">
        <w:tc>
          <w:tcPr>
            <w:tcW w:w="2444" w:type="dxa"/>
            <w:shd w:val="clear" w:color="auto" w:fill="auto"/>
          </w:tcPr>
          <w:p w:rsidR="006071F8" w:rsidRPr="00275A37" w:rsidRDefault="006071F8" w:rsidP="00F80B4D">
            <w:pPr>
              <w:tabs>
                <w:tab w:val="num" w:pos="0"/>
                <w:tab w:val="left" w:pos="426"/>
              </w:tabs>
              <w:spacing w:after="0" w:line="240" w:lineRule="auto"/>
              <w:jc w:val="center"/>
              <w:rPr>
                <w:rFonts w:eastAsia="Times New Roman"/>
                <w:color w:val="000000"/>
                <w:lang w:eastAsia="tr-TR"/>
              </w:rPr>
            </w:pPr>
            <w:r w:rsidRPr="00275A37">
              <w:rPr>
                <w:rFonts w:eastAsia="Times New Roman"/>
                <w:color w:val="000000"/>
                <w:lang w:eastAsia="tr-TR"/>
              </w:rPr>
              <w:t>5000 M</w:t>
            </w:r>
          </w:p>
        </w:tc>
        <w:tc>
          <w:tcPr>
            <w:tcW w:w="2444" w:type="dxa"/>
            <w:shd w:val="clear" w:color="auto" w:fill="auto"/>
          </w:tcPr>
          <w:p w:rsidR="006071F8" w:rsidRPr="00275A37" w:rsidRDefault="002E25E5" w:rsidP="00F80B4D">
            <w:pPr>
              <w:tabs>
                <w:tab w:val="num" w:pos="0"/>
                <w:tab w:val="left" w:pos="426"/>
              </w:tabs>
              <w:spacing w:after="0" w:line="240" w:lineRule="auto"/>
              <w:jc w:val="center"/>
              <w:rPr>
                <w:rFonts w:eastAsia="Times New Roman"/>
                <w:b/>
                <w:lang w:eastAsia="tr-TR"/>
              </w:rPr>
            </w:pPr>
            <w:r w:rsidRPr="00275A37">
              <w:rPr>
                <w:rFonts w:eastAsia="Times New Roman"/>
                <w:b/>
                <w:lang w:eastAsia="tr-TR"/>
              </w:rPr>
              <w:t>22</w:t>
            </w:r>
            <w:r w:rsidR="001113D6" w:rsidRPr="00275A37">
              <w:rPr>
                <w:rFonts w:eastAsia="Times New Roman"/>
                <w:b/>
                <w:lang w:eastAsia="tr-TR"/>
              </w:rPr>
              <w:t>:0</w:t>
            </w:r>
            <w:r w:rsidR="00376085" w:rsidRPr="00275A37">
              <w:rPr>
                <w:rFonts w:eastAsia="Times New Roman"/>
                <w:b/>
                <w:lang w:eastAsia="tr-TR"/>
              </w:rPr>
              <w:t>0.00</w:t>
            </w:r>
          </w:p>
        </w:tc>
        <w:tc>
          <w:tcPr>
            <w:tcW w:w="2445" w:type="dxa"/>
            <w:shd w:val="clear" w:color="auto" w:fill="auto"/>
          </w:tcPr>
          <w:p w:rsidR="006071F8" w:rsidRPr="00275A37" w:rsidRDefault="006071F8" w:rsidP="00F80B4D">
            <w:pPr>
              <w:tabs>
                <w:tab w:val="num" w:pos="0"/>
                <w:tab w:val="left" w:pos="426"/>
              </w:tabs>
              <w:spacing w:after="0" w:line="240" w:lineRule="auto"/>
              <w:jc w:val="center"/>
              <w:rPr>
                <w:rFonts w:eastAsia="Times New Roman"/>
                <w:color w:val="000000"/>
                <w:lang w:eastAsia="tr-TR"/>
              </w:rPr>
            </w:pPr>
            <w:r w:rsidRPr="00275A37">
              <w:rPr>
                <w:rFonts w:eastAsia="Times New Roman"/>
                <w:color w:val="000000"/>
                <w:lang w:eastAsia="tr-TR"/>
              </w:rPr>
              <w:t>5000 M</w:t>
            </w:r>
          </w:p>
        </w:tc>
        <w:tc>
          <w:tcPr>
            <w:tcW w:w="2445" w:type="dxa"/>
            <w:shd w:val="clear" w:color="auto" w:fill="auto"/>
          </w:tcPr>
          <w:p w:rsidR="006071F8" w:rsidRPr="00275A37" w:rsidRDefault="001278E9" w:rsidP="00F80B4D">
            <w:pPr>
              <w:tabs>
                <w:tab w:val="num" w:pos="0"/>
                <w:tab w:val="left" w:pos="426"/>
              </w:tabs>
              <w:spacing w:after="0" w:line="240" w:lineRule="auto"/>
              <w:jc w:val="center"/>
              <w:rPr>
                <w:rFonts w:eastAsia="Times New Roman"/>
                <w:b/>
                <w:lang w:eastAsia="tr-TR"/>
              </w:rPr>
            </w:pPr>
            <w:r>
              <w:rPr>
                <w:rFonts w:eastAsia="Times New Roman"/>
                <w:b/>
                <w:lang w:eastAsia="tr-TR"/>
              </w:rPr>
              <w:t>17:4</w:t>
            </w:r>
            <w:r w:rsidR="00376085" w:rsidRPr="00275A37">
              <w:rPr>
                <w:rFonts w:eastAsia="Times New Roman"/>
                <w:b/>
                <w:lang w:eastAsia="tr-TR"/>
              </w:rPr>
              <w:t>0.00</w:t>
            </w:r>
          </w:p>
        </w:tc>
      </w:tr>
      <w:tr w:rsidR="006071F8" w:rsidRPr="00275A37" w:rsidTr="00F80B4D">
        <w:tc>
          <w:tcPr>
            <w:tcW w:w="2444" w:type="dxa"/>
            <w:shd w:val="clear" w:color="auto" w:fill="auto"/>
          </w:tcPr>
          <w:p w:rsidR="006071F8" w:rsidRPr="00275A37" w:rsidRDefault="006071F8" w:rsidP="00F80B4D">
            <w:pPr>
              <w:tabs>
                <w:tab w:val="num" w:pos="0"/>
                <w:tab w:val="left" w:pos="426"/>
              </w:tabs>
              <w:spacing w:after="0" w:line="240" w:lineRule="auto"/>
              <w:jc w:val="center"/>
              <w:rPr>
                <w:rFonts w:eastAsia="Times New Roman"/>
                <w:color w:val="000000"/>
                <w:lang w:eastAsia="tr-TR"/>
              </w:rPr>
            </w:pPr>
            <w:r w:rsidRPr="00275A37">
              <w:rPr>
                <w:rFonts w:eastAsia="Times New Roman"/>
                <w:color w:val="000000"/>
                <w:lang w:eastAsia="tr-TR"/>
              </w:rPr>
              <w:t>3000 M</w:t>
            </w:r>
            <w:r w:rsidR="00A21FDA">
              <w:rPr>
                <w:rFonts w:eastAsia="Times New Roman"/>
                <w:lang w:eastAsia="tr-TR"/>
              </w:rPr>
              <w:t xml:space="preserve"> St.</w:t>
            </w:r>
          </w:p>
        </w:tc>
        <w:tc>
          <w:tcPr>
            <w:tcW w:w="2444" w:type="dxa"/>
            <w:shd w:val="clear" w:color="auto" w:fill="auto"/>
          </w:tcPr>
          <w:p w:rsidR="006071F8" w:rsidRPr="00275A37" w:rsidRDefault="001113D6" w:rsidP="00F80B4D">
            <w:pPr>
              <w:tabs>
                <w:tab w:val="num" w:pos="0"/>
                <w:tab w:val="left" w:pos="426"/>
              </w:tabs>
              <w:spacing w:after="0" w:line="240" w:lineRule="auto"/>
              <w:jc w:val="center"/>
              <w:rPr>
                <w:rFonts w:eastAsia="Times New Roman"/>
                <w:b/>
                <w:lang w:eastAsia="tr-TR"/>
              </w:rPr>
            </w:pPr>
            <w:r w:rsidRPr="00275A37">
              <w:rPr>
                <w:rFonts w:eastAsia="Times New Roman"/>
                <w:b/>
                <w:lang w:eastAsia="tr-TR"/>
              </w:rPr>
              <w:t>15</w:t>
            </w:r>
            <w:r w:rsidR="00376085" w:rsidRPr="00275A37">
              <w:rPr>
                <w:rFonts w:eastAsia="Times New Roman"/>
                <w:b/>
                <w:lang w:eastAsia="tr-TR"/>
              </w:rPr>
              <w:t>:00.00</w:t>
            </w:r>
          </w:p>
        </w:tc>
        <w:tc>
          <w:tcPr>
            <w:tcW w:w="2445" w:type="dxa"/>
            <w:shd w:val="clear" w:color="auto" w:fill="auto"/>
          </w:tcPr>
          <w:p w:rsidR="006071F8" w:rsidRPr="00275A37" w:rsidRDefault="006071F8" w:rsidP="00F80B4D">
            <w:pPr>
              <w:tabs>
                <w:tab w:val="num" w:pos="0"/>
                <w:tab w:val="left" w:pos="426"/>
              </w:tabs>
              <w:spacing w:after="0" w:line="240" w:lineRule="auto"/>
              <w:jc w:val="center"/>
              <w:rPr>
                <w:rFonts w:eastAsia="Times New Roman"/>
                <w:color w:val="000000"/>
                <w:lang w:eastAsia="tr-TR"/>
              </w:rPr>
            </w:pPr>
            <w:r w:rsidRPr="00275A37">
              <w:rPr>
                <w:rFonts w:eastAsia="Times New Roman"/>
                <w:color w:val="000000"/>
                <w:lang w:eastAsia="tr-TR"/>
              </w:rPr>
              <w:t>3000 M</w:t>
            </w:r>
            <w:r w:rsidR="00A21FDA">
              <w:rPr>
                <w:rFonts w:eastAsia="Times New Roman"/>
                <w:lang w:eastAsia="tr-TR"/>
              </w:rPr>
              <w:t xml:space="preserve"> St.</w:t>
            </w:r>
          </w:p>
        </w:tc>
        <w:tc>
          <w:tcPr>
            <w:tcW w:w="2445" w:type="dxa"/>
            <w:shd w:val="clear" w:color="auto" w:fill="auto"/>
          </w:tcPr>
          <w:p w:rsidR="006071F8" w:rsidRPr="00275A37" w:rsidRDefault="003708B8" w:rsidP="00F80B4D">
            <w:pPr>
              <w:tabs>
                <w:tab w:val="num" w:pos="0"/>
                <w:tab w:val="left" w:pos="426"/>
              </w:tabs>
              <w:spacing w:after="0" w:line="240" w:lineRule="auto"/>
              <w:jc w:val="center"/>
              <w:rPr>
                <w:rFonts w:eastAsia="Times New Roman"/>
                <w:b/>
                <w:lang w:eastAsia="tr-TR"/>
              </w:rPr>
            </w:pPr>
            <w:r w:rsidRPr="00275A37">
              <w:rPr>
                <w:rFonts w:eastAsia="Times New Roman"/>
                <w:b/>
                <w:lang w:eastAsia="tr-TR"/>
              </w:rPr>
              <w:t>12</w:t>
            </w:r>
            <w:r w:rsidR="00376085" w:rsidRPr="00275A37">
              <w:rPr>
                <w:rFonts w:eastAsia="Times New Roman"/>
                <w:b/>
                <w:lang w:eastAsia="tr-TR"/>
              </w:rPr>
              <w:t>:00.00</w:t>
            </w:r>
          </w:p>
        </w:tc>
      </w:tr>
    </w:tbl>
    <w:p w:rsidR="00995123" w:rsidRPr="00275A37" w:rsidRDefault="00995123" w:rsidP="0076395C">
      <w:pPr>
        <w:tabs>
          <w:tab w:val="num" w:pos="0"/>
          <w:tab w:val="left" w:pos="426"/>
        </w:tabs>
        <w:spacing w:after="0" w:line="240" w:lineRule="auto"/>
        <w:jc w:val="both"/>
        <w:rPr>
          <w:rFonts w:eastAsia="Times New Roman"/>
          <w:color w:val="000000"/>
          <w:lang w:eastAsia="tr-TR"/>
        </w:rPr>
      </w:pPr>
    </w:p>
    <w:p w:rsidR="0076395C" w:rsidRPr="00275A37" w:rsidRDefault="0076395C" w:rsidP="0076395C">
      <w:pPr>
        <w:numPr>
          <w:ilvl w:val="0"/>
          <w:numId w:val="6"/>
        </w:numPr>
        <w:tabs>
          <w:tab w:val="clear" w:pos="360"/>
          <w:tab w:val="num" w:pos="0"/>
          <w:tab w:val="left" w:pos="426"/>
        </w:tabs>
        <w:spacing w:after="0" w:line="240" w:lineRule="auto"/>
        <w:jc w:val="both"/>
        <w:rPr>
          <w:rFonts w:eastAsia="Times New Roman"/>
          <w:color w:val="000000"/>
          <w:lang w:eastAsia="tr-TR"/>
        </w:rPr>
      </w:pPr>
      <w:r w:rsidRPr="00275A37">
        <w:rPr>
          <w:rFonts w:eastAsia="Times New Roman"/>
          <w:color w:val="000000"/>
          <w:lang w:eastAsia="tr-TR"/>
        </w:rPr>
        <w:t>Yarışmalarda yüksek atlama branşının başlangıç ve ara yükseklikleri aşağıdaki gibi uygulanacaktır.</w:t>
      </w:r>
    </w:p>
    <w:p w:rsidR="0076395C" w:rsidRPr="00275A37" w:rsidRDefault="0076395C" w:rsidP="006F08A2">
      <w:pPr>
        <w:spacing w:after="0" w:line="240" w:lineRule="auto"/>
        <w:jc w:val="center"/>
        <w:rPr>
          <w:rFonts w:eastAsia="Times New Roman"/>
          <w:b/>
          <w:color w:val="000000"/>
          <w:lang w:eastAsia="tr-TR"/>
        </w:rPr>
      </w:pPr>
    </w:p>
    <w:tbl>
      <w:tblPr>
        <w:tblW w:w="88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9"/>
        <w:gridCol w:w="752"/>
        <w:gridCol w:w="752"/>
        <w:gridCol w:w="752"/>
        <w:gridCol w:w="752"/>
        <w:gridCol w:w="753"/>
        <w:gridCol w:w="753"/>
        <w:gridCol w:w="748"/>
        <w:gridCol w:w="636"/>
        <w:gridCol w:w="753"/>
        <w:gridCol w:w="748"/>
      </w:tblGrid>
      <w:tr w:rsidR="00275A37" w:rsidRPr="00275A37" w:rsidTr="002058B3">
        <w:tc>
          <w:tcPr>
            <w:tcW w:w="1479" w:type="dxa"/>
            <w:tcBorders>
              <w:top w:val="single" w:sz="4" w:space="0" w:color="auto"/>
              <w:left w:val="single" w:sz="4" w:space="0" w:color="auto"/>
              <w:bottom w:val="single" w:sz="4" w:space="0" w:color="auto"/>
              <w:right w:val="single" w:sz="4" w:space="0" w:color="auto"/>
            </w:tcBorders>
            <w:shd w:val="clear" w:color="auto" w:fill="FBD4B4"/>
          </w:tcPr>
          <w:p w:rsidR="00275A37" w:rsidRPr="00275A37" w:rsidRDefault="00275A37" w:rsidP="0076395C">
            <w:pPr>
              <w:spacing w:after="0" w:line="240" w:lineRule="auto"/>
              <w:jc w:val="center"/>
              <w:rPr>
                <w:rFonts w:eastAsia="Times New Roman"/>
                <w:b/>
                <w:lang w:eastAsia="tr-TR"/>
              </w:rPr>
            </w:pPr>
            <w:r>
              <w:rPr>
                <w:rFonts w:eastAsia="Times New Roman"/>
                <w:b/>
                <w:lang w:eastAsia="tr-TR"/>
              </w:rPr>
              <w:t>KADINLAR</w:t>
            </w:r>
          </w:p>
        </w:tc>
        <w:tc>
          <w:tcPr>
            <w:tcW w:w="752" w:type="dxa"/>
            <w:tcBorders>
              <w:top w:val="single" w:sz="4" w:space="0" w:color="auto"/>
              <w:left w:val="single" w:sz="4" w:space="0" w:color="auto"/>
              <w:bottom w:val="single" w:sz="4" w:space="0" w:color="auto"/>
              <w:right w:val="single" w:sz="4" w:space="0" w:color="auto"/>
            </w:tcBorders>
            <w:shd w:val="clear" w:color="auto" w:fill="FBD4B4"/>
            <w:hideMark/>
          </w:tcPr>
          <w:p w:rsidR="00275A37" w:rsidRPr="00275A37" w:rsidRDefault="00275A37" w:rsidP="0076395C">
            <w:pPr>
              <w:spacing w:after="0" w:line="240" w:lineRule="auto"/>
              <w:jc w:val="center"/>
              <w:rPr>
                <w:rFonts w:eastAsia="Times New Roman"/>
                <w:b/>
                <w:lang w:eastAsia="tr-TR"/>
              </w:rPr>
            </w:pPr>
            <w:r w:rsidRPr="00275A37">
              <w:rPr>
                <w:rFonts w:eastAsia="Times New Roman"/>
                <w:b/>
                <w:lang w:eastAsia="tr-TR"/>
              </w:rPr>
              <w:t>1.50</w:t>
            </w:r>
          </w:p>
        </w:tc>
        <w:tc>
          <w:tcPr>
            <w:tcW w:w="752" w:type="dxa"/>
            <w:tcBorders>
              <w:top w:val="single" w:sz="4" w:space="0" w:color="auto"/>
              <w:left w:val="single" w:sz="4" w:space="0" w:color="auto"/>
              <w:bottom w:val="single" w:sz="4" w:space="0" w:color="auto"/>
              <w:right w:val="single" w:sz="4" w:space="0" w:color="auto"/>
            </w:tcBorders>
            <w:shd w:val="clear" w:color="auto" w:fill="FBD4B4"/>
            <w:hideMark/>
          </w:tcPr>
          <w:p w:rsidR="00275A37" w:rsidRPr="00275A37" w:rsidRDefault="00275A37" w:rsidP="0076395C">
            <w:pPr>
              <w:spacing w:after="0" w:line="240" w:lineRule="auto"/>
              <w:jc w:val="center"/>
              <w:rPr>
                <w:rFonts w:eastAsia="Times New Roman"/>
                <w:b/>
                <w:lang w:eastAsia="tr-TR"/>
              </w:rPr>
            </w:pPr>
            <w:r w:rsidRPr="00275A37">
              <w:rPr>
                <w:rFonts w:eastAsia="Times New Roman"/>
                <w:b/>
                <w:lang w:eastAsia="tr-TR"/>
              </w:rPr>
              <w:t>1.55</w:t>
            </w:r>
          </w:p>
        </w:tc>
        <w:tc>
          <w:tcPr>
            <w:tcW w:w="752" w:type="dxa"/>
            <w:tcBorders>
              <w:top w:val="single" w:sz="4" w:space="0" w:color="auto"/>
              <w:left w:val="single" w:sz="4" w:space="0" w:color="auto"/>
              <w:bottom w:val="single" w:sz="4" w:space="0" w:color="auto"/>
              <w:right w:val="single" w:sz="4" w:space="0" w:color="auto"/>
            </w:tcBorders>
            <w:shd w:val="clear" w:color="auto" w:fill="FBD4B4"/>
            <w:hideMark/>
          </w:tcPr>
          <w:p w:rsidR="00275A37" w:rsidRPr="00275A37" w:rsidRDefault="00275A37" w:rsidP="0076395C">
            <w:pPr>
              <w:spacing w:after="0" w:line="240" w:lineRule="auto"/>
              <w:jc w:val="center"/>
              <w:rPr>
                <w:rFonts w:eastAsia="Times New Roman"/>
                <w:b/>
                <w:lang w:eastAsia="tr-TR"/>
              </w:rPr>
            </w:pPr>
            <w:r w:rsidRPr="00275A37">
              <w:rPr>
                <w:rFonts w:eastAsia="Times New Roman"/>
                <w:b/>
                <w:lang w:eastAsia="tr-TR"/>
              </w:rPr>
              <w:t>1.60</w:t>
            </w:r>
          </w:p>
        </w:tc>
        <w:tc>
          <w:tcPr>
            <w:tcW w:w="752" w:type="dxa"/>
            <w:tcBorders>
              <w:top w:val="single" w:sz="4" w:space="0" w:color="auto"/>
              <w:left w:val="single" w:sz="4" w:space="0" w:color="auto"/>
              <w:bottom w:val="single" w:sz="4" w:space="0" w:color="auto"/>
              <w:right w:val="single" w:sz="4" w:space="0" w:color="auto"/>
            </w:tcBorders>
            <w:shd w:val="clear" w:color="auto" w:fill="FBD4B4"/>
            <w:hideMark/>
          </w:tcPr>
          <w:p w:rsidR="00275A37" w:rsidRPr="00275A37" w:rsidRDefault="00275A37" w:rsidP="0076395C">
            <w:pPr>
              <w:spacing w:after="0" w:line="240" w:lineRule="auto"/>
              <w:jc w:val="center"/>
              <w:rPr>
                <w:rFonts w:eastAsia="Times New Roman"/>
                <w:b/>
                <w:lang w:eastAsia="tr-TR"/>
              </w:rPr>
            </w:pPr>
            <w:r w:rsidRPr="00275A37">
              <w:rPr>
                <w:rFonts w:eastAsia="Times New Roman"/>
                <w:b/>
                <w:lang w:eastAsia="tr-TR"/>
              </w:rPr>
              <w:t>1.65</w:t>
            </w:r>
          </w:p>
        </w:tc>
        <w:tc>
          <w:tcPr>
            <w:tcW w:w="753" w:type="dxa"/>
            <w:tcBorders>
              <w:top w:val="single" w:sz="4" w:space="0" w:color="auto"/>
              <w:left w:val="single" w:sz="4" w:space="0" w:color="auto"/>
              <w:bottom w:val="single" w:sz="4" w:space="0" w:color="auto"/>
              <w:right w:val="single" w:sz="4" w:space="0" w:color="auto"/>
            </w:tcBorders>
            <w:shd w:val="clear" w:color="auto" w:fill="FBD4B4"/>
            <w:hideMark/>
          </w:tcPr>
          <w:p w:rsidR="00275A37" w:rsidRPr="00275A37" w:rsidRDefault="00275A37" w:rsidP="0076395C">
            <w:pPr>
              <w:spacing w:after="0" w:line="240" w:lineRule="auto"/>
              <w:jc w:val="center"/>
              <w:rPr>
                <w:rFonts w:eastAsia="Times New Roman"/>
                <w:b/>
                <w:lang w:eastAsia="tr-TR"/>
              </w:rPr>
            </w:pPr>
            <w:r w:rsidRPr="00275A37">
              <w:rPr>
                <w:rFonts w:eastAsia="Times New Roman"/>
                <w:b/>
                <w:lang w:eastAsia="tr-TR"/>
              </w:rPr>
              <w:t>1.70</w:t>
            </w:r>
          </w:p>
        </w:tc>
        <w:tc>
          <w:tcPr>
            <w:tcW w:w="753" w:type="dxa"/>
            <w:tcBorders>
              <w:top w:val="single" w:sz="4" w:space="0" w:color="auto"/>
              <w:left w:val="single" w:sz="4" w:space="0" w:color="auto"/>
              <w:bottom w:val="single" w:sz="4" w:space="0" w:color="auto"/>
              <w:right w:val="single" w:sz="4" w:space="0" w:color="auto"/>
            </w:tcBorders>
            <w:shd w:val="clear" w:color="auto" w:fill="FBD4B4"/>
            <w:hideMark/>
          </w:tcPr>
          <w:p w:rsidR="00275A37" w:rsidRPr="00275A37" w:rsidRDefault="00275A37" w:rsidP="001D5DD8">
            <w:pPr>
              <w:spacing w:after="0" w:line="240" w:lineRule="auto"/>
              <w:jc w:val="center"/>
              <w:rPr>
                <w:rFonts w:eastAsia="Times New Roman"/>
                <w:b/>
                <w:lang w:eastAsia="tr-TR"/>
              </w:rPr>
            </w:pPr>
            <w:r w:rsidRPr="00275A37">
              <w:rPr>
                <w:rFonts w:eastAsia="Times New Roman"/>
                <w:b/>
                <w:lang w:eastAsia="tr-TR"/>
              </w:rPr>
              <w:t>1.73</w:t>
            </w:r>
          </w:p>
        </w:tc>
        <w:tc>
          <w:tcPr>
            <w:tcW w:w="748" w:type="dxa"/>
            <w:tcBorders>
              <w:top w:val="single" w:sz="4" w:space="0" w:color="auto"/>
              <w:left w:val="single" w:sz="4" w:space="0" w:color="auto"/>
              <w:bottom w:val="single" w:sz="4" w:space="0" w:color="auto"/>
              <w:right w:val="single" w:sz="4" w:space="0" w:color="auto"/>
            </w:tcBorders>
            <w:shd w:val="clear" w:color="auto" w:fill="FBD4B4"/>
            <w:hideMark/>
          </w:tcPr>
          <w:p w:rsidR="00275A37" w:rsidRPr="00275A37" w:rsidRDefault="00275A37" w:rsidP="0076395C">
            <w:pPr>
              <w:spacing w:after="0" w:line="240" w:lineRule="auto"/>
              <w:jc w:val="center"/>
              <w:rPr>
                <w:rFonts w:eastAsia="Times New Roman"/>
                <w:b/>
                <w:lang w:eastAsia="tr-TR"/>
              </w:rPr>
            </w:pPr>
            <w:r w:rsidRPr="00275A37">
              <w:rPr>
                <w:rFonts w:eastAsia="Times New Roman"/>
                <w:b/>
                <w:lang w:eastAsia="tr-TR"/>
              </w:rPr>
              <w:t>+3</w:t>
            </w:r>
          </w:p>
        </w:tc>
        <w:tc>
          <w:tcPr>
            <w:tcW w:w="636" w:type="dxa"/>
            <w:tcBorders>
              <w:top w:val="single" w:sz="4" w:space="0" w:color="auto"/>
              <w:left w:val="single" w:sz="4" w:space="0" w:color="auto"/>
              <w:bottom w:val="single" w:sz="4" w:space="0" w:color="auto"/>
              <w:right w:val="single" w:sz="4" w:space="0" w:color="auto"/>
            </w:tcBorders>
            <w:shd w:val="clear" w:color="auto" w:fill="FBD4B4"/>
            <w:hideMark/>
          </w:tcPr>
          <w:p w:rsidR="00275A37" w:rsidRPr="00275A37" w:rsidRDefault="00275A37" w:rsidP="0076395C">
            <w:pPr>
              <w:spacing w:after="0" w:line="240" w:lineRule="auto"/>
              <w:jc w:val="center"/>
              <w:rPr>
                <w:rFonts w:eastAsia="Times New Roman"/>
                <w:b/>
                <w:lang w:eastAsia="tr-TR"/>
              </w:rPr>
            </w:pPr>
            <w:r w:rsidRPr="00275A37">
              <w:rPr>
                <w:rFonts w:eastAsia="Times New Roman"/>
                <w:b/>
                <w:lang w:eastAsia="tr-TR"/>
              </w:rPr>
              <w:t>1.86</w:t>
            </w:r>
          </w:p>
        </w:tc>
        <w:tc>
          <w:tcPr>
            <w:tcW w:w="753" w:type="dxa"/>
            <w:tcBorders>
              <w:top w:val="single" w:sz="4" w:space="0" w:color="auto"/>
              <w:left w:val="single" w:sz="4" w:space="0" w:color="auto"/>
              <w:bottom w:val="single" w:sz="4" w:space="0" w:color="auto"/>
              <w:right w:val="single" w:sz="4" w:space="0" w:color="auto"/>
            </w:tcBorders>
            <w:shd w:val="clear" w:color="auto" w:fill="FBD4B4"/>
            <w:hideMark/>
          </w:tcPr>
          <w:p w:rsidR="00275A37" w:rsidRPr="00275A37" w:rsidRDefault="00275A37" w:rsidP="0076395C">
            <w:pPr>
              <w:spacing w:after="0" w:line="240" w:lineRule="auto"/>
              <w:jc w:val="center"/>
              <w:rPr>
                <w:rFonts w:eastAsia="Times New Roman"/>
                <w:b/>
                <w:lang w:eastAsia="tr-TR"/>
              </w:rPr>
            </w:pPr>
            <w:r w:rsidRPr="00275A37">
              <w:rPr>
                <w:rFonts w:eastAsia="Times New Roman"/>
                <w:b/>
                <w:lang w:eastAsia="tr-TR"/>
              </w:rPr>
              <w:t>1.88</w:t>
            </w:r>
          </w:p>
        </w:tc>
        <w:tc>
          <w:tcPr>
            <w:tcW w:w="748" w:type="dxa"/>
            <w:tcBorders>
              <w:top w:val="single" w:sz="4" w:space="0" w:color="auto"/>
              <w:left w:val="single" w:sz="4" w:space="0" w:color="auto"/>
              <w:bottom w:val="single" w:sz="4" w:space="0" w:color="auto"/>
              <w:right w:val="single" w:sz="4" w:space="0" w:color="auto"/>
            </w:tcBorders>
            <w:shd w:val="clear" w:color="auto" w:fill="FBD4B4"/>
            <w:hideMark/>
          </w:tcPr>
          <w:p w:rsidR="00275A37" w:rsidRPr="00275A37" w:rsidRDefault="00275A37" w:rsidP="0076395C">
            <w:pPr>
              <w:spacing w:after="0" w:line="240" w:lineRule="auto"/>
              <w:jc w:val="center"/>
              <w:rPr>
                <w:rFonts w:eastAsia="Times New Roman"/>
                <w:b/>
                <w:lang w:eastAsia="tr-TR"/>
              </w:rPr>
            </w:pPr>
            <w:r w:rsidRPr="00275A37">
              <w:rPr>
                <w:rFonts w:eastAsia="Times New Roman"/>
                <w:b/>
                <w:lang w:eastAsia="tr-TR"/>
              </w:rPr>
              <w:t>+2</w:t>
            </w:r>
          </w:p>
        </w:tc>
      </w:tr>
      <w:tr w:rsidR="00275A37" w:rsidRPr="00275A37" w:rsidTr="002058B3">
        <w:tc>
          <w:tcPr>
            <w:tcW w:w="1479" w:type="dxa"/>
            <w:tcBorders>
              <w:top w:val="single" w:sz="4" w:space="0" w:color="auto"/>
              <w:left w:val="single" w:sz="4" w:space="0" w:color="auto"/>
              <w:bottom w:val="single" w:sz="4" w:space="0" w:color="auto"/>
              <w:right w:val="single" w:sz="4" w:space="0" w:color="auto"/>
            </w:tcBorders>
            <w:shd w:val="clear" w:color="auto" w:fill="B6DDE8"/>
          </w:tcPr>
          <w:p w:rsidR="00275A37" w:rsidRPr="00275A37" w:rsidRDefault="00275A37" w:rsidP="002058B3">
            <w:pPr>
              <w:spacing w:after="0" w:line="240" w:lineRule="auto"/>
              <w:jc w:val="center"/>
              <w:rPr>
                <w:rFonts w:eastAsia="Times New Roman"/>
                <w:b/>
                <w:lang w:eastAsia="tr-TR"/>
              </w:rPr>
            </w:pPr>
            <w:r>
              <w:rPr>
                <w:rFonts w:eastAsia="Times New Roman"/>
                <w:b/>
                <w:lang w:eastAsia="tr-TR"/>
              </w:rPr>
              <w:t>ERKEKLER</w:t>
            </w:r>
          </w:p>
        </w:tc>
        <w:tc>
          <w:tcPr>
            <w:tcW w:w="752" w:type="dxa"/>
            <w:tcBorders>
              <w:top w:val="single" w:sz="4" w:space="0" w:color="auto"/>
              <w:left w:val="single" w:sz="4" w:space="0" w:color="auto"/>
              <w:bottom w:val="single" w:sz="4" w:space="0" w:color="auto"/>
              <w:right w:val="single" w:sz="4" w:space="0" w:color="auto"/>
            </w:tcBorders>
            <w:shd w:val="clear" w:color="auto" w:fill="B6DDE8"/>
          </w:tcPr>
          <w:p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1.75</w:t>
            </w:r>
          </w:p>
        </w:tc>
        <w:tc>
          <w:tcPr>
            <w:tcW w:w="752" w:type="dxa"/>
            <w:tcBorders>
              <w:top w:val="single" w:sz="4" w:space="0" w:color="auto"/>
              <w:left w:val="single" w:sz="4" w:space="0" w:color="auto"/>
              <w:bottom w:val="single" w:sz="4" w:space="0" w:color="auto"/>
              <w:right w:val="single" w:sz="4" w:space="0" w:color="auto"/>
            </w:tcBorders>
            <w:shd w:val="clear" w:color="auto" w:fill="B6DDE8"/>
          </w:tcPr>
          <w:p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1.80</w:t>
            </w:r>
          </w:p>
        </w:tc>
        <w:tc>
          <w:tcPr>
            <w:tcW w:w="752" w:type="dxa"/>
            <w:tcBorders>
              <w:top w:val="single" w:sz="4" w:space="0" w:color="auto"/>
              <w:left w:val="single" w:sz="4" w:space="0" w:color="auto"/>
              <w:bottom w:val="single" w:sz="4" w:space="0" w:color="auto"/>
              <w:right w:val="single" w:sz="4" w:space="0" w:color="auto"/>
            </w:tcBorders>
            <w:shd w:val="clear" w:color="auto" w:fill="B6DDE8"/>
          </w:tcPr>
          <w:p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1.85</w:t>
            </w:r>
          </w:p>
        </w:tc>
        <w:tc>
          <w:tcPr>
            <w:tcW w:w="752" w:type="dxa"/>
            <w:tcBorders>
              <w:top w:val="single" w:sz="4" w:space="0" w:color="auto"/>
              <w:left w:val="single" w:sz="4" w:space="0" w:color="auto"/>
              <w:bottom w:val="single" w:sz="4" w:space="0" w:color="auto"/>
              <w:right w:val="single" w:sz="4" w:space="0" w:color="auto"/>
            </w:tcBorders>
            <w:shd w:val="clear" w:color="auto" w:fill="B6DDE8"/>
          </w:tcPr>
          <w:p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1.90</w:t>
            </w:r>
          </w:p>
        </w:tc>
        <w:tc>
          <w:tcPr>
            <w:tcW w:w="753" w:type="dxa"/>
            <w:tcBorders>
              <w:top w:val="single" w:sz="4" w:space="0" w:color="auto"/>
              <w:left w:val="single" w:sz="4" w:space="0" w:color="auto"/>
              <w:bottom w:val="single" w:sz="4" w:space="0" w:color="auto"/>
              <w:right w:val="single" w:sz="4" w:space="0" w:color="auto"/>
            </w:tcBorders>
            <w:shd w:val="clear" w:color="auto" w:fill="B6DDE8"/>
          </w:tcPr>
          <w:p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1.95</w:t>
            </w:r>
          </w:p>
        </w:tc>
        <w:tc>
          <w:tcPr>
            <w:tcW w:w="753" w:type="dxa"/>
            <w:tcBorders>
              <w:top w:val="single" w:sz="4" w:space="0" w:color="auto"/>
              <w:left w:val="single" w:sz="4" w:space="0" w:color="auto"/>
              <w:bottom w:val="single" w:sz="4" w:space="0" w:color="auto"/>
              <w:right w:val="single" w:sz="4" w:space="0" w:color="auto"/>
            </w:tcBorders>
            <w:shd w:val="clear" w:color="auto" w:fill="B6DDE8"/>
          </w:tcPr>
          <w:p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2.00</w:t>
            </w:r>
          </w:p>
        </w:tc>
        <w:tc>
          <w:tcPr>
            <w:tcW w:w="748" w:type="dxa"/>
            <w:tcBorders>
              <w:top w:val="single" w:sz="4" w:space="0" w:color="auto"/>
              <w:left w:val="single" w:sz="4" w:space="0" w:color="auto"/>
              <w:bottom w:val="single" w:sz="4" w:space="0" w:color="auto"/>
              <w:right w:val="single" w:sz="4" w:space="0" w:color="auto"/>
            </w:tcBorders>
            <w:shd w:val="clear" w:color="auto" w:fill="B6DDE8"/>
          </w:tcPr>
          <w:p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2.03</w:t>
            </w:r>
          </w:p>
        </w:tc>
        <w:tc>
          <w:tcPr>
            <w:tcW w:w="636" w:type="dxa"/>
            <w:tcBorders>
              <w:top w:val="single" w:sz="4" w:space="0" w:color="auto"/>
              <w:left w:val="single" w:sz="4" w:space="0" w:color="auto"/>
              <w:bottom w:val="single" w:sz="4" w:space="0" w:color="auto"/>
              <w:right w:val="single" w:sz="4" w:space="0" w:color="auto"/>
            </w:tcBorders>
            <w:shd w:val="clear" w:color="auto" w:fill="B6DDE8"/>
          </w:tcPr>
          <w:p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+3</w:t>
            </w:r>
          </w:p>
        </w:tc>
        <w:tc>
          <w:tcPr>
            <w:tcW w:w="753" w:type="dxa"/>
            <w:tcBorders>
              <w:top w:val="single" w:sz="4" w:space="0" w:color="auto"/>
              <w:left w:val="single" w:sz="4" w:space="0" w:color="auto"/>
              <w:bottom w:val="single" w:sz="4" w:space="0" w:color="auto"/>
              <w:right w:val="single" w:sz="4" w:space="0" w:color="auto"/>
            </w:tcBorders>
            <w:shd w:val="clear" w:color="auto" w:fill="B6DDE8"/>
          </w:tcPr>
          <w:p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2.21</w:t>
            </w:r>
          </w:p>
        </w:tc>
        <w:tc>
          <w:tcPr>
            <w:tcW w:w="748" w:type="dxa"/>
            <w:tcBorders>
              <w:top w:val="single" w:sz="4" w:space="0" w:color="auto"/>
              <w:left w:val="single" w:sz="4" w:space="0" w:color="auto"/>
              <w:bottom w:val="single" w:sz="4" w:space="0" w:color="auto"/>
              <w:right w:val="single" w:sz="4" w:space="0" w:color="auto"/>
            </w:tcBorders>
            <w:shd w:val="clear" w:color="auto" w:fill="B6DDE8"/>
          </w:tcPr>
          <w:p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+2</w:t>
            </w:r>
          </w:p>
        </w:tc>
      </w:tr>
    </w:tbl>
    <w:p w:rsidR="0076395C" w:rsidRPr="00275A37" w:rsidRDefault="0076395C" w:rsidP="0076395C">
      <w:pPr>
        <w:spacing w:after="0" w:line="240" w:lineRule="auto"/>
        <w:jc w:val="both"/>
        <w:rPr>
          <w:rFonts w:eastAsia="Times New Roman"/>
          <w:color w:val="000000"/>
          <w:lang w:eastAsia="tr-TR"/>
        </w:rPr>
      </w:pPr>
    </w:p>
    <w:p w:rsidR="001D5DD8" w:rsidRPr="00275A37" w:rsidRDefault="00275A37" w:rsidP="004758FF">
      <w:pPr>
        <w:numPr>
          <w:ilvl w:val="0"/>
          <w:numId w:val="6"/>
        </w:numPr>
        <w:tabs>
          <w:tab w:val="clear" w:pos="360"/>
          <w:tab w:val="num" w:pos="0"/>
          <w:tab w:val="left" w:pos="426"/>
        </w:tabs>
        <w:spacing w:after="0" w:line="240" w:lineRule="auto"/>
        <w:jc w:val="both"/>
        <w:rPr>
          <w:rFonts w:eastAsia="Times New Roman"/>
          <w:color w:val="000000"/>
          <w:lang w:eastAsia="tr-TR"/>
        </w:rPr>
      </w:pPr>
      <w:r>
        <w:rPr>
          <w:rFonts w:eastAsia="Times New Roman"/>
          <w:color w:val="000000"/>
          <w:lang w:eastAsia="tr-TR"/>
        </w:rPr>
        <w:t xml:space="preserve">Yarışmalarda </w:t>
      </w:r>
      <w:r w:rsidR="0021173A" w:rsidRPr="00275A37">
        <w:rPr>
          <w:rFonts w:eastAsia="Times New Roman"/>
          <w:color w:val="000000"/>
          <w:lang w:eastAsia="tr-TR"/>
        </w:rPr>
        <w:t>sırıkla</w:t>
      </w:r>
      <w:r>
        <w:rPr>
          <w:rFonts w:eastAsia="Times New Roman"/>
          <w:color w:val="000000"/>
          <w:lang w:eastAsia="tr-TR"/>
        </w:rPr>
        <w:t xml:space="preserve"> </w:t>
      </w:r>
      <w:r w:rsidR="0076395C" w:rsidRPr="00275A37">
        <w:rPr>
          <w:rFonts w:eastAsia="Times New Roman"/>
          <w:color w:val="000000"/>
          <w:lang w:eastAsia="tr-TR"/>
        </w:rPr>
        <w:t>atlama branşının başlangıç ve ara yükseklikleri aşağıdaki gibi                                       uygulanacaktır.</w:t>
      </w:r>
    </w:p>
    <w:p w:rsidR="0076395C" w:rsidRPr="00275A37" w:rsidRDefault="0076395C" w:rsidP="006F08A2">
      <w:pPr>
        <w:spacing w:after="0" w:line="240" w:lineRule="auto"/>
        <w:jc w:val="center"/>
        <w:rPr>
          <w:rFonts w:eastAsia="Times New Roman"/>
          <w:b/>
          <w:color w:val="000000"/>
          <w:lang w:eastAsia="tr-TR"/>
        </w:rPr>
      </w:pPr>
    </w:p>
    <w:tbl>
      <w:tblPr>
        <w:tblW w:w="80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709"/>
        <w:gridCol w:w="709"/>
        <w:gridCol w:w="850"/>
        <w:gridCol w:w="709"/>
        <w:gridCol w:w="709"/>
        <w:gridCol w:w="850"/>
        <w:gridCol w:w="709"/>
        <w:gridCol w:w="610"/>
        <w:gridCol w:w="666"/>
      </w:tblGrid>
      <w:tr w:rsidR="00275A37" w:rsidRPr="00275A37" w:rsidTr="002058B3">
        <w:tc>
          <w:tcPr>
            <w:tcW w:w="1559" w:type="dxa"/>
            <w:tcBorders>
              <w:top w:val="single" w:sz="4" w:space="0" w:color="auto"/>
              <w:left w:val="single" w:sz="4" w:space="0" w:color="auto"/>
              <w:bottom w:val="single" w:sz="4" w:space="0" w:color="auto"/>
              <w:right w:val="single" w:sz="4" w:space="0" w:color="auto"/>
            </w:tcBorders>
            <w:shd w:val="clear" w:color="auto" w:fill="FBD4B4"/>
          </w:tcPr>
          <w:p w:rsidR="00275A37" w:rsidRPr="00275A37" w:rsidRDefault="00275A37" w:rsidP="0076395C">
            <w:pPr>
              <w:spacing w:after="0" w:line="240" w:lineRule="auto"/>
              <w:jc w:val="center"/>
              <w:rPr>
                <w:rFonts w:eastAsia="Times New Roman"/>
                <w:b/>
                <w:lang w:eastAsia="tr-TR"/>
              </w:rPr>
            </w:pPr>
            <w:r>
              <w:rPr>
                <w:rFonts w:eastAsia="Times New Roman"/>
                <w:b/>
                <w:lang w:eastAsia="tr-TR"/>
              </w:rPr>
              <w:t>KADINLAR</w:t>
            </w:r>
          </w:p>
        </w:tc>
        <w:tc>
          <w:tcPr>
            <w:tcW w:w="709" w:type="dxa"/>
            <w:tcBorders>
              <w:top w:val="single" w:sz="4" w:space="0" w:color="auto"/>
              <w:left w:val="single" w:sz="4" w:space="0" w:color="auto"/>
              <w:bottom w:val="single" w:sz="4" w:space="0" w:color="auto"/>
              <w:right w:val="single" w:sz="4" w:space="0" w:color="auto"/>
            </w:tcBorders>
            <w:shd w:val="clear" w:color="auto" w:fill="FBD4B4"/>
          </w:tcPr>
          <w:p w:rsidR="00275A37" w:rsidRPr="00275A37" w:rsidRDefault="00275A37" w:rsidP="0076395C">
            <w:pPr>
              <w:spacing w:after="0" w:line="240" w:lineRule="auto"/>
              <w:jc w:val="center"/>
              <w:rPr>
                <w:rFonts w:eastAsia="Times New Roman"/>
                <w:b/>
                <w:lang w:eastAsia="tr-TR"/>
              </w:rPr>
            </w:pPr>
            <w:r w:rsidRPr="00275A37">
              <w:rPr>
                <w:rFonts w:eastAsia="Times New Roman"/>
                <w:b/>
                <w:lang w:eastAsia="tr-TR"/>
              </w:rPr>
              <w:t>2.60</w:t>
            </w:r>
          </w:p>
        </w:tc>
        <w:tc>
          <w:tcPr>
            <w:tcW w:w="709" w:type="dxa"/>
            <w:tcBorders>
              <w:top w:val="single" w:sz="4" w:space="0" w:color="auto"/>
              <w:left w:val="single" w:sz="4" w:space="0" w:color="auto"/>
              <w:bottom w:val="single" w:sz="4" w:space="0" w:color="auto"/>
              <w:right w:val="single" w:sz="4" w:space="0" w:color="auto"/>
            </w:tcBorders>
            <w:shd w:val="clear" w:color="auto" w:fill="FBD4B4"/>
          </w:tcPr>
          <w:p w:rsidR="00275A37" w:rsidRPr="00275A37" w:rsidRDefault="00275A37" w:rsidP="0076395C">
            <w:pPr>
              <w:spacing w:after="0" w:line="240" w:lineRule="auto"/>
              <w:jc w:val="center"/>
              <w:rPr>
                <w:rFonts w:eastAsia="Times New Roman"/>
                <w:b/>
                <w:lang w:eastAsia="tr-TR"/>
              </w:rPr>
            </w:pPr>
            <w:r w:rsidRPr="00275A37">
              <w:rPr>
                <w:rFonts w:eastAsia="Times New Roman"/>
                <w:b/>
                <w:lang w:eastAsia="tr-TR"/>
              </w:rPr>
              <w:t>2.80</w:t>
            </w:r>
          </w:p>
        </w:tc>
        <w:tc>
          <w:tcPr>
            <w:tcW w:w="850" w:type="dxa"/>
            <w:tcBorders>
              <w:top w:val="single" w:sz="4" w:space="0" w:color="auto"/>
              <w:left w:val="single" w:sz="4" w:space="0" w:color="auto"/>
              <w:bottom w:val="single" w:sz="4" w:space="0" w:color="auto"/>
              <w:right w:val="single" w:sz="4" w:space="0" w:color="auto"/>
            </w:tcBorders>
            <w:shd w:val="clear" w:color="auto" w:fill="FBD4B4"/>
          </w:tcPr>
          <w:p w:rsidR="00275A37" w:rsidRPr="00275A37" w:rsidRDefault="00275A37" w:rsidP="0076395C">
            <w:pPr>
              <w:spacing w:after="0" w:line="240" w:lineRule="auto"/>
              <w:jc w:val="center"/>
              <w:rPr>
                <w:rFonts w:eastAsia="Times New Roman"/>
                <w:b/>
                <w:lang w:eastAsia="tr-TR"/>
              </w:rPr>
            </w:pPr>
            <w:r w:rsidRPr="00275A37">
              <w:rPr>
                <w:rFonts w:eastAsia="Times New Roman"/>
                <w:b/>
                <w:lang w:eastAsia="tr-TR"/>
              </w:rPr>
              <w:t>3.00</w:t>
            </w:r>
          </w:p>
        </w:tc>
        <w:tc>
          <w:tcPr>
            <w:tcW w:w="709" w:type="dxa"/>
            <w:tcBorders>
              <w:top w:val="single" w:sz="4" w:space="0" w:color="auto"/>
              <w:left w:val="single" w:sz="4" w:space="0" w:color="auto"/>
              <w:bottom w:val="single" w:sz="4" w:space="0" w:color="auto"/>
              <w:right w:val="single" w:sz="4" w:space="0" w:color="auto"/>
            </w:tcBorders>
            <w:shd w:val="clear" w:color="auto" w:fill="FBD4B4"/>
          </w:tcPr>
          <w:p w:rsidR="00275A37" w:rsidRPr="00275A37" w:rsidRDefault="00275A37" w:rsidP="0076395C">
            <w:pPr>
              <w:spacing w:after="0" w:line="240" w:lineRule="auto"/>
              <w:jc w:val="center"/>
              <w:rPr>
                <w:rFonts w:eastAsia="Times New Roman"/>
                <w:b/>
                <w:lang w:eastAsia="tr-TR"/>
              </w:rPr>
            </w:pPr>
            <w:r w:rsidRPr="00275A37">
              <w:rPr>
                <w:rFonts w:eastAsia="Times New Roman"/>
                <w:b/>
                <w:lang w:eastAsia="tr-TR"/>
              </w:rPr>
              <w:t>3.20</w:t>
            </w:r>
          </w:p>
        </w:tc>
        <w:tc>
          <w:tcPr>
            <w:tcW w:w="709" w:type="dxa"/>
            <w:tcBorders>
              <w:top w:val="single" w:sz="4" w:space="0" w:color="auto"/>
              <w:left w:val="single" w:sz="4" w:space="0" w:color="auto"/>
              <w:bottom w:val="single" w:sz="4" w:space="0" w:color="auto"/>
              <w:right w:val="single" w:sz="4" w:space="0" w:color="auto"/>
            </w:tcBorders>
            <w:shd w:val="clear" w:color="auto" w:fill="FBD4B4"/>
          </w:tcPr>
          <w:p w:rsidR="00275A37" w:rsidRPr="00275A37" w:rsidRDefault="00275A37" w:rsidP="0076395C">
            <w:pPr>
              <w:spacing w:after="0" w:line="240" w:lineRule="auto"/>
              <w:jc w:val="center"/>
              <w:rPr>
                <w:rFonts w:eastAsia="Times New Roman"/>
                <w:b/>
                <w:lang w:eastAsia="tr-TR"/>
              </w:rPr>
            </w:pPr>
            <w:r w:rsidRPr="00275A37">
              <w:rPr>
                <w:rFonts w:eastAsia="Times New Roman"/>
                <w:b/>
                <w:lang w:eastAsia="tr-TR"/>
              </w:rPr>
              <w:t>3.40</w:t>
            </w:r>
          </w:p>
        </w:tc>
        <w:tc>
          <w:tcPr>
            <w:tcW w:w="850" w:type="dxa"/>
            <w:tcBorders>
              <w:top w:val="single" w:sz="4" w:space="0" w:color="auto"/>
              <w:left w:val="single" w:sz="4" w:space="0" w:color="auto"/>
              <w:bottom w:val="single" w:sz="4" w:space="0" w:color="auto"/>
              <w:right w:val="single" w:sz="4" w:space="0" w:color="auto"/>
            </w:tcBorders>
            <w:shd w:val="clear" w:color="auto" w:fill="FBD4B4"/>
          </w:tcPr>
          <w:p w:rsidR="00275A37" w:rsidRPr="00275A37" w:rsidRDefault="00275A37" w:rsidP="0076395C">
            <w:pPr>
              <w:spacing w:after="0" w:line="240" w:lineRule="auto"/>
              <w:jc w:val="center"/>
              <w:rPr>
                <w:rFonts w:eastAsia="Times New Roman"/>
                <w:b/>
                <w:lang w:eastAsia="tr-TR"/>
              </w:rPr>
            </w:pPr>
            <w:r w:rsidRPr="00275A37">
              <w:rPr>
                <w:rFonts w:eastAsia="Times New Roman"/>
                <w:b/>
                <w:lang w:eastAsia="tr-TR"/>
              </w:rPr>
              <w:t>3.60</w:t>
            </w:r>
          </w:p>
        </w:tc>
        <w:tc>
          <w:tcPr>
            <w:tcW w:w="709" w:type="dxa"/>
            <w:tcBorders>
              <w:top w:val="single" w:sz="4" w:space="0" w:color="auto"/>
              <w:left w:val="single" w:sz="4" w:space="0" w:color="auto"/>
              <w:bottom w:val="single" w:sz="4" w:space="0" w:color="auto"/>
              <w:right w:val="single" w:sz="4" w:space="0" w:color="auto"/>
            </w:tcBorders>
            <w:shd w:val="clear" w:color="auto" w:fill="FBD4B4"/>
          </w:tcPr>
          <w:p w:rsidR="00275A37" w:rsidRPr="00275A37" w:rsidRDefault="00275A37" w:rsidP="0076395C">
            <w:pPr>
              <w:spacing w:after="0" w:line="240" w:lineRule="auto"/>
              <w:jc w:val="center"/>
              <w:rPr>
                <w:rFonts w:eastAsia="Times New Roman"/>
                <w:b/>
                <w:lang w:eastAsia="tr-TR"/>
              </w:rPr>
            </w:pPr>
            <w:r w:rsidRPr="00275A37">
              <w:rPr>
                <w:rFonts w:eastAsia="Times New Roman"/>
                <w:b/>
                <w:lang w:eastAsia="tr-TR"/>
              </w:rPr>
              <w:t>+10</w:t>
            </w:r>
          </w:p>
        </w:tc>
        <w:tc>
          <w:tcPr>
            <w:tcW w:w="610" w:type="dxa"/>
            <w:tcBorders>
              <w:top w:val="single" w:sz="4" w:space="0" w:color="auto"/>
              <w:left w:val="single" w:sz="4" w:space="0" w:color="auto"/>
              <w:bottom w:val="single" w:sz="4" w:space="0" w:color="auto"/>
              <w:right w:val="single" w:sz="4" w:space="0" w:color="auto"/>
            </w:tcBorders>
            <w:shd w:val="clear" w:color="auto" w:fill="FBD4B4"/>
          </w:tcPr>
          <w:p w:rsidR="00275A37" w:rsidRPr="00275A37" w:rsidRDefault="00275A37" w:rsidP="0076395C">
            <w:pPr>
              <w:spacing w:after="0" w:line="240" w:lineRule="auto"/>
              <w:jc w:val="center"/>
              <w:rPr>
                <w:rFonts w:eastAsia="Times New Roman"/>
                <w:b/>
                <w:lang w:eastAsia="tr-TR"/>
              </w:rPr>
            </w:pPr>
            <w:r w:rsidRPr="00275A37">
              <w:rPr>
                <w:rFonts w:eastAsia="Times New Roman"/>
                <w:b/>
                <w:lang w:eastAsia="tr-TR"/>
              </w:rPr>
              <w:t>4.10</w:t>
            </w:r>
          </w:p>
        </w:tc>
        <w:tc>
          <w:tcPr>
            <w:tcW w:w="666" w:type="dxa"/>
            <w:tcBorders>
              <w:top w:val="single" w:sz="4" w:space="0" w:color="auto"/>
              <w:left w:val="single" w:sz="4" w:space="0" w:color="auto"/>
              <w:bottom w:val="single" w:sz="4" w:space="0" w:color="auto"/>
              <w:right w:val="single" w:sz="4" w:space="0" w:color="auto"/>
            </w:tcBorders>
            <w:shd w:val="clear" w:color="auto" w:fill="FBD4B4"/>
          </w:tcPr>
          <w:p w:rsidR="00275A37" w:rsidRPr="00275A37" w:rsidRDefault="00275A37" w:rsidP="0076395C">
            <w:pPr>
              <w:spacing w:after="0" w:line="240" w:lineRule="auto"/>
              <w:jc w:val="center"/>
              <w:rPr>
                <w:rFonts w:eastAsia="Times New Roman"/>
                <w:b/>
                <w:lang w:eastAsia="tr-TR"/>
              </w:rPr>
            </w:pPr>
            <w:r w:rsidRPr="00275A37">
              <w:rPr>
                <w:rFonts w:eastAsia="Times New Roman"/>
                <w:b/>
                <w:lang w:eastAsia="tr-TR"/>
              </w:rPr>
              <w:t>+5</w:t>
            </w:r>
          </w:p>
        </w:tc>
      </w:tr>
      <w:tr w:rsidR="00275A37" w:rsidRPr="00275A37" w:rsidTr="002058B3">
        <w:tc>
          <w:tcPr>
            <w:tcW w:w="1559" w:type="dxa"/>
            <w:tcBorders>
              <w:top w:val="single" w:sz="4" w:space="0" w:color="auto"/>
              <w:left w:val="single" w:sz="4" w:space="0" w:color="auto"/>
              <w:bottom w:val="single" w:sz="4" w:space="0" w:color="auto"/>
              <w:right w:val="single" w:sz="4" w:space="0" w:color="auto"/>
            </w:tcBorders>
            <w:shd w:val="clear" w:color="auto" w:fill="B6DDE8"/>
          </w:tcPr>
          <w:p w:rsidR="00275A37" w:rsidRPr="00275A37" w:rsidRDefault="00275A37" w:rsidP="002058B3">
            <w:pPr>
              <w:spacing w:after="0" w:line="240" w:lineRule="auto"/>
              <w:jc w:val="center"/>
              <w:rPr>
                <w:rFonts w:eastAsia="Times New Roman"/>
                <w:b/>
                <w:lang w:eastAsia="tr-TR"/>
              </w:rPr>
            </w:pPr>
            <w:r>
              <w:rPr>
                <w:rFonts w:eastAsia="Times New Roman"/>
                <w:b/>
                <w:lang w:eastAsia="tr-TR"/>
              </w:rPr>
              <w:t>ERKEKLER</w:t>
            </w:r>
          </w:p>
        </w:tc>
        <w:tc>
          <w:tcPr>
            <w:tcW w:w="709" w:type="dxa"/>
            <w:tcBorders>
              <w:top w:val="single" w:sz="4" w:space="0" w:color="auto"/>
              <w:left w:val="single" w:sz="4" w:space="0" w:color="auto"/>
              <w:bottom w:val="single" w:sz="4" w:space="0" w:color="auto"/>
              <w:right w:val="single" w:sz="4" w:space="0" w:color="auto"/>
            </w:tcBorders>
            <w:shd w:val="clear" w:color="auto" w:fill="B6DDE8"/>
          </w:tcPr>
          <w:p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3.60</w:t>
            </w:r>
          </w:p>
        </w:tc>
        <w:tc>
          <w:tcPr>
            <w:tcW w:w="709" w:type="dxa"/>
            <w:tcBorders>
              <w:top w:val="single" w:sz="4" w:space="0" w:color="auto"/>
              <w:left w:val="single" w:sz="4" w:space="0" w:color="auto"/>
              <w:bottom w:val="single" w:sz="4" w:space="0" w:color="auto"/>
              <w:right w:val="single" w:sz="4" w:space="0" w:color="auto"/>
            </w:tcBorders>
            <w:shd w:val="clear" w:color="auto" w:fill="B6DDE8"/>
          </w:tcPr>
          <w:p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3.80</w:t>
            </w:r>
          </w:p>
        </w:tc>
        <w:tc>
          <w:tcPr>
            <w:tcW w:w="850" w:type="dxa"/>
            <w:tcBorders>
              <w:top w:val="single" w:sz="4" w:space="0" w:color="auto"/>
              <w:left w:val="single" w:sz="4" w:space="0" w:color="auto"/>
              <w:bottom w:val="single" w:sz="4" w:space="0" w:color="auto"/>
              <w:right w:val="single" w:sz="4" w:space="0" w:color="auto"/>
            </w:tcBorders>
            <w:shd w:val="clear" w:color="auto" w:fill="B6DDE8"/>
          </w:tcPr>
          <w:p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4.00</w:t>
            </w:r>
          </w:p>
        </w:tc>
        <w:tc>
          <w:tcPr>
            <w:tcW w:w="709" w:type="dxa"/>
            <w:tcBorders>
              <w:top w:val="single" w:sz="4" w:space="0" w:color="auto"/>
              <w:left w:val="single" w:sz="4" w:space="0" w:color="auto"/>
              <w:bottom w:val="single" w:sz="4" w:space="0" w:color="auto"/>
              <w:right w:val="single" w:sz="4" w:space="0" w:color="auto"/>
            </w:tcBorders>
            <w:shd w:val="clear" w:color="auto" w:fill="B6DDE8"/>
          </w:tcPr>
          <w:p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4.20</w:t>
            </w:r>
          </w:p>
        </w:tc>
        <w:tc>
          <w:tcPr>
            <w:tcW w:w="709" w:type="dxa"/>
            <w:tcBorders>
              <w:top w:val="single" w:sz="4" w:space="0" w:color="auto"/>
              <w:left w:val="single" w:sz="4" w:space="0" w:color="auto"/>
              <w:bottom w:val="single" w:sz="4" w:space="0" w:color="auto"/>
              <w:right w:val="single" w:sz="4" w:space="0" w:color="auto"/>
            </w:tcBorders>
            <w:shd w:val="clear" w:color="auto" w:fill="B6DDE8"/>
          </w:tcPr>
          <w:p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4.40</w:t>
            </w:r>
          </w:p>
        </w:tc>
        <w:tc>
          <w:tcPr>
            <w:tcW w:w="850" w:type="dxa"/>
            <w:tcBorders>
              <w:top w:val="single" w:sz="4" w:space="0" w:color="auto"/>
              <w:left w:val="single" w:sz="4" w:space="0" w:color="auto"/>
              <w:bottom w:val="single" w:sz="4" w:space="0" w:color="auto"/>
              <w:right w:val="single" w:sz="4" w:space="0" w:color="auto"/>
            </w:tcBorders>
            <w:shd w:val="clear" w:color="auto" w:fill="B6DDE8"/>
          </w:tcPr>
          <w:p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4.60</w:t>
            </w:r>
          </w:p>
        </w:tc>
        <w:tc>
          <w:tcPr>
            <w:tcW w:w="709" w:type="dxa"/>
            <w:tcBorders>
              <w:top w:val="single" w:sz="4" w:space="0" w:color="auto"/>
              <w:left w:val="single" w:sz="4" w:space="0" w:color="auto"/>
              <w:bottom w:val="single" w:sz="4" w:space="0" w:color="auto"/>
              <w:right w:val="single" w:sz="4" w:space="0" w:color="auto"/>
            </w:tcBorders>
            <w:shd w:val="clear" w:color="auto" w:fill="B6DDE8"/>
          </w:tcPr>
          <w:p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+10</w:t>
            </w:r>
          </w:p>
        </w:tc>
        <w:tc>
          <w:tcPr>
            <w:tcW w:w="610" w:type="dxa"/>
            <w:tcBorders>
              <w:top w:val="single" w:sz="4" w:space="0" w:color="auto"/>
              <w:left w:val="single" w:sz="4" w:space="0" w:color="auto"/>
              <w:bottom w:val="single" w:sz="4" w:space="0" w:color="auto"/>
              <w:right w:val="single" w:sz="4" w:space="0" w:color="auto"/>
            </w:tcBorders>
            <w:shd w:val="clear" w:color="auto" w:fill="B6DDE8"/>
          </w:tcPr>
          <w:p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5.10</w:t>
            </w:r>
          </w:p>
        </w:tc>
        <w:tc>
          <w:tcPr>
            <w:tcW w:w="666" w:type="dxa"/>
            <w:tcBorders>
              <w:top w:val="single" w:sz="4" w:space="0" w:color="auto"/>
              <w:left w:val="single" w:sz="4" w:space="0" w:color="auto"/>
              <w:bottom w:val="single" w:sz="4" w:space="0" w:color="auto"/>
              <w:right w:val="single" w:sz="4" w:space="0" w:color="auto"/>
            </w:tcBorders>
            <w:shd w:val="clear" w:color="auto" w:fill="B6DDE8"/>
          </w:tcPr>
          <w:p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+5</w:t>
            </w:r>
          </w:p>
        </w:tc>
      </w:tr>
    </w:tbl>
    <w:p w:rsidR="00FC3287" w:rsidRPr="00275A37" w:rsidRDefault="00FC3287" w:rsidP="004758FF">
      <w:pPr>
        <w:tabs>
          <w:tab w:val="left" w:pos="426"/>
        </w:tabs>
        <w:spacing w:after="0" w:line="240" w:lineRule="auto"/>
        <w:jc w:val="both"/>
        <w:rPr>
          <w:rFonts w:eastAsia="Times New Roman"/>
          <w:color w:val="000000"/>
          <w:lang w:eastAsia="tr-TR"/>
        </w:rPr>
      </w:pPr>
    </w:p>
    <w:p w:rsidR="00206F3D" w:rsidRDefault="0076395C" w:rsidP="006F08A2">
      <w:pPr>
        <w:numPr>
          <w:ilvl w:val="0"/>
          <w:numId w:val="6"/>
        </w:numPr>
        <w:tabs>
          <w:tab w:val="clear" w:pos="360"/>
          <w:tab w:val="num" w:pos="0"/>
          <w:tab w:val="left" w:pos="426"/>
        </w:tabs>
        <w:spacing w:after="0" w:line="240" w:lineRule="auto"/>
        <w:jc w:val="both"/>
        <w:rPr>
          <w:rFonts w:eastAsia="Times New Roman"/>
          <w:color w:val="000000"/>
          <w:lang w:eastAsia="tr-TR"/>
        </w:rPr>
      </w:pPr>
      <w:r w:rsidRPr="00275A37">
        <w:rPr>
          <w:rFonts w:eastAsia="Times New Roman"/>
          <w:color w:val="000000"/>
          <w:lang w:eastAsia="tr-TR"/>
        </w:rPr>
        <w:t>Engelli koşularda uygulanan ölçüler aşağıdadır;</w:t>
      </w:r>
    </w:p>
    <w:p w:rsidR="00275A37" w:rsidRPr="00275A37" w:rsidRDefault="00275A37" w:rsidP="00275A37">
      <w:pPr>
        <w:tabs>
          <w:tab w:val="left" w:pos="426"/>
        </w:tabs>
        <w:spacing w:after="0" w:line="240" w:lineRule="auto"/>
        <w:ind w:left="360"/>
        <w:jc w:val="both"/>
        <w:rPr>
          <w:rFonts w:eastAsia="Times New Roman"/>
          <w:color w:val="000000"/>
          <w:lang w:eastAsia="tr-TR"/>
        </w:rPr>
      </w:pPr>
    </w:p>
    <w:p w:rsidR="0076395C" w:rsidRPr="00275A37" w:rsidRDefault="00206F3D" w:rsidP="00206F3D">
      <w:pPr>
        <w:spacing w:after="0" w:line="240" w:lineRule="auto"/>
        <w:jc w:val="center"/>
        <w:rPr>
          <w:rFonts w:eastAsia="Times New Roman"/>
          <w:b/>
          <w:lang w:eastAsia="tr-TR"/>
        </w:rPr>
      </w:pPr>
      <w:r w:rsidRPr="00275A37">
        <w:rPr>
          <w:rFonts w:eastAsia="Times New Roman"/>
          <w:b/>
          <w:lang w:eastAsia="tr-TR"/>
        </w:rPr>
        <w:t>KADINLAR</w:t>
      </w:r>
    </w:p>
    <w:tbl>
      <w:tblPr>
        <w:tblW w:w="9847" w:type="dxa"/>
        <w:jc w:val="center"/>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3"/>
        <w:gridCol w:w="1376"/>
        <w:gridCol w:w="1984"/>
        <w:gridCol w:w="1134"/>
        <w:gridCol w:w="1418"/>
        <w:gridCol w:w="1067"/>
        <w:gridCol w:w="1625"/>
      </w:tblGrid>
      <w:tr w:rsidR="0076395C" w:rsidRPr="00275A37" w:rsidTr="00A21FDA">
        <w:trPr>
          <w:trHeight w:val="444"/>
          <w:jc w:val="center"/>
        </w:trPr>
        <w:tc>
          <w:tcPr>
            <w:tcW w:w="1243"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5B314A">
            <w:pPr>
              <w:spacing w:after="0" w:line="240" w:lineRule="auto"/>
              <w:jc w:val="center"/>
              <w:rPr>
                <w:rFonts w:eastAsia="Times New Roman"/>
                <w:b/>
                <w:lang w:eastAsia="tr-TR"/>
              </w:rPr>
            </w:pPr>
            <w:r w:rsidRPr="00275A37">
              <w:rPr>
                <w:rFonts w:eastAsia="Times New Roman"/>
                <w:b/>
                <w:lang w:eastAsia="tr-TR"/>
              </w:rPr>
              <w:t>KATEGORİ</w:t>
            </w:r>
          </w:p>
        </w:tc>
        <w:tc>
          <w:tcPr>
            <w:tcW w:w="1376"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5B314A">
            <w:pPr>
              <w:spacing w:after="0" w:line="240" w:lineRule="auto"/>
              <w:jc w:val="center"/>
              <w:rPr>
                <w:rFonts w:eastAsia="Times New Roman"/>
                <w:b/>
                <w:lang w:eastAsia="tr-TR"/>
              </w:rPr>
            </w:pPr>
            <w:r w:rsidRPr="00275A37">
              <w:rPr>
                <w:rFonts w:eastAsia="Times New Roman"/>
                <w:b/>
                <w:lang w:eastAsia="tr-TR"/>
              </w:rPr>
              <w:t>MESAFE</w:t>
            </w:r>
          </w:p>
        </w:tc>
        <w:tc>
          <w:tcPr>
            <w:tcW w:w="1984"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5B314A">
            <w:pPr>
              <w:spacing w:after="0" w:line="240" w:lineRule="auto"/>
              <w:jc w:val="center"/>
              <w:rPr>
                <w:rFonts w:eastAsia="Times New Roman"/>
                <w:b/>
                <w:lang w:eastAsia="tr-TR"/>
              </w:rPr>
            </w:pPr>
            <w:r w:rsidRPr="00275A37">
              <w:rPr>
                <w:rFonts w:eastAsia="Times New Roman"/>
                <w:b/>
                <w:lang w:eastAsia="tr-TR"/>
              </w:rPr>
              <w:t>ENGEL YÜKSEKLİĞİ</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5B314A">
            <w:pPr>
              <w:spacing w:after="0" w:line="240" w:lineRule="auto"/>
              <w:jc w:val="center"/>
              <w:rPr>
                <w:rFonts w:eastAsia="Times New Roman"/>
                <w:b/>
                <w:lang w:eastAsia="tr-TR"/>
              </w:rPr>
            </w:pPr>
            <w:r w:rsidRPr="00275A37">
              <w:rPr>
                <w:rFonts w:eastAsia="Times New Roman"/>
                <w:b/>
                <w:lang w:eastAsia="tr-TR"/>
              </w:rPr>
              <w:t>1.ENGEL</w:t>
            </w:r>
          </w:p>
        </w:tc>
        <w:tc>
          <w:tcPr>
            <w:tcW w:w="1418"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5B314A">
            <w:pPr>
              <w:spacing w:after="0" w:line="240" w:lineRule="auto"/>
              <w:jc w:val="center"/>
              <w:rPr>
                <w:rFonts w:eastAsia="Times New Roman"/>
                <w:b/>
                <w:lang w:eastAsia="tr-TR"/>
              </w:rPr>
            </w:pPr>
            <w:r w:rsidRPr="00275A37">
              <w:rPr>
                <w:rFonts w:eastAsia="Times New Roman"/>
                <w:b/>
                <w:lang w:eastAsia="tr-TR"/>
              </w:rPr>
              <w:t>ENGEL ARASI</w:t>
            </w:r>
          </w:p>
        </w:tc>
        <w:tc>
          <w:tcPr>
            <w:tcW w:w="1067"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5B314A">
            <w:pPr>
              <w:spacing w:after="0" w:line="240" w:lineRule="auto"/>
              <w:jc w:val="center"/>
              <w:rPr>
                <w:rFonts w:eastAsia="Times New Roman"/>
                <w:b/>
                <w:lang w:eastAsia="tr-TR"/>
              </w:rPr>
            </w:pPr>
            <w:r w:rsidRPr="00275A37">
              <w:rPr>
                <w:rFonts w:eastAsia="Times New Roman"/>
                <w:b/>
                <w:lang w:eastAsia="tr-TR"/>
              </w:rPr>
              <w:t>SON ENGEL</w:t>
            </w:r>
          </w:p>
        </w:tc>
        <w:tc>
          <w:tcPr>
            <w:tcW w:w="1625"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5B314A">
            <w:pPr>
              <w:spacing w:after="0" w:line="240" w:lineRule="auto"/>
              <w:jc w:val="center"/>
              <w:rPr>
                <w:rFonts w:eastAsia="Times New Roman"/>
                <w:b/>
                <w:lang w:eastAsia="tr-TR"/>
              </w:rPr>
            </w:pPr>
            <w:r w:rsidRPr="00275A37">
              <w:rPr>
                <w:rFonts w:eastAsia="Times New Roman"/>
                <w:b/>
                <w:lang w:eastAsia="tr-TR"/>
              </w:rPr>
              <w:t>ENGEL SAYISI</w:t>
            </w:r>
          </w:p>
        </w:tc>
      </w:tr>
      <w:tr w:rsidR="0076395C" w:rsidRPr="00275A37" w:rsidTr="00A21FDA">
        <w:trPr>
          <w:trHeight w:val="284"/>
          <w:jc w:val="center"/>
        </w:trPr>
        <w:tc>
          <w:tcPr>
            <w:tcW w:w="1243"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496953">
            <w:pPr>
              <w:spacing w:after="0" w:line="240" w:lineRule="auto"/>
              <w:rPr>
                <w:rFonts w:eastAsia="Times New Roman"/>
                <w:lang w:eastAsia="tr-TR"/>
              </w:rPr>
            </w:pPr>
            <w:r w:rsidRPr="00275A37">
              <w:rPr>
                <w:rFonts w:eastAsia="Times New Roman"/>
                <w:lang w:eastAsia="tr-TR"/>
              </w:rPr>
              <w:t>BÜYÜK</w:t>
            </w:r>
          </w:p>
        </w:tc>
        <w:tc>
          <w:tcPr>
            <w:tcW w:w="1376"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275A37" w:rsidP="00275A37">
            <w:pPr>
              <w:spacing w:after="0" w:line="240" w:lineRule="auto"/>
              <w:jc w:val="center"/>
              <w:rPr>
                <w:rFonts w:eastAsia="Times New Roman"/>
                <w:lang w:eastAsia="tr-TR"/>
              </w:rPr>
            </w:pPr>
            <w:r>
              <w:rPr>
                <w:rFonts w:eastAsia="Times New Roman"/>
                <w:lang w:eastAsia="tr-TR"/>
              </w:rPr>
              <w:t>100</w:t>
            </w:r>
            <w:r w:rsidR="0076395C" w:rsidRPr="00275A37">
              <w:rPr>
                <w:rFonts w:eastAsia="Times New Roman"/>
                <w:lang w:eastAsia="tr-TR"/>
              </w:rPr>
              <w:t>m.</w:t>
            </w:r>
          </w:p>
        </w:tc>
        <w:tc>
          <w:tcPr>
            <w:tcW w:w="1984"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275A37" w:rsidP="00275A37">
            <w:pPr>
              <w:spacing w:after="0" w:line="240" w:lineRule="auto"/>
              <w:jc w:val="center"/>
              <w:rPr>
                <w:rFonts w:eastAsia="Times New Roman"/>
                <w:lang w:eastAsia="tr-TR"/>
              </w:rPr>
            </w:pPr>
            <w:r>
              <w:rPr>
                <w:rFonts w:eastAsia="Times New Roman"/>
                <w:lang w:eastAsia="tr-TR"/>
              </w:rPr>
              <w:t>0.838</w:t>
            </w:r>
            <w:r w:rsidR="005B314A" w:rsidRPr="00275A37">
              <w:rPr>
                <w:rFonts w:eastAsia="Times New Roman"/>
                <w:lang w:eastAsia="tr-TR"/>
              </w:rPr>
              <w:t>m</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275A37" w:rsidP="00275A37">
            <w:pPr>
              <w:spacing w:after="0" w:line="240" w:lineRule="auto"/>
              <w:jc w:val="center"/>
              <w:rPr>
                <w:rFonts w:eastAsia="Times New Roman"/>
                <w:lang w:eastAsia="tr-TR"/>
              </w:rPr>
            </w:pPr>
            <w:r>
              <w:rPr>
                <w:rFonts w:eastAsia="Times New Roman"/>
                <w:lang w:eastAsia="tr-TR"/>
              </w:rPr>
              <w:t>13.00</w:t>
            </w:r>
            <w:r w:rsidR="0076395C" w:rsidRPr="00275A37">
              <w:rPr>
                <w:rFonts w:eastAsia="Times New Roman"/>
                <w:lang w:eastAsia="tr-TR"/>
              </w:rPr>
              <w:t>m.</w:t>
            </w:r>
          </w:p>
        </w:tc>
        <w:tc>
          <w:tcPr>
            <w:tcW w:w="1418"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275A37" w:rsidP="00275A37">
            <w:pPr>
              <w:spacing w:after="0" w:line="240" w:lineRule="auto"/>
              <w:jc w:val="center"/>
              <w:rPr>
                <w:rFonts w:eastAsia="Times New Roman"/>
                <w:lang w:eastAsia="tr-TR"/>
              </w:rPr>
            </w:pPr>
            <w:r>
              <w:rPr>
                <w:rFonts w:eastAsia="Times New Roman"/>
                <w:lang w:eastAsia="tr-TR"/>
              </w:rPr>
              <w:t>8.50</w:t>
            </w:r>
            <w:r w:rsidR="0076395C" w:rsidRPr="00275A37">
              <w:rPr>
                <w:rFonts w:eastAsia="Times New Roman"/>
                <w:lang w:eastAsia="tr-TR"/>
              </w:rPr>
              <w:t>m.</w:t>
            </w:r>
          </w:p>
        </w:tc>
        <w:tc>
          <w:tcPr>
            <w:tcW w:w="1067"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275A37" w:rsidP="00275A37">
            <w:pPr>
              <w:spacing w:after="0" w:line="240" w:lineRule="auto"/>
              <w:jc w:val="center"/>
              <w:rPr>
                <w:rFonts w:eastAsia="Times New Roman"/>
                <w:lang w:eastAsia="tr-TR"/>
              </w:rPr>
            </w:pPr>
            <w:r>
              <w:rPr>
                <w:rFonts w:eastAsia="Times New Roman"/>
                <w:lang w:eastAsia="tr-TR"/>
              </w:rPr>
              <w:t>10.50</w:t>
            </w:r>
            <w:r w:rsidR="0076395C" w:rsidRPr="00275A37">
              <w:rPr>
                <w:rFonts w:eastAsia="Times New Roman"/>
                <w:lang w:eastAsia="tr-TR"/>
              </w:rPr>
              <w:t>m.</w:t>
            </w:r>
          </w:p>
        </w:tc>
        <w:tc>
          <w:tcPr>
            <w:tcW w:w="1625"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275A37">
            <w:pPr>
              <w:spacing w:after="0" w:line="240" w:lineRule="auto"/>
              <w:jc w:val="center"/>
              <w:rPr>
                <w:rFonts w:eastAsia="Times New Roman"/>
                <w:lang w:eastAsia="tr-TR"/>
              </w:rPr>
            </w:pPr>
            <w:r w:rsidRPr="00275A37">
              <w:rPr>
                <w:rFonts w:eastAsia="Times New Roman"/>
                <w:lang w:eastAsia="tr-TR"/>
              </w:rPr>
              <w:t>10 adet</w:t>
            </w:r>
          </w:p>
        </w:tc>
      </w:tr>
      <w:tr w:rsidR="0076395C" w:rsidRPr="00275A37" w:rsidTr="00A21FDA">
        <w:trPr>
          <w:trHeight w:val="284"/>
          <w:jc w:val="center"/>
        </w:trPr>
        <w:tc>
          <w:tcPr>
            <w:tcW w:w="1243"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496953">
            <w:pPr>
              <w:spacing w:after="0" w:line="240" w:lineRule="auto"/>
              <w:rPr>
                <w:rFonts w:eastAsia="Times New Roman"/>
                <w:lang w:eastAsia="tr-TR"/>
              </w:rPr>
            </w:pPr>
            <w:r w:rsidRPr="00275A37">
              <w:rPr>
                <w:rFonts w:eastAsia="Times New Roman"/>
                <w:lang w:eastAsia="tr-TR"/>
              </w:rPr>
              <w:t>BÜYÜK</w:t>
            </w:r>
          </w:p>
        </w:tc>
        <w:tc>
          <w:tcPr>
            <w:tcW w:w="1376"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275A37" w:rsidP="00275A37">
            <w:pPr>
              <w:spacing w:after="0" w:line="240" w:lineRule="auto"/>
              <w:jc w:val="center"/>
              <w:rPr>
                <w:rFonts w:eastAsia="Times New Roman"/>
                <w:lang w:eastAsia="tr-TR"/>
              </w:rPr>
            </w:pPr>
            <w:r>
              <w:rPr>
                <w:rFonts w:eastAsia="Times New Roman"/>
                <w:lang w:eastAsia="tr-TR"/>
              </w:rPr>
              <w:t>400</w:t>
            </w:r>
            <w:r w:rsidR="0076395C" w:rsidRPr="00275A37">
              <w:rPr>
                <w:rFonts w:eastAsia="Times New Roman"/>
                <w:lang w:eastAsia="tr-TR"/>
              </w:rPr>
              <w:t>m.</w:t>
            </w:r>
          </w:p>
        </w:tc>
        <w:tc>
          <w:tcPr>
            <w:tcW w:w="1984"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275A37" w:rsidP="00275A37">
            <w:pPr>
              <w:spacing w:after="0" w:line="240" w:lineRule="auto"/>
              <w:jc w:val="center"/>
              <w:rPr>
                <w:rFonts w:eastAsia="Times New Roman"/>
                <w:lang w:eastAsia="tr-TR"/>
              </w:rPr>
            </w:pPr>
            <w:r>
              <w:rPr>
                <w:rFonts w:eastAsia="Times New Roman"/>
                <w:lang w:eastAsia="tr-TR"/>
              </w:rPr>
              <w:t>0.762</w:t>
            </w:r>
            <w:r w:rsidR="005B314A" w:rsidRPr="00275A37">
              <w:rPr>
                <w:rFonts w:eastAsia="Times New Roman"/>
                <w:lang w:eastAsia="tr-TR"/>
              </w:rPr>
              <w:t>m</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275A37" w:rsidP="00275A37">
            <w:pPr>
              <w:spacing w:after="0" w:line="240" w:lineRule="auto"/>
              <w:jc w:val="center"/>
              <w:rPr>
                <w:rFonts w:eastAsia="Times New Roman"/>
                <w:lang w:eastAsia="tr-TR"/>
              </w:rPr>
            </w:pPr>
            <w:r>
              <w:rPr>
                <w:rFonts w:eastAsia="Times New Roman"/>
                <w:lang w:eastAsia="tr-TR"/>
              </w:rPr>
              <w:t>45</w:t>
            </w:r>
            <w:r w:rsidR="0076395C" w:rsidRPr="00275A37">
              <w:rPr>
                <w:rFonts w:eastAsia="Times New Roman"/>
                <w:lang w:eastAsia="tr-TR"/>
              </w:rPr>
              <w:t>m.</w:t>
            </w:r>
          </w:p>
        </w:tc>
        <w:tc>
          <w:tcPr>
            <w:tcW w:w="1418"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275A37" w:rsidP="00275A37">
            <w:pPr>
              <w:spacing w:after="0" w:line="240" w:lineRule="auto"/>
              <w:jc w:val="center"/>
              <w:rPr>
                <w:rFonts w:eastAsia="Times New Roman"/>
                <w:lang w:eastAsia="tr-TR"/>
              </w:rPr>
            </w:pPr>
            <w:r>
              <w:rPr>
                <w:rFonts w:eastAsia="Times New Roman"/>
                <w:lang w:eastAsia="tr-TR"/>
              </w:rPr>
              <w:t>35</w:t>
            </w:r>
            <w:r w:rsidR="0076395C" w:rsidRPr="00275A37">
              <w:rPr>
                <w:rFonts w:eastAsia="Times New Roman"/>
                <w:lang w:eastAsia="tr-TR"/>
              </w:rPr>
              <w:t>m.</w:t>
            </w:r>
          </w:p>
        </w:tc>
        <w:tc>
          <w:tcPr>
            <w:tcW w:w="1067"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275A37" w:rsidP="00275A37">
            <w:pPr>
              <w:spacing w:after="0" w:line="240" w:lineRule="auto"/>
              <w:jc w:val="center"/>
              <w:rPr>
                <w:rFonts w:eastAsia="Times New Roman"/>
                <w:lang w:eastAsia="tr-TR"/>
              </w:rPr>
            </w:pPr>
            <w:r>
              <w:rPr>
                <w:rFonts w:eastAsia="Times New Roman"/>
                <w:lang w:eastAsia="tr-TR"/>
              </w:rPr>
              <w:t>40</w:t>
            </w:r>
            <w:r w:rsidR="0076395C" w:rsidRPr="00275A37">
              <w:rPr>
                <w:rFonts w:eastAsia="Times New Roman"/>
                <w:lang w:eastAsia="tr-TR"/>
              </w:rPr>
              <w:t>m.</w:t>
            </w:r>
          </w:p>
        </w:tc>
        <w:tc>
          <w:tcPr>
            <w:tcW w:w="1625"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275A37">
            <w:pPr>
              <w:spacing w:after="0" w:line="240" w:lineRule="auto"/>
              <w:jc w:val="center"/>
              <w:rPr>
                <w:rFonts w:eastAsia="Times New Roman"/>
                <w:lang w:eastAsia="tr-TR"/>
              </w:rPr>
            </w:pPr>
            <w:r w:rsidRPr="00275A37">
              <w:rPr>
                <w:rFonts w:eastAsia="Times New Roman"/>
                <w:lang w:eastAsia="tr-TR"/>
              </w:rPr>
              <w:t>10 adet</w:t>
            </w:r>
          </w:p>
        </w:tc>
      </w:tr>
      <w:tr w:rsidR="0076395C" w:rsidRPr="00275A37" w:rsidTr="00A21FDA">
        <w:trPr>
          <w:trHeight w:val="284"/>
          <w:jc w:val="center"/>
        </w:trPr>
        <w:tc>
          <w:tcPr>
            <w:tcW w:w="1243"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496953">
            <w:pPr>
              <w:spacing w:after="0" w:line="240" w:lineRule="auto"/>
              <w:rPr>
                <w:rFonts w:eastAsia="Times New Roman"/>
                <w:lang w:eastAsia="tr-TR"/>
              </w:rPr>
            </w:pPr>
            <w:r w:rsidRPr="00275A37">
              <w:rPr>
                <w:rFonts w:eastAsia="Times New Roman"/>
                <w:lang w:eastAsia="tr-TR"/>
              </w:rPr>
              <w:t>BÜYÜK</w:t>
            </w:r>
          </w:p>
        </w:tc>
        <w:tc>
          <w:tcPr>
            <w:tcW w:w="1376"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275A37" w:rsidP="00275A37">
            <w:pPr>
              <w:spacing w:after="0" w:line="240" w:lineRule="auto"/>
              <w:jc w:val="center"/>
              <w:rPr>
                <w:rFonts w:eastAsia="Times New Roman"/>
                <w:lang w:eastAsia="tr-TR"/>
              </w:rPr>
            </w:pPr>
            <w:r>
              <w:rPr>
                <w:rFonts w:eastAsia="Times New Roman"/>
                <w:lang w:eastAsia="tr-TR"/>
              </w:rPr>
              <w:t>3000</w:t>
            </w:r>
            <w:r w:rsidR="0076395C" w:rsidRPr="00275A37">
              <w:rPr>
                <w:rFonts w:eastAsia="Times New Roman"/>
                <w:lang w:eastAsia="tr-TR"/>
              </w:rPr>
              <w:t>m.</w:t>
            </w:r>
            <w:r>
              <w:rPr>
                <w:rFonts w:eastAsia="Times New Roman"/>
                <w:lang w:eastAsia="tr-TR"/>
              </w:rPr>
              <w:t xml:space="preserve"> St.</w:t>
            </w:r>
          </w:p>
        </w:tc>
        <w:tc>
          <w:tcPr>
            <w:tcW w:w="1984"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5B314A" w:rsidP="00275A37">
            <w:pPr>
              <w:spacing w:after="0" w:line="240" w:lineRule="auto"/>
              <w:jc w:val="center"/>
              <w:rPr>
                <w:rFonts w:eastAsia="Times New Roman"/>
                <w:vertAlign w:val="superscript"/>
                <w:lang w:eastAsia="tr-TR"/>
              </w:rPr>
            </w:pPr>
            <w:r w:rsidRPr="00275A37">
              <w:rPr>
                <w:rFonts w:eastAsia="Times New Roman"/>
                <w:lang w:eastAsia="tr-TR"/>
              </w:rPr>
              <w:t>0.762 m  (± 3 mm)</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F9413C" w:rsidP="00275A37">
            <w:pPr>
              <w:spacing w:after="0" w:line="240" w:lineRule="auto"/>
              <w:jc w:val="center"/>
              <w:rPr>
                <w:rFonts w:eastAsia="Times New Roman"/>
                <w:lang w:eastAsia="tr-TR"/>
              </w:rPr>
            </w:pPr>
            <w:r>
              <w:rPr>
                <w:rFonts w:eastAsia="Times New Roman"/>
                <w:lang w:eastAsia="tr-TR"/>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F9413C" w:rsidP="00275A37">
            <w:pPr>
              <w:spacing w:after="0" w:line="240" w:lineRule="auto"/>
              <w:jc w:val="center"/>
              <w:rPr>
                <w:rFonts w:eastAsia="Times New Roman"/>
                <w:lang w:eastAsia="tr-TR"/>
              </w:rPr>
            </w:pPr>
            <w:r>
              <w:rPr>
                <w:rFonts w:eastAsia="Times New Roman"/>
                <w:lang w:eastAsia="tr-TR"/>
              </w:rPr>
              <w:t>---</w:t>
            </w:r>
          </w:p>
        </w:tc>
        <w:tc>
          <w:tcPr>
            <w:tcW w:w="1067"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F9413C" w:rsidP="00275A37">
            <w:pPr>
              <w:spacing w:after="0" w:line="240" w:lineRule="auto"/>
              <w:jc w:val="center"/>
              <w:rPr>
                <w:rFonts w:eastAsia="Times New Roman"/>
                <w:lang w:eastAsia="tr-TR"/>
              </w:rPr>
            </w:pPr>
            <w:r>
              <w:rPr>
                <w:rFonts w:eastAsia="Times New Roman"/>
                <w:lang w:eastAsia="tr-TR"/>
              </w:rPr>
              <w:t>---</w:t>
            </w:r>
          </w:p>
        </w:tc>
        <w:tc>
          <w:tcPr>
            <w:tcW w:w="1625"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275A37">
            <w:pPr>
              <w:spacing w:after="0" w:line="240" w:lineRule="auto"/>
              <w:rPr>
                <w:rFonts w:eastAsia="Times New Roman"/>
                <w:lang w:eastAsia="tr-TR"/>
              </w:rPr>
            </w:pPr>
            <w:r w:rsidRPr="00275A37">
              <w:rPr>
                <w:rFonts w:eastAsia="Times New Roman"/>
                <w:lang w:eastAsia="tr-TR"/>
              </w:rPr>
              <w:t>28 kuru</w:t>
            </w:r>
            <w:r w:rsidR="00275A37">
              <w:rPr>
                <w:rFonts w:eastAsia="Times New Roman"/>
                <w:lang w:eastAsia="tr-TR"/>
              </w:rPr>
              <w:t>-</w:t>
            </w:r>
            <w:r w:rsidR="004758FF" w:rsidRPr="00275A37">
              <w:rPr>
                <w:rFonts w:eastAsia="Times New Roman"/>
                <w:lang w:eastAsia="tr-TR"/>
              </w:rPr>
              <w:t>7 su</w:t>
            </w:r>
            <w:r w:rsidR="00275A37">
              <w:rPr>
                <w:rFonts w:eastAsia="Times New Roman"/>
                <w:lang w:eastAsia="tr-TR"/>
              </w:rPr>
              <w:t>lu</w:t>
            </w:r>
          </w:p>
        </w:tc>
      </w:tr>
    </w:tbl>
    <w:p w:rsidR="00B13B56" w:rsidRPr="00275A37" w:rsidRDefault="00B13B56" w:rsidP="0076395C">
      <w:pPr>
        <w:spacing w:after="0" w:line="240" w:lineRule="auto"/>
        <w:jc w:val="both"/>
        <w:rPr>
          <w:rFonts w:eastAsia="Times New Roman"/>
          <w:color w:val="000000"/>
          <w:u w:val="single"/>
          <w:lang w:eastAsia="tr-TR"/>
        </w:rPr>
      </w:pPr>
    </w:p>
    <w:p w:rsidR="0076395C" w:rsidRPr="00275A37" w:rsidRDefault="0076395C" w:rsidP="0076395C">
      <w:pPr>
        <w:spacing w:after="0" w:line="240" w:lineRule="auto"/>
        <w:jc w:val="center"/>
        <w:rPr>
          <w:rFonts w:eastAsia="Times New Roman"/>
          <w:b/>
          <w:lang w:eastAsia="tr-TR"/>
        </w:rPr>
      </w:pPr>
      <w:r w:rsidRPr="00275A37">
        <w:rPr>
          <w:rFonts w:eastAsia="Times New Roman"/>
          <w:b/>
          <w:lang w:eastAsia="tr-TR"/>
        </w:rPr>
        <w:t>ERKEKLER</w:t>
      </w:r>
    </w:p>
    <w:tbl>
      <w:tblPr>
        <w:tblW w:w="9810" w:type="dxa"/>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0"/>
        <w:gridCol w:w="1417"/>
        <w:gridCol w:w="1985"/>
        <w:gridCol w:w="1134"/>
        <w:gridCol w:w="1417"/>
        <w:gridCol w:w="1021"/>
        <w:gridCol w:w="1616"/>
      </w:tblGrid>
      <w:tr w:rsidR="0076395C" w:rsidRPr="00275A37" w:rsidTr="00A21FDA">
        <w:trPr>
          <w:trHeight w:val="454"/>
          <w:jc w:val="center"/>
        </w:trPr>
        <w:tc>
          <w:tcPr>
            <w:tcW w:w="1220"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5B314A">
            <w:pPr>
              <w:spacing w:after="0" w:line="240" w:lineRule="auto"/>
              <w:jc w:val="center"/>
              <w:rPr>
                <w:rFonts w:eastAsia="Times New Roman"/>
                <w:b/>
                <w:lang w:eastAsia="tr-TR"/>
              </w:rPr>
            </w:pPr>
            <w:r w:rsidRPr="00275A37">
              <w:rPr>
                <w:rFonts w:eastAsia="Times New Roman"/>
                <w:b/>
                <w:lang w:eastAsia="tr-TR"/>
              </w:rPr>
              <w:t>KATEGORİ</w:t>
            </w:r>
          </w:p>
        </w:tc>
        <w:tc>
          <w:tcPr>
            <w:tcW w:w="1417"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5B314A">
            <w:pPr>
              <w:spacing w:after="0" w:line="240" w:lineRule="auto"/>
              <w:jc w:val="center"/>
              <w:rPr>
                <w:rFonts w:eastAsia="Times New Roman"/>
                <w:b/>
                <w:lang w:eastAsia="tr-TR"/>
              </w:rPr>
            </w:pPr>
            <w:r w:rsidRPr="00275A37">
              <w:rPr>
                <w:rFonts w:eastAsia="Times New Roman"/>
                <w:b/>
                <w:lang w:eastAsia="tr-TR"/>
              </w:rPr>
              <w:t>MESAFE</w:t>
            </w:r>
          </w:p>
        </w:tc>
        <w:tc>
          <w:tcPr>
            <w:tcW w:w="1985"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5B314A">
            <w:pPr>
              <w:spacing w:after="0" w:line="240" w:lineRule="auto"/>
              <w:jc w:val="center"/>
              <w:rPr>
                <w:rFonts w:eastAsia="Times New Roman"/>
                <w:b/>
                <w:lang w:eastAsia="tr-TR"/>
              </w:rPr>
            </w:pPr>
            <w:r w:rsidRPr="00275A37">
              <w:rPr>
                <w:rFonts w:eastAsia="Times New Roman"/>
                <w:b/>
                <w:lang w:eastAsia="tr-TR"/>
              </w:rPr>
              <w:t>ENGEL YÜKSEKLİĞİ</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5B314A">
            <w:pPr>
              <w:spacing w:after="0" w:line="240" w:lineRule="auto"/>
              <w:jc w:val="center"/>
              <w:rPr>
                <w:rFonts w:eastAsia="Times New Roman"/>
                <w:b/>
                <w:lang w:eastAsia="tr-TR"/>
              </w:rPr>
            </w:pPr>
            <w:r w:rsidRPr="00275A37">
              <w:rPr>
                <w:rFonts w:eastAsia="Times New Roman"/>
                <w:b/>
                <w:lang w:eastAsia="tr-TR"/>
              </w:rPr>
              <w:t>1.ENGEL</w:t>
            </w:r>
          </w:p>
        </w:tc>
        <w:tc>
          <w:tcPr>
            <w:tcW w:w="1417"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5B314A">
            <w:pPr>
              <w:spacing w:after="0" w:line="240" w:lineRule="auto"/>
              <w:jc w:val="center"/>
              <w:rPr>
                <w:rFonts w:eastAsia="Times New Roman"/>
                <w:b/>
                <w:lang w:eastAsia="tr-TR"/>
              </w:rPr>
            </w:pPr>
            <w:r w:rsidRPr="00275A37">
              <w:rPr>
                <w:rFonts w:eastAsia="Times New Roman"/>
                <w:b/>
                <w:lang w:eastAsia="tr-TR"/>
              </w:rPr>
              <w:t>ENGEL ARASI</w:t>
            </w:r>
          </w:p>
        </w:tc>
        <w:tc>
          <w:tcPr>
            <w:tcW w:w="1021"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5B314A">
            <w:pPr>
              <w:spacing w:after="0" w:line="240" w:lineRule="auto"/>
              <w:jc w:val="center"/>
              <w:rPr>
                <w:rFonts w:eastAsia="Times New Roman"/>
                <w:b/>
                <w:lang w:eastAsia="tr-TR"/>
              </w:rPr>
            </w:pPr>
            <w:r w:rsidRPr="00275A37">
              <w:rPr>
                <w:rFonts w:eastAsia="Times New Roman"/>
                <w:b/>
                <w:lang w:eastAsia="tr-TR"/>
              </w:rPr>
              <w:t>SON ENGEL</w:t>
            </w:r>
          </w:p>
        </w:tc>
        <w:tc>
          <w:tcPr>
            <w:tcW w:w="1616"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5B314A">
            <w:pPr>
              <w:spacing w:after="0" w:line="240" w:lineRule="auto"/>
              <w:jc w:val="center"/>
              <w:rPr>
                <w:rFonts w:eastAsia="Times New Roman"/>
                <w:b/>
                <w:lang w:eastAsia="tr-TR"/>
              </w:rPr>
            </w:pPr>
            <w:r w:rsidRPr="00275A37">
              <w:rPr>
                <w:rFonts w:eastAsia="Times New Roman"/>
                <w:b/>
                <w:lang w:eastAsia="tr-TR"/>
              </w:rPr>
              <w:t>ENGEL SAYISI</w:t>
            </w:r>
          </w:p>
        </w:tc>
      </w:tr>
      <w:tr w:rsidR="0076395C" w:rsidRPr="00275A37" w:rsidTr="00A21FDA">
        <w:trPr>
          <w:trHeight w:val="284"/>
          <w:jc w:val="center"/>
        </w:trPr>
        <w:tc>
          <w:tcPr>
            <w:tcW w:w="1220"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496953">
            <w:pPr>
              <w:spacing w:after="0" w:line="240" w:lineRule="auto"/>
              <w:rPr>
                <w:rFonts w:eastAsia="Times New Roman"/>
                <w:lang w:eastAsia="tr-TR"/>
              </w:rPr>
            </w:pPr>
            <w:r w:rsidRPr="00275A37">
              <w:rPr>
                <w:rFonts w:eastAsia="Times New Roman"/>
                <w:lang w:eastAsia="tr-TR"/>
              </w:rPr>
              <w:t>BÜYÜK</w:t>
            </w:r>
          </w:p>
        </w:tc>
        <w:tc>
          <w:tcPr>
            <w:tcW w:w="1417"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275A37" w:rsidP="00275A37">
            <w:pPr>
              <w:spacing w:after="0" w:line="240" w:lineRule="auto"/>
              <w:jc w:val="center"/>
              <w:rPr>
                <w:rFonts w:eastAsia="Times New Roman"/>
                <w:lang w:eastAsia="tr-TR"/>
              </w:rPr>
            </w:pPr>
            <w:r>
              <w:rPr>
                <w:rFonts w:eastAsia="Times New Roman"/>
                <w:lang w:eastAsia="tr-TR"/>
              </w:rPr>
              <w:t>110</w:t>
            </w:r>
            <w:r w:rsidR="0076395C" w:rsidRPr="00275A37">
              <w:rPr>
                <w:rFonts w:eastAsia="Times New Roman"/>
                <w:lang w:eastAsia="tr-TR"/>
              </w:rPr>
              <w:t>m.</w:t>
            </w:r>
          </w:p>
        </w:tc>
        <w:tc>
          <w:tcPr>
            <w:tcW w:w="1985"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275A37" w:rsidP="00275A37">
            <w:pPr>
              <w:spacing w:after="0" w:line="240" w:lineRule="auto"/>
              <w:jc w:val="center"/>
              <w:rPr>
                <w:rFonts w:eastAsia="Times New Roman"/>
                <w:lang w:eastAsia="tr-TR"/>
              </w:rPr>
            </w:pPr>
            <w:r>
              <w:rPr>
                <w:rFonts w:eastAsia="Times New Roman"/>
                <w:lang w:eastAsia="tr-TR"/>
              </w:rPr>
              <w:t>1.067</w:t>
            </w:r>
            <w:r w:rsidR="005B314A" w:rsidRPr="00275A37">
              <w:rPr>
                <w:rFonts w:eastAsia="Times New Roman"/>
                <w:lang w:eastAsia="tr-TR"/>
              </w:rPr>
              <w:t>m</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275A37" w:rsidP="00275A37">
            <w:pPr>
              <w:spacing w:after="0" w:line="240" w:lineRule="auto"/>
              <w:jc w:val="center"/>
              <w:rPr>
                <w:rFonts w:eastAsia="Times New Roman"/>
                <w:lang w:eastAsia="tr-TR"/>
              </w:rPr>
            </w:pPr>
            <w:r>
              <w:rPr>
                <w:rFonts w:eastAsia="Times New Roman"/>
                <w:lang w:eastAsia="tr-TR"/>
              </w:rPr>
              <w:t>13.72</w:t>
            </w:r>
            <w:r w:rsidR="0076395C" w:rsidRPr="00275A37">
              <w:rPr>
                <w:rFonts w:eastAsia="Times New Roman"/>
                <w:lang w:eastAsia="tr-TR"/>
              </w:rPr>
              <w:t>m.</w:t>
            </w:r>
          </w:p>
        </w:tc>
        <w:tc>
          <w:tcPr>
            <w:tcW w:w="1417"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275A37" w:rsidP="00275A37">
            <w:pPr>
              <w:spacing w:after="0" w:line="240" w:lineRule="auto"/>
              <w:jc w:val="center"/>
              <w:rPr>
                <w:rFonts w:eastAsia="Times New Roman"/>
                <w:lang w:eastAsia="tr-TR"/>
              </w:rPr>
            </w:pPr>
            <w:r>
              <w:rPr>
                <w:rFonts w:eastAsia="Times New Roman"/>
                <w:lang w:eastAsia="tr-TR"/>
              </w:rPr>
              <w:t>9.14</w:t>
            </w:r>
            <w:r w:rsidR="0076395C" w:rsidRPr="00275A37">
              <w:rPr>
                <w:rFonts w:eastAsia="Times New Roman"/>
                <w:lang w:eastAsia="tr-TR"/>
              </w:rPr>
              <w:t>m.</w:t>
            </w:r>
          </w:p>
        </w:tc>
        <w:tc>
          <w:tcPr>
            <w:tcW w:w="1021"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275A37" w:rsidP="00275A37">
            <w:pPr>
              <w:spacing w:after="0" w:line="240" w:lineRule="auto"/>
              <w:jc w:val="center"/>
              <w:rPr>
                <w:rFonts w:eastAsia="Times New Roman"/>
                <w:lang w:eastAsia="tr-TR"/>
              </w:rPr>
            </w:pPr>
            <w:r>
              <w:rPr>
                <w:rFonts w:eastAsia="Times New Roman"/>
                <w:lang w:eastAsia="tr-TR"/>
              </w:rPr>
              <w:t>14.02m</w:t>
            </w:r>
          </w:p>
        </w:tc>
        <w:tc>
          <w:tcPr>
            <w:tcW w:w="1616"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275A37">
            <w:pPr>
              <w:spacing w:after="0" w:line="240" w:lineRule="auto"/>
              <w:jc w:val="center"/>
              <w:rPr>
                <w:rFonts w:eastAsia="Times New Roman"/>
                <w:lang w:eastAsia="tr-TR"/>
              </w:rPr>
            </w:pPr>
            <w:r w:rsidRPr="00275A37">
              <w:rPr>
                <w:rFonts w:eastAsia="Times New Roman"/>
                <w:lang w:eastAsia="tr-TR"/>
              </w:rPr>
              <w:t>10 adet</w:t>
            </w:r>
          </w:p>
        </w:tc>
      </w:tr>
      <w:tr w:rsidR="0076395C" w:rsidRPr="00275A37" w:rsidTr="00A21FDA">
        <w:trPr>
          <w:trHeight w:val="284"/>
          <w:jc w:val="center"/>
        </w:trPr>
        <w:tc>
          <w:tcPr>
            <w:tcW w:w="1220"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496953">
            <w:pPr>
              <w:spacing w:after="0" w:line="240" w:lineRule="auto"/>
              <w:rPr>
                <w:rFonts w:eastAsia="Times New Roman"/>
                <w:lang w:eastAsia="tr-TR"/>
              </w:rPr>
            </w:pPr>
            <w:r w:rsidRPr="00275A37">
              <w:rPr>
                <w:rFonts w:eastAsia="Times New Roman"/>
                <w:lang w:eastAsia="tr-TR"/>
              </w:rPr>
              <w:t>BÜYÜK</w:t>
            </w:r>
          </w:p>
        </w:tc>
        <w:tc>
          <w:tcPr>
            <w:tcW w:w="1417"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275A37" w:rsidP="00275A37">
            <w:pPr>
              <w:spacing w:after="0" w:line="240" w:lineRule="auto"/>
              <w:jc w:val="center"/>
              <w:rPr>
                <w:rFonts w:eastAsia="Times New Roman"/>
                <w:lang w:eastAsia="tr-TR"/>
              </w:rPr>
            </w:pPr>
            <w:r>
              <w:rPr>
                <w:rFonts w:eastAsia="Times New Roman"/>
                <w:lang w:eastAsia="tr-TR"/>
              </w:rPr>
              <w:t>400</w:t>
            </w:r>
            <w:r w:rsidR="0076395C" w:rsidRPr="00275A37">
              <w:rPr>
                <w:rFonts w:eastAsia="Times New Roman"/>
                <w:lang w:eastAsia="tr-TR"/>
              </w:rPr>
              <w:t>m.</w:t>
            </w:r>
          </w:p>
        </w:tc>
        <w:tc>
          <w:tcPr>
            <w:tcW w:w="1985"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275A37" w:rsidP="00275A37">
            <w:pPr>
              <w:spacing w:after="0" w:line="240" w:lineRule="auto"/>
              <w:jc w:val="center"/>
              <w:rPr>
                <w:rFonts w:eastAsia="Times New Roman"/>
                <w:lang w:eastAsia="tr-TR"/>
              </w:rPr>
            </w:pPr>
            <w:r>
              <w:rPr>
                <w:rFonts w:eastAsia="Times New Roman"/>
                <w:lang w:eastAsia="tr-TR"/>
              </w:rPr>
              <w:t>0.914</w:t>
            </w:r>
            <w:r w:rsidR="005B314A" w:rsidRPr="00275A37">
              <w:rPr>
                <w:rFonts w:eastAsia="Times New Roman"/>
                <w:lang w:eastAsia="tr-TR"/>
              </w:rPr>
              <w:t>m</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275A37" w:rsidP="00275A37">
            <w:pPr>
              <w:spacing w:after="0" w:line="240" w:lineRule="auto"/>
              <w:jc w:val="center"/>
              <w:rPr>
                <w:rFonts w:eastAsia="Times New Roman"/>
                <w:lang w:eastAsia="tr-TR"/>
              </w:rPr>
            </w:pPr>
            <w:r>
              <w:rPr>
                <w:rFonts w:eastAsia="Times New Roman"/>
                <w:lang w:eastAsia="tr-TR"/>
              </w:rPr>
              <w:t>45</w:t>
            </w:r>
            <w:r w:rsidR="0076395C" w:rsidRPr="00275A37">
              <w:rPr>
                <w:rFonts w:eastAsia="Times New Roman"/>
                <w:lang w:eastAsia="tr-TR"/>
              </w:rPr>
              <w:t>m.</w:t>
            </w:r>
          </w:p>
        </w:tc>
        <w:tc>
          <w:tcPr>
            <w:tcW w:w="1417"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275A37" w:rsidP="00275A37">
            <w:pPr>
              <w:spacing w:after="0" w:line="240" w:lineRule="auto"/>
              <w:jc w:val="center"/>
              <w:rPr>
                <w:rFonts w:eastAsia="Times New Roman"/>
                <w:lang w:eastAsia="tr-TR"/>
              </w:rPr>
            </w:pPr>
            <w:r>
              <w:rPr>
                <w:rFonts w:eastAsia="Times New Roman"/>
                <w:lang w:eastAsia="tr-TR"/>
              </w:rPr>
              <w:t>35</w:t>
            </w:r>
            <w:r w:rsidR="0076395C" w:rsidRPr="00275A37">
              <w:rPr>
                <w:rFonts w:eastAsia="Times New Roman"/>
                <w:lang w:eastAsia="tr-TR"/>
              </w:rPr>
              <w:t>m.</w:t>
            </w:r>
          </w:p>
        </w:tc>
        <w:tc>
          <w:tcPr>
            <w:tcW w:w="1021"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275A37" w:rsidP="00275A37">
            <w:pPr>
              <w:spacing w:after="0" w:line="240" w:lineRule="auto"/>
              <w:jc w:val="center"/>
              <w:rPr>
                <w:rFonts w:eastAsia="Times New Roman"/>
                <w:lang w:eastAsia="tr-TR"/>
              </w:rPr>
            </w:pPr>
            <w:r>
              <w:rPr>
                <w:rFonts w:eastAsia="Times New Roman"/>
                <w:lang w:eastAsia="tr-TR"/>
              </w:rPr>
              <w:t>40</w:t>
            </w:r>
            <w:r w:rsidR="0076395C" w:rsidRPr="00275A37">
              <w:rPr>
                <w:rFonts w:eastAsia="Times New Roman"/>
                <w:lang w:eastAsia="tr-TR"/>
              </w:rPr>
              <w:t>m.</w:t>
            </w:r>
          </w:p>
        </w:tc>
        <w:tc>
          <w:tcPr>
            <w:tcW w:w="1616"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275A37">
            <w:pPr>
              <w:spacing w:after="0" w:line="240" w:lineRule="auto"/>
              <w:jc w:val="center"/>
              <w:rPr>
                <w:rFonts w:eastAsia="Times New Roman"/>
                <w:lang w:eastAsia="tr-TR"/>
              </w:rPr>
            </w:pPr>
            <w:r w:rsidRPr="00275A37">
              <w:rPr>
                <w:rFonts w:eastAsia="Times New Roman"/>
                <w:lang w:eastAsia="tr-TR"/>
              </w:rPr>
              <w:t>10 adet</w:t>
            </w:r>
          </w:p>
        </w:tc>
      </w:tr>
      <w:tr w:rsidR="0076395C" w:rsidRPr="00275A37" w:rsidTr="00A21FDA">
        <w:trPr>
          <w:trHeight w:val="284"/>
          <w:jc w:val="center"/>
        </w:trPr>
        <w:tc>
          <w:tcPr>
            <w:tcW w:w="1220"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496953">
            <w:pPr>
              <w:spacing w:after="0" w:line="240" w:lineRule="auto"/>
              <w:rPr>
                <w:rFonts w:eastAsia="Times New Roman"/>
                <w:lang w:eastAsia="tr-TR"/>
              </w:rPr>
            </w:pPr>
            <w:r w:rsidRPr="00275A37">
              <w:rPr>
                <w:rFonts w:eastAsia="Times New Roman"/>
                <w:lang w:eastAsia="tr-TR"/>
              </w:rPr>
              <w:t>BÜYÜK</w:t>
            </w:r>
          </w:p>
        </w:tc>
        <w:tc>
          <w:tcPr>
            <w:tcW w:w="1417"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275A37" w:rsidP="00275A37">
            <w:pPr>
              <w:spacing w:after="0" w:line="240" w:lineRule="auto"/>
              <w:jc w:val="center"/>
              <w:rPr>
                <w:rFonts w:eastAsia="Times New Roman"/>
                <w:lang w:eastAsia="tr-TR"/>
              </w:rPr>
            </w:pPr>
            <w:r>
              <w:rPr>
                <w:rFonts w:eastAsia="Times New Roman"/>
                <w:lang w:eastAsia="tr-TR"/>
              </w:rPr>
              <w:t>3000</w:t>
            </w:r>
            <w:r w:rsidR="0076395C" w:rsidRPr="00275A37">
              <w:rPr>
                <w:rFonts w:eastAsia="Times New Roman"/>
                <w:lang w:eastAsia="tr-TR"/>
              </w:rPr>
              <w:t>m.</w:t>
            </w:r>
            <w:r>
              <w:rPr>
                <w:rFonts w:eastAsia="Times New Roman"/>
                <w:lang w:eastAsia="tr-TR"/>
              </w:rPr>
              <w:t xml:space="preserve"> St.</w:t>
            </w:r>
          </w:p>
        </w:tc>
        <w:tc>
          <w:tcPr>
            <w:tcW w:w="1985"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5B314A" w:rsidP="00275A37">
            <w:pPr>
              <w:spacing w:after="0" w:line="240" w:lineRule="auto"/>
              <w:jc w:val="center"/>
              <w:rPr>
                <w:rFonts w:eastAsia="Times New Roman"/>
                <w:lang w:eastAsia="tr-TR"/>
              </w:rPr>
            </w:pPr>
            <w:r w:rsidRPr="00275A37">
              <w:rPr>
                <w:rFonts w:eastAsia="Times New Roman"/>
                <w:lang w:eastAsia="tr-TR"/>
              </w:rPr>
              <w:t>0.914 m (± 3 mm)</w:t>
            </w:r>
          </w:p>
        </w:tc>
        <w:tc>
          <w:tcPr>
            <w:tcW w:w="1134" w:type="dxa"/>
            <w:tcBorders>
              <w:top w:val="single" w:sz="4" w:space="0" w:color="auto"/>
              <w:left w:val="single" w:sz="4" w:space="0" w:color="auto"/>
              <w:bottom w:val="single" w:sz="4" w:space="0" w:color="auto"/>
              <w:right w:val="single" w:sz="4" w:space="0" w:color="auto"/>
            </w:tcBorders>
            <w:vAlign w:val="center"/>
          </w:tcPr>
          <w:p w:rsidR="0076395C" w:rsidRPr="00275A37" w:rsidRDefault="00F9413C" w:rsidP="00275A37">
            <w:pPr>
              <w:spacing w:after="0" w:line="240" w:lineRule="auto"/>
              <w:jc w:val="center"/>
              <w:rPr>
                <w:rFonts w:eastAsia="Times New Roman"/>
                <w:lang w:eastAsia="tr-TR"/>
              </w:rPr>
            </w:pPr>
            <w:r>
              <w:rPr>
                <w:rFonts w:eastAsia="Times New Roman"/>
                <w:lang w:eastAsia="tr-TR"/>
              </w:rPr>
              <w:t>---</w:t>
            </w:r>
          </w:p>
        </w:tc>
        <w:tc>
          <w:tcPr>
            <w:tcW w:w="1417" w:type="dxa"/>
            <w:tcBorders>
              <w:top w:val="single" w:sz="4" w:space="0" w:color="auto"/>
              <w:left w:val="single" w:sz="4" w:space="0" w:color="auto"/>
              <w:bottom w:val="single" w:sz="4" w:space="0" w:color="auto"/>
              <w:right w:val="single" w:sz="4" w:space="0" w:color="auto"/>
            </w:tcBorders>
            <w:vAlign w:val="center"/>
          </w:tcPr>
          <w:p w:rsidR="0076395C" w:rsidRPr="00275A37" w:rsidRDefault="00F9413C" w:rsidP="00275A37">
            <w:pPr>
              <w:spacing w:after="0" w:line="240" w:lineRule="auto"/>
              <w:jc w:val="center"/>
              <w:rPr>
                <w:rFonts w:eastAsia="Times New Roman"/>
                <w:lang w:eastAsia="tr-TR"/>
              </w:rPr>
            </w:pPr>
            <w:r>
              <w:rPr>
                <w:rFonts w:eastAsia="Times New Roman"/>
                <w:lang w:eastAsia="tr-TR"/>
              </w:rPr>
              <w:t>---</w:t>
            </w:r>
          </w:p>
        </w:tc>
        <w:tc>
          <w:tcPr>
            <w:tcW w:w="1021" w:type="dxa"/>
            <w:tcBorders>
              <w:top w:val="single" w:sz="4" w:space="0" w:color="auto"/>
              <w:left w:val="single" w:sz="4" w:space="0" w:color="auto"/>
              <w:bottom w:val="single" w:sz="4" w:space="0" w:color="auto"/>
              <w:right w:val="single" w:sz="4" w:space="0" w:color="auto"/>
            </w:tcBorders>
            <w:vAlign w:val="center"/>
          </w:tcPr>
          <w:p w:rsidR="0076395C" w:rsidRPr="00275A37" w:rsidRDefault="00F9413C" w:rsidP="00275A37">
            <w:pPr>
              <w:spacing w:after="0" w:line="240" w:lineRule="auto"/>
              <w:jc w:val="center"/>
              <w:rPr>
                <w:rFonts w:eastAsia="Times New Roman"/>
                <w:lang w:eastAsia="tr-TR"/>
              </w:rPr>
            </w:pPr>
            <w:r>
              <w:rPr>
                <w:rFonts w:eastAsia="Times New Roman"/>
                <w:lang w:eastAsia="tr-TR"/>
              </w:rPr>
              <w:t>---</w:t>
            </w:r>
          </w:p>
        </w:tc>
        <w:tc>
          <w:tcPr>
            <w:tcW w:w="1616"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275A37">
            <w:pPr>
              <w:spacing w:after="0" w:line="240" w:lineRule="auto"/>
              <w:rPr>
                <w:rFonts w:eastAsia="Times New Roman"/>
                <w:lang w:eastAsia="tr-TR"/>
              </w:rPr>
            </w:pPr>
            <w:r w:rsidRPr="00275A37">
              <w:rPr>
                <w:rFonts w:eastAsia="Times New Roman"/>
                <w:lang w:eastAsia="tr-TR"/>
              </w:rPr>
              <w:t>28 kuru</w:t>
            </w:r>
            <w:r w:rsidR="00275A37">
              <w:rPr>
                <w:rFonts w:eastAsia="Times New Roman"/>
                <w:lang w:eastAsia="tr-TR"/>
              </w:rPr>
              <w:t>-</w:t>
            </w:r>
            <w:r w:rsidR="004758FF" w:rsidRPr="00275A37">
              <w:rPr>
                <w:rFonts w:eastAsia="Times New Roman"/>
                <w:lang w:eastAsia="tr-TR"/>
              </w:rPr>
              <w:t>7 su</w:t>
            </w:r>
            <w:r w:rsidR="00275A37">
              <w:rPr>
                <w:rFonts w:eastAsia="Times New Roman"/>
                <w:lang w:eastAsia="tr-TR"/>
              </w:rPr>
              <w:t>lu</w:t>
            </w:r>
          </w:p>
        </w:tc>
      </w:tr>
    </w:tbl>
    <w:p w:rsidR="002E0C53" w:rsidRPr="00275A37" w:rsidRDefault="002E0C53" w:rsidP="0076395C">
      <w:pPr>
        <w:spacing w:after="0" w:line="240" w:lineRule="auto"/>
        <w:jc w:val="both"/>
        <w:rPr>
          <w:rFonts w:eastAsia="Times New Roman"/>
          <w:color w:val="000000"/>
          <w:lang w:eastAsia="tr-TR"/>
        </w:rPr>
      </w:pPr>
    </w:p>
    <w:p w:rsidR="00380E37" w:rsidRPr="00275A37" w:rsidRDefault="0076395C" w:rsidP="00A42309">
      <w:pPr>
        <w:numPr>
          <w:ilvl w:val="0"/>
          <w:numId w:val="6"/>
        </w:numPr>
        <w:tabs>
          <w:tab w:val="clear" w:pos="360"/>
          <w:tab w:val="num" w:pos="0"/>
          <w:tab w:val="left" w:pos="426"/>
        </w:tabs>
        <w:spacing w:after="0" w:line="240" w:lineRule="auto"/>
        <w:jc w:val="both"/>
        <w:rPr>
          <w:rFonts w:eastAsia="Times New Roman"/>
          <w:color w:val="000000"/>
          <w:lang w:eastAsia="tr-TR"/>
        </w:rPr>
      </w:pPr>
      <w:r w:rsidRPr="00275A37">
        <w:rPr>
          <w:rFonts w:eastAsia="Times New Roman"/>
          <w:color w:val="000000"/>
          <w:lang w:eastAsia="tr-TR"/>
        </w:rPr>
        <w:t>Atma branşlarında uygulanacak olan kilo ölçüleri aşağıdadır;</w:t>
      </w:r>
    </w:p>
    <w:p w:rsidR="00DD554A" w:rsidRPr="00275A37" w:rsidRDefault="00DD554A" w:rsidP="00DD554A">
      <w:pPr>
        <w:spacing w:after="0" w:line="240" w:lineRule="auto"/>
        <w:jc w:val="center"/>
        <w:rPr>
          <w:rFonts w:eastAsia="Times New Roman"/>
          <w:b/>
          <w:lang w:eastAsia="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3"/>
        <w:gridCol w:w="1123"/>
        <w:gridCol w:w="897"/>
        <w:gridCol w:w="1056"/>
        <w:gridCol w:w="1532"/>
      </w:tblGrid>
      <w:tr w:rsidR="00DD554A" w:rsidRPr="00275A37" w:rsidTr="00F9413C">
        <w:trPr>
          <w:trHeight w:val="276"/>
          <w:jc w:val="center"/>
        </w:trPr>
        <w:tc>
          <w:tcPr>
            <w:tcW w:w="1563" w:type="dxa"/>
            <w:tcBorders>
              <w:top w:val="single" w:sz="4" w:space="0" w:color="auto"/>
              <w:left w:val="single" w:sz="4" w:space="0" w:color="auto"/>
              <w:bottom w:val="single" w:sz="4" w:space="0" w:color="auto"/>
              <w:right w:val="single" w:sz="4" w:space="0" w:color="auto"/>
            </w:tcBorders>
            <w:hideMark/>
          </w:tcPr>
          <w:p w:rsidR="00DD554A" w:rsidRPr="00275A37" w:rsidRDefault="00DD554A" w:rsidP="00F80B4D">
            <w:pPr>
              <w:spacing w:after="0" w:line="240" w:lineRule="auto"/>
              <w:jc w:val="center"/>
              <w:rPr>
                <w:rFonts w:eastAsia="Times New Roman"/>
                <w:b/>
                <w:lang w:eastAsia="tr-TR"/>
              </w:rPr>
            </w:pPr>
            <w:r w:rsidRPr="00275A37">
              <w:rPr>
                <w:rFonts w:eastAsia="Times New Roman"/>
                <w:b/>
                <w:lang w:eastAsia="tr-TR"/>
              </w:rPr>
              <w:t>KATEGORİ</w:t>
            </w:r>
          </w:p>
        </w:tc>
        <w:tc>
          <w:tcPr>
            <w:tcW w:w="1123" w:type="dxa"/>
            <w:tcBorders>
              <w:top w:val="single" w:sz="4" w:space="0" w:color="auto"/>
              <w:left w:val="single" w:sz="4" w:space="0" w:color="auto"/>
              <w:bottom w:val="single" w:sz="4" w:space="0" w:color="auto"/>
              <w:right w:val="single" w:sz="4" w:space="0" w:color="auto"/>
            </w:tcBorders>
            <w:hideMark/>
          </w:tcPr>
          <w:p w:rsidR="00DD554A" w:rsidRPr="00275A37" w:rsidRDefault="00DD554A" w:rsidP="00F80B4D">
            <w:pPr>
              <w:spacing w:after="0" w:line="240" w:lineRule="auto"/>
              <w:jc w:val="center"/>
              <w:rPr>
                <w:rFonts w:eastAsia="Times New Roman"/>
                <w:b/>
                <w:lang w:eastAsia="tr-TR"/>
              </w:rPr>
            </w:pPr>
            <w:r w:rsidRPr="00275A37">
              <w:rPr>
                <w:rFonts w:eastAsia="Times New Roman"/>
                <w:b/>
                <w:lang w:eastAsia="tr-TR"/>
              </w:rPr>
              <w:t>GÜLLE</w:t>
            </w:r>
          </w:p>
        </w:tc>
        <w:tc>
          <w:tcPr>
            <w:tcW w:w="897" w:type="dxa"/>
            <w:tcBorders>
              <w:top w:val="single" w:sz="4" w:space="0" w:color="auto"/>
              <w:left w:val="single" w:sz="4" w:space="0" w:color="auto"/>
              <w:bottom w:val="single" w:sz="4" w:space="0" w:color="auto"/>
              <w:right w:val="single" w:sz="4" w:space="0" w:color="auto"/>
            </w:tcBorders>
            <w:hideMark/>
          </w:tcPr>
          <w:p w:rsidR="00DD554A" w:rsidRPr="00275A37" w:rsidRDefault="00DD554A" w:rsidP="00F80B4D">
            <w:pPr>
              <w:spacing w:after="0" w:line="240" w:lineRule="auto"/>
              <w:jc w:val="center"/>
              <w:rPr>
                <w:rFonts w:eastAsia="Times New Roman"/>
                <w:b/>
                <w:lang w:eastAsia="tr-TR"/>
              </w:rPr>
            </w:pPr>
            <w:r w:rsidRPr="00275A37">
              <w:rPr>
                <w:rFonts w:eastAsia="Times New Roman"/>
                <w:b/>
                <w:lang w:eastAsia="tr-TR"/>
              </w:rPr>
              <w:t>DİSK</w:t>
            </w:r>
          </w:p>
        </w:tc>
        <w:tc>
          <w:tcPr>
            <w:tcW w:w="1056" w:type="dxa"/>
            <w:tcBorders>
              <w:top w:val="single" w:sz="4" w:space="0" w:color="auto"/>
              <w:left w:val="single" w:sz="4" w:space="0" w:color="auto"/>
              <w:bottom w:val="single" w:sz="4" w:space="0" w:color="auto"/>
              <w:right w:val="single" w:sz="4" w:space="0" w:color="auto"/>
            </w:tcBorders>
            <w:hideMark/>
          </w:tcPr>
          <w:p w:rsidR="00DD554A" w:rsidRPr="00275A37" w:rsidRDefault="00DD554A" w:rsidP="00F80B4D">
            <w:pPr>
              <w:spacing w:after="0" w:line="240" w:lineRule="auto"/>
              <w:jc w:val="center"/>
              <w:rPr>
                <w:rFonts w:eastAsia="Times New Roman"/>
                <w:b/>
                <w:lang w:eastAsia="tr-TR"/>
              </w:rPr>
            </w:pPr>
            <w:r w:rsidRPr="00275A37">
              <w:rPr>
                <w:rFonts w:eastAsia="Times New Roman"/>
                <w:b/>
                <w:lang w:eastAsia="tr-TR"/>
              </w:rPr>
              <w:t>ÇEKİÇ</w:t>
            </w:r>
          </w:p>
        </w:tc>
        <w:tc>
          <w:tcPr>
            <w:tcW w:w="1276" w:type="dxa"/>
            <w:tcBorders>
              <w:top w:val="single" w:sz="4" w:space="0" w:color="auto"/>
              <w:left w:val="single" w:sz="4" w:space="0" w:color="auto"/>
              <w:bottom w:val="single" w:sz="4" w:space="0" w:color="auto"/>
              <w:right w:val="single" w:sz="4" w:space="0" w:color="auto"/>
            </w:tcBorders>
            <w:hideMark/>
          </w:tcPr>
          <w:p w:rsidR="00DD554A" w:rsidRPr="00275A37" w:rsidRDefault="00DD554A" w:rsidP="00F80B4D">
            <w:pPr>
              <w:spacing w:after="0" w:line="240" w:lineRule="auto"/>
              <w:jc w:val="center"/>
              <w:rPr>
                <w:rFonts w:eastAsia="Times New Roman"/>
                <w:b/>
                <w:lang w:eastAsia="tr-TR"/>
              </w:rPr>
            </w:pPr>
            <w:r w:rsidRPr="00275A37">
              <w:rPr>
                <w:rFonts w:eastAsia="Times New Roman"/>
                <w:b/>
                <w:lang w:eastAsia="tr-TR"/>
              </w:rPr>
              <w:t>CİRİT</w:t>
            </w:r>
          </w:p>
        </w:tc>
      </w:tr>
      <w:tr w:rsidR="00DD554A" w:rsidRPr="00275A37" w:rsidTr="00F9413C">
        <w:trPr>
          <w:trHeight w:val="341"/>
          <w:jc w:val="center"/>
        </w:trPr>
        <w:tc>
          <w:tcPr>
            <w:tcW w:w="1563"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DD554A" w:rsidRPr="00A21FDA" w:rsidRDefault="00275A37" w:rsidP="00275A37">
            <w:pPr>
              <w:spacing w:after="0" w:line="240" w:lineRule="auto"/>
              <w:jc w:val="center"/>
              <w:rPr>
                <w:rFonts w:eastAsia="Times New Roman"/>
                <w:b/>
                <w:lang w:eastAsia="tr-TR"/>
              </w:rPr>
            </w:pPr>
            <w:r w:rsidRPr="00A21FDA">
              <w:rPr>
                <w:rFonts w:eastAsia="Times New Roman"/>
                <w:b/>
                <w:lang w:eastAsia="tr-TR"/>
              </w:rPr>
              <w:t>KADINLAR</w:t>
            </w:r>
          </w:p>
        </w:tc>
        <w:tc>
          <w:tcPr>
            <w:tcW w:w="1123"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DD554A" w:rsidRPr="00275A37" w:rsidRDefault="00DD554A" w:rsidP="00275A37">
            <w:pPr>
              <w:spacing w:after="0" w:line="240" w:lineRule="auto"/>
              <w:jc w:val="center"/>
              <w:rPr>
                <w:rFonts w:eastAsia="Times New Roman"/>
                <w:lang w:eastAsia="tr-TR"/>
              </w:rPr>
            </w:pPr>
            <w:r w:rsidRPr="00275A37">
              <w:rPr>
                <w:rFonts w:eastAsia="Times New Roman"/>
                <w:lang w:eastAsia="tr-TR"/>
              </w:rPr>
              <w:t>4 kg.</w:t>
            </w:r>
          </w:p>
        </w:tc>
        <w:tc>
          <w:tcPr>
            <w:tcW w:w="897"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DD554A" w:rsidRPr="00275A37" w:rsidRDefault="00DD554A" w:rsidP="00275A37">
            <w:pPr>
              <w:spacing w:after="0" w:line="240" w:lineRule="auto"/>
              <w:jc w:val="center"/>
              <w:rPr>
                <w:rFonts w:eastAsia="Times New Roman"/>
                <w:lang w:eastAsia="tr-TR"/>
              </w:rPr>
            </w:pPr>
            <w:r w:rsidRPr="00275A37">
              <w:rPr>
                <w:rFonts w:eastAsia="Times New Roman"/>
                <w:lang w:eastAsia="tr-TR"/>
              </w:rPr>
              <w:t>1 kg.</w:t>
            </w:r>
          </w:p>
        </w:tc>
        <w:tc>
          <w:tcPr>
            <w:tcW w:w="1056"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DD554A" w:rsidRPr="00275A37" w:rsidRDefault="00DD554A" w:rsidP="00275A37">
            <w:pPr>
              <w:spacing w:after="0" w:line="240" w:lineRule="auto"/>
              <w:jc w:val="center"/>
              <w:rPr>
                <w:rFonts w:eastAsia="Times New Roman"/>
                <w:lang w:eastAsia="tr-TR"/>
              </w:rPr>
            </w:pPr>
            <w:r w:rsidRPr="00275A37">
              <w:rPr>
                <w:rFonts w:eastAsia="Times New Roman"/>
                <w:lang w:eastAsia="tr-TR"/>
              </w:rPr>
              <w:t>4 kg.</w:t>
            </w:r>
          </w:p>
        </w:tc>
        <w:tc>
          <w:tcPr>
            <w:tcW w:w="1276"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DD554A" w:rsidRPr="00275A37" w:rsidRDefault="00DD554A" w:rsidP="00275A37">
            <w:pPr>
              <w:spacing w:after="0" w:line="240" w:lineRule="auto"/>
              <w:jc w:val="center"/>
              <w:rPr>
                <w:rFonts w:eastAsia="Times New Roman"/>
                <w:lang w:eastAsia="tr-TR"/>
              </w:rPr>
            </w:pPr>
            <w:r w:rsidRPr="00275A37">
              <w:rPr>
                <w:rFonts w:eastAsia="Times New Roman"/>
                <w:lang w:eastAsia="tr-TR"/>
              </w:rPr>
              <w:t>600 gr.</w:t>
            </w:r>
          </w:p>
        </w:tc>
      </w:tr>
      <w:tr w:rsidR="00275A37" w:rsidRPr="00275A37" w:rsidTr="00F9413C">
        <w:trPr>
          <w:trHeight w:val="341"/>
          <w:jc w:val="center"/>
        </w:trPr>
        <w:tc>
          <w:tcPr>
            <w:tcW w:w="1563" w:type="dxa"/>
            <w:tcBorders>
              <w:top w:val="single" w:sz="4" w:space="0" w:color="auto"/>
              <w:left w:val="single" w:sz="4" w:space="0" w:color="auto"/>
              <w:bottom w:val="single" w:sz="4" w:space="0" w:color="auto"/>
              <w:right w:val="single" w:sz="4" w:space="0" w:color="auto"/>
            </w:tcBorders>
            <w:shd w:val="clear" w:color="auto" w:fill="B6DDE8"/>
            <w:vAlign w:val="center"/>
          </w:tcPr>
          <w:p w:rsidR="00275A37" w:rsidRPr="00A21FDA" w:rsidRDefault="00275A37" w:rsidP="00275A37">
            <w:pPr>
              <w:spacing w:after="0" w:line="240" w:lineRule="auto"/>
              <w:jc w:val="center"/>
              <w:rPr>
                <w:rFonts w:eastAsia="Times New Roman"/>
                <w:b/>
                <w:lang w:eastAsia="tr-TR"/>
              </w:rPr>
            </w:pPr>
            <w:r w:rsidRPr="00A21FDA">
              <w:rPr>
                <w:rFonts w:eastAsia="Times New Roman"/>
                <w:b/>
                <w:lang w:eastAsia="tr-TR"/>
              </w:rPr>
              <w:t>ERKEKLER</w:t>
            </w:r>
          </w:p>
        </w:tc>
        <w:tc>
          <w:tcPr>
            <w:tcW w:w="1123" w:type="dxa"/>
            <w:tcBorders>
              <w:top w:val="single" w:sz="4" w:space="0" w:color="auto"/>
              <w:left w:val="single" w:sz="4" w:space="0" w:color="auto"/>
              <w:bottom w:val="single" w:sz="4" w:space="0" w:color="auto"/>
              <w:right w:val="single" w:sz="4" w:space="0" w:color="auto"/>
            </w:tcBorders>
            <w:shd w:val="clear" w:color="auto" w:fill="B6DDE8"/>
            <w:vAlign w:val="center"/>
          </w:tcPr>
          <w:p w:rsidR="00275A37" w:rsidRPr="00275A37" w:rsidRDefault="00275A37" w:rsidP="00275A37">
            <w:pPr>
              <w:spacing w:after="0" w:line="240" w:lineRule="auto"/>
              <w:jc w:val="center"/>
              <w:rPr>
                <w:rFonts w:eastAsia="Times New Roman"/>
                <w:lang w:eastAsia="tr-TR"/>
              </w:rPr>
            </w:pPr>
            <w:r w:rsidRPr="00275A37">
              <w:rPr>
                <w:rFonts w:eastAsia="Times New Roman"/>
                <w:lang w:eastAsia="tr-TR"/>
              </w:rPr>
              <w:t>7,260 kg.</w:t>
            </w:r>
          </w:p>
        </w:tc>
        <w:tc>
          <w:tcPr>
            <w:tcW w:w="897" w:type="dxa"/>
            <w:tcBorders>
              <w:top w:val="single" w:sz="4" w:space="0" w:color="auto"/>
              <w:left w:val="single" w:sz="4" w:space="0" w:color="auto"/>
              <w:bottom w:val="single" w:sz="4" w:space="0" w:color="auto"/>
              <w:right w:val="single" w:sz="4" w:space="0" w:color="auto"/>
            </w:tcBorders>
            <w:shd w:val="clear" w:color="auto" w:fill="B6DDE8"/>
            <w:vAlign w:val="center"/>
          </w:tcPr>
          <w:p w:rsidR="00275A37" w:rsidRPr="00275A37" w:rsidRDefault="00275A37" w:rsidP="00275A37">
            <w:pPr>
              <w:spacing w:after="0" w:line="240" w:lineRule="auto"/>
              <w:jc w:val="center"/>
              <w:rPr>
                <w:rFonts w:eastAsia="Times New Roman"/>
                <w:lang w:eastAsia="tr-TR"/>
              </w:rPr>
            </w:pPr>
            <w:r w:rsidRPr="00275A37">
              <w:rPr>
                <w:rFonts w:eastAsia="Times New Roman"/>
                <w:lang w:eastAsia="tr-TR"/>
              </w:rPr>
              <w:t>2 kg.</w:t>
            </w:r>
          </w:p>
        </w:tc>
        <w:tc>
          <w:tcPr>
            <w:tcW w:w="1056" w:type="dxa"/>
            <w:tcBorders>
              <w:top w:val="single" w:sz="4" w:space="0" w:color="auto"/>
              <w:left w:val="single" w:sz="4" w:space="0" w:color="auto"/>
              <w:bottom w:val="single" w:sz="4" w:space="0" w:color="auto"/>
              <w:right w:val="single" w:sz="4" w:space="0" w:color="auto"/>
            </w:tcBorders>
            <w:shd w:val="clear" w:color="auto" w:fill="B6DDE8"/>
            <w:vAlign w:val="center"/>
          </w:tcPr>
          <w:p w:rsidR="00275A37" w:rsidRPr="00275A37" w:rsidRDefault="00275A37" w:rsidP="00275A37">
            <w:pPr>
              <w:spacing w:after="0" w:line="240" w:lineRule="auto"/>
              <w:jc w:val="center"/>
              <w:rPr>
                <w:rFonts w:eastAsia="Times New Roman"/>
                <w:lang w:eastAsia="tr-TR"/>
              </w:rPr>
            </w:pPr>
            <w:r w:rsidRPr="00275A37">
              <w:rPr>
                <w:rFonts w:eastAsia="Times New Roman"/>
                <w:lang w:eastAsia="tr-TR"/>
              </w:rPr>
              <w:t>7,260 kg.</w:t>
            </w:r>
          </w:p>
        </w:tc>
        <w:tc>
          <w:tcPr>
            <w:tcW w:w="1276" w:type="dxa"/>
            <w:tcBorders>
              <w:top w:val="single" w:sz="4" w:space="0" w:color="auto"/>
              <w:left w:val="single" w:sz="4" w:space="0" w:color="auto"/>
              <w:bottom w:val="single" w:sz="4" w:space="0" w:color="auto"/>
              <w:right w:val="single" w:sz="4" w:space="0" w:color="auto"/>
            </w:tcBorders>
            <w:shd w:val="clear" w:color="auto" w:fill="B6DDE8"/>
            <w:vAlign w:val="center"/>
          </w:tcPr>
          <w:p w:rsidR="00275A37" w:rsidRPr="00275A37" w:rsidRDefault="00F9413C" w:rsidP="00F9413C">
            <w:pPr>
              <w:pStyle w:val="ListeParagraf"/>
              <w:numPr>
                <w:ilvl w:val="0"/>
                <w:numId w:val="23"/>
              </w:numPr>
              <w:rPr>
                <w:rFonts w:ascii="Calibri" w:hAnsi="Calibri"/>
                <w:sz w:val="22"/>
                <w:szCs w:val="22"/>
              </w:rPr>
            </w:pPr>
            <w:r>
              <w:rPr>
                <w:rFonts w:ascii="Calibri" w:hAnsi="Calibri"/>
                <w:sz w:val="22"/>
                <w:szCs w:val="22"/>
              </w:rPr>
              <w:t>gr</w:t>
            </w:r>
            <w:r w:rsidR="00275A37" w:rsidRPr="00275A37">
              <w:rPr>
                <w:rFonts w:ascii="Calibri" w:hAnsi="Calibri"/>
                <w:sz w:val="22"/>
                <w:szCs w:val="22"/>
              </w:rPr>
              <w:t>.</w:t>
            </w:r>
          </w:p>
        </w:tc>
      </w:tr>
    </w:tbl>
    <w:p w:rsidR="00ED1989" w:rsidRPr="00275A37" w:rsidRDefault="00ED1989" w:rsidP="00275A37">
      <w:pPr>
        <w:tabs>
          <w:tab w:val="left" w:pos="426"/>
        </w:tabs>
        <w:spacing w:after="0" w:line="240" w:lineRule="auto"/>
        <w:jc w:val="both"/>
        <w:rPr>
          <w:rFonts w:eastAsia="Times New Roman"/>
          <w:color w:val="000000"/>
          <w:lang w:eastAsia="tr-TR"/>
        </w:rPr>
      </w:pPr>
    </w:p>
    <w:p w:rsidR="00135776" w:rsidRPr="002A7B9E" w:rsidRDefault="00DD554A" w:rsidP="00275A37">
      <w:pPr>
        <w:numPr>
          <w:ilvl w:val="0"/>
          <w:numId w:val="6"/>
        </w:numPr>
        <w:tabs>
          <w:tab w:val="clear" w:pos="360"/>
          <w:tab w:val="num" w:pos="0"/>
          <w:tab w:val="left" w:pos="426"/>
        </w:tabs>
        <w:spacing w:after="0" w:line="240" w:lineRule="auto"/>
        <w:jc w:val="both"/>
        <w:rPr>
          <w:rFonts w:eastAsia="Times New Roman"/>
          <w:color w:val="000000"/>
          <w:lang w:eastAsia="tr-TR"/>
        </w:rPr>
      </w:pPr>
      <w:r w:rsidRPr="00275A37">
        <w:rPr>
          <w:rFonts w:eastAsia="Times New Roman"/>
          <w:color w:val="000000"/>
          <w:lang w:eastAsia="tr-TR"/>
        </w:rPr>
        <w:t>Yarışmalar, iki gün olarak düzenlenecektir. Branşla</w:t>
      </w:r>
      <w:r w:rsidR="00610C6A">
        <w:rPr>
          <w:rFonts w:eastAsia="Times New Roman"/>
          <w:color w:val="000000"/>
          <w:lang w:eastAsia="tr-TR"/>
        </w:rPr>
        <w:t>r ve yarışma günleri aşağıdadır. Branşl</w:t>
      </w:r>
      <w:r w:rsidR="000A540A">
        <w:rPr>
          <w:rFonts w:eastAsia="Times New Roman"/>
          <w:color w:val="000000"/>
          <w:lang w:eastAsia="tr-TR"/>
        </w:rPr>
        <w:t xml:space="preserve">arın günleri ve program Avrupa Şampiyon Kulüpler </w:t>
      </w:r>
      <w:r w:rsidR="00CC39C7">
        <w:rPr>
          <w:rFonts w:eastAsia="Times New Roman"/>
          <w:color w:val="000000"/>
          <w:lang w:eastAsia="tr-TR"/>
        </w:rPr>
        <w:t xml:space="preserve">Şampiyonası </w:t>
      </w:r>
      <w:r w:rsidR="00F24DEF">
        <w:rPr>
          <w:rFonts w:eastAsia="Times New Roman"/>
          <w:color w:val="000000"/>
          <w:lang w:eastAsia="tr-TR"/>
        </w:rPr>
        <w:t>programına</w:t>
      </w:r>
      <w:r w:rsidR="00610C6A">
        <w:rPr>
          <w:rFonts w:eastAsia="Times New Roman"/>
          <w:color w:val="000000"/>
          <w:lang w:eastAsia="tr-TR"/>
        </w:rPr>
        <w:t xml:space="preserve"> göre düzenlenmiştir.</w:t>
      </w:r>
      <w:r w:rsidRPr="00275A37">
        <w:rPr>
          <w:rFonts w:eastAsia="Times New Roman"/>
          <w:color w:val="000000"/>
          <w:lang w:eastAsia="tr-TR"/>
        </w:rPr>
        <w:t xml:space="preserve"> Teknik Delegenin onayı olmadan yerel organizasyon komitesi tarafından yarışma günlerinde ve programda bir değişiklik yapılamaz.</w:t>
      </w:r>
    </w:p>
    <w:p w:rsidR="00665A4A" w:rsidRPr="00275A37" w:rsidRDefault="00665A4A" w:rsidP="00275A37">
      <w:pPr>
        <w:spacing w:after="0" w:line="240" w:lineRule="auto"/>
        <w:rPr>
          <w:rFonts w:eastAsia="Times New Roman"/>
          <w:b/>
          <w:color w:val="000000"/>
          <w:lang w:eastAsia="tr-TR"/>
        </w:rPr>
      </w:pPr>
    </w:p>
    <w:tbl>
      <w:tblPr>
        <w:tblW w:w="0" w:type="auto"/>
        <w:jc w:val="center"/>
        <w:tblInd w:w="-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3"/>
        <w:gridCol w:w="2252"/>
        <w:gridCol w:w="2126"/>
        <w:gridCol w:w="2126"/>
      </w:tblGrid>
      <w:tr w:rsidR="00275A37" w:rsidRPr="00275A37" w:rsidTr="002058B3">
        <w:trPr>
          <w:jc w:val="center"/>
        </w:trPr>
        <w:tc>
          <w:tcPr>
            <w:tcW w:w="4505" w:type="dxa"/>
            <w:gridSpan w:val="2"/>
            <w:tcBorders>
              <w:top w:val="single" w:sz="4" w:space="0" w:color="auto"/>
              <w:left w:val="single" w:sz="4" w:space="0" w:color="auto"/>
              <w:bottom w:val="single" w:sz="4" w:space="0" w:color="auto"/>
              <w:right w:val="single" w:sz="4" w:space="0" w:color="auto"/>
            </w:tcBorders>
            <w:shd w:val="clear" w:color="auto" w:fill="D9D9D9"/>
          </w:tcPr>
          <w:p w:rsidR="00275A37" w:rsidRPr="00C01815" w:rsidRDefault="00275A37" w:rsidP="00F80B4D">
            <w:pPr>
              <w:spacing w:after="0" w:line="240" w:lineRule="auto"/>
              <w:jc w:val="center"/>
              <w:rPr>
                <w:rFonts w:eastAsia="Times New Roman"/>
                <w:b/>
                <w:color w:val="FF0000"/>
                <w:lang w:eastAsia="tr-TR"/>
              </w:rPr>
            </w:pPr>
            <w:r w:rsidRPr="00C01815">
              <w:rPr>
                <w:rFonts w:eastAsia="Times New Roman"/>
                <w:b/>
                <w:color w:val="FF0000"/>
                <w:lang w:eastAsia="tr-TR"/>
              </w:rPr>
              <w:t>KADINLAR</w:t>
            </w:r>
          </w:p>
        </w:tc>
        <w:tc>
          <w:tcPr>
            <w:tcW w:w="4252" w:type="dxa"/>
            <w:gridSpan w:val="2"/>
            <w:tcBorders>
              <w:top w:val="single" w:sz="4" w:space="0" w:color="auto"/>
              <w:left w:val="single" w:sz="4" w:space="0" w:color="auto"/>
              <w:bottom w:val="single" w:sz="4" w:space="0" w:color="auto"/>
              <w:right w:val="single" w:sz="4" w:space="0" w:color="auto"/>
            </w:tcBorders>
            <w:shd w:val="clear" w:color="auto" w:fill="D9D9D9"/>
          </w:tcPr>
          <w:p w:rsidR="00275A37" w:rsidRPr="00275A37" w:rsidRDefault="00275A37" w:rsidP="00F80B4D">
            <w:pPr>
              <w:spacing w:after="0" w:line="240" w:lineRule="auto"/>
              <w:jc w:val="center"/>
              <w:rPr>
                <w:rFonts w:eastAsia="Times New Roman"/>
                <w:b/>
                <w:color w:val="000000"/>
                <w:lang w:eastAsia="tr-TR"/>
              </w:rPr>
            </w:pPr>
            <w:r>
              <w:rPr>
                <w:rFonts w:eastAsia="Times New Roman"/>
                <w:b/>
                <w:color w:val="000000"/>
                <w:lang w:eastAsia="tr-TR"/>
              </w:rPr>
              <w:t>ERKEKLER</w:t>
            </w:r>
          </w:p>
        </w:tc>
      </w:tr>
      <w:tr w:rsidR="00E80465" w:rsidRPr="00275A37" w:rsidTr="002058B3">
        <w:trPr>
          <w:jc w:val="center"/>
        </w:trPr>
        <w:tc>
          <w:tcPr>
            <w:tcW w:w="2253" w:type="dxa"/>
            <w:tcBorders>
              <w:top w:val="single" w:sz="4" w:space="0" w:color="auto"/>
              <w:left w:val="single" w:sz="4" w:space="0" w:color="auto"/>
              <w:bottom w:val="single" w:sz="4" w:space="0" w:color="auto"/>
              <w:right w:val="single" w:sz="4" w:space="0" w:color="auto"/>
            </w:tcBorders>
            <w:vAlign w:val="center"/>
            <w:hideMark/>
          </w:tcPr>
          <w:p w:rsidR="00E80465" w:rsidRPr="00275A37" w:rsidRDefault="00E80465" w:rsidP="00275A37">
            <w:pPr>
              <w:spacing w:after="0" w:line="240" w:lineRule="auto"/>
              <w:jc w:val="center"/>
              <w:rPr>
                <w:rFonts w:eastAsia="Times New Roman"/>
                <w:b/>
                <w:color w:val="000000"/>
                <w:lang w:eastAsia="tr-TR"/>
              </w:rPr>
            </w:pPr>
            <w:r w:rsidRPr="00275A37">
              <w:rPr>
                <w:rFonts w:eastAsia="Times New Roman"/>
                <w:b/>
                <w:color w:val="000000"/>
                <w:lang w:eastAsia="tr-TR"/>
              </w:rPr>
              <w:t>1. GÜN</w:t>
            </w:r>
          </w:p>
        </w:tc>
        <w:tc>
          <w:tcPr>
            <w:tcW w:w="2252" w:type="dxa"/>
            <w:tcBorders>
              <w:top w:val="single" w:sz="4" w:space="0" w:color="auto"/>
              <w:left w:val="single" w:sz="4" w:space="0" w:color="auto"/>
              <w:bottom w:val="single" w:sz="4" w:space="0" w:color="auto"/>
              <w:right w:val="single" w:sz="4" w:space="0" w:color="auto"/>
            </w:tcBorders>
            <w:vAlign w:val="center"/>
            <w:hideMark/>
          </w:tcPr>
          <w:p w:rsidR="00E80465" w:rsidRPr="00275A37" w:rsidRDefault="00E80465" w:rsidP="00275A37">
            <w:pPr>
              <w:spacing w:after="0" w:line="240" w:lineRule="auto"/>
              <w:jc w:val="center"/>
              <w:rPr>
                <w:rFonts w:eastAsia="Times New Roman"/>
                <w:b/>
                <w:color w:val="000000"/>
                <w:lang w:eastAsia="tr-TR"/>
              </w:rPr>
            </w:pPr>
            <w:r w:rsidRPr="00275A37">
              <w:rPr>
                <w:rFonts w:eastAsia="Times New Roman"/>
                <w:b/>
                <w:color w:val="000000"/>
                <w:lang w:eastAsia="tr-TR"/>
              </w:rPr>
              <w:t>2. GÜN</w:t>
            </w:r>
          </w:p>
        </w:tc>
        <w:tc>
          <w:tcPr>
            <w:tcW w:w="2126" w:type="dxa"/>
            <w:tcBorders>
              <w:top w:val="single" w:sz="4" w:space="0" w:color="auto"/>
              <w:left w:val="single" w:sz="4" w:space="0" w:color="auto"/>
              <w:bottom w:val="single" w:sz="4" w:space="0" w:color="auto"/>
              <w:right w:val="single" w:sz="4" w:space="0" w:color="auto"/>
            </w:tcBorders>
          </w:tcPr>
          <w:p w:rsidR="00E80465" w:rsidRPr="00275A37" w:rsidRDefault="00E80465" w:rsidP="002058B3">
            <w:pPr>
              <w:spacing w:after="0" w:line="240" w:lineRule="auto"/>
              <w:jc w:val="center"/>
              <w:rPr>
                <w:rFonts w:eastAsia="Times New Roman"/>
                <w:b/>
                <w:color w:val="000000"/>
                <w:lang w:eastAsia="tr-TR"/>
              </w:rPr>
            </w:pPr>
            <w:r w:rsidRPr="00275A37">
              <w:rPr>
                <w:rFonts w:eastAsia="Times New Roman"/>
                <w:b/>
                <w:color w:val="000000"/>
                <w:lang w:eastAsia="tr-TR"/>
              </w:rPr>
              <w:t>1. GÜN</w:t>
            </w:r>
          </w:p>
        </w:tc>
        <w:tc>
          <w:tcPr>
            <w:tcW w:w="2126" w:type="dxa"/>
            <w:tcBorders>
              <w:top w:val="single" w:sz="4" w:space="0" w:color="auto"/>
              <w:left w:val="single" w:sz="4" w:space="0" w:color="auto"/>
              <w:bottom w:val="single" w:sz="4" w:space="0" w:color="auto"/>
              <w:right w:val="single" w:sz="4" w:space="0" w:color="auto"/>
            </w:tcBorders>
          </w:tcPr>
          <w:p w:rsidR="00E80465" w:rsidRPr="00275A37" w:rsidRDefault="00E80465" w:rsidP="002058B3">
            <w:pPr>
              <w:spacing w:after="0" w:line="240" w:lineRule="auto"/>
              <w:jc w:val="center"/>
              <w:rPr>
                <w:rFonts w:eastAsia="Times New Roman"/>
                <w:b/>
                <w:color w:val="000000"/>
                <w:lang w:eastAsia="tr-TR"/>
              </w:rPr>
            </w:pPr>
            <w:r w:rsidRPr="00275A37">
              <w:rPr>
                <w:rFonts w:eastAsia="Times New Roman"/>
                <w:b/>
                <w:color w:val="000000"/>
                <w:lang w:eastAsia="tr-TR"/>
              </w:rPr>
              <w:t>2. GÜN</w:t>
            </w:r>
          </w:p>
        </w:tc>
      </w:tr>
      <w:tr w:rsidR="00E80465" w:rsidRPr="0038703A" w:rsidTr="002058B3">
        <w:trPr>
          <w:jc w:val="center"/>
        </w:trPr>
        <w:tc>
          <w:tcPr>
            <w:tcW w:w="2253" w:type="dxa"/>
            <w:tcBorders>
              <w:top w:val="single" w:sz="4" w:space="0" w:color="auto"/>
              <w:left w:val="single" w:sz="4" w:space="0" w:color="auto"/>
              <w:bottom w:val="single" w:sz="4" w:space="0" w:color="auto"/>
              <w:right w:val="single" w:sz="4" w:space="0" w:color="auto"/>
            </w:tcBorders>
            <w:vAlign w:val="center"/>
            <w:hideMark/>
          </w:tcPr>
          <w:p w:rsidR="00E80465" w:rsidRPr="001726A4" w:rsidRDefault="00E80465" w:rsidP="00275A37">
            <w:pPr>
              <w:spacing w:after="0" w:line="240" w:lineRule="auto"/>
              <w:jc w:val="center"/>
              <w:rPr>
                <w:rFonts w:eastAsia="Times New Roman"/>
                <w:color w:val="000000"/>
                <w:lang w:eastAsia="tr-TR"/>
              </w:rPr>
            </w:pPr>
            <w:r w:rsidRPr="001726A4">
              <w:rPr>
                <w:rFonts w:eastAsia="Times New Roman"/>
                <w:color w:val="000000"/>
                <w:lang w:eastAsia="tr-TR"/>
              </w:rPr>
              <w:t>100 metre</w:t>
            </w:r>
          </w:p>
        </w:tc>
        <w:tc>
          <w:tcPr>
            <w:tcW w:w="2252" w:type="dxa"/>
            <w:tcBorders>
              <w:top w:val="single" w:sz="4" w:space="0" w:color="auto"/>
              <w:left w:val="single" w:sz="4" w:space="0" w:color="auto"/>
              <w:bottom w:val="single" w:sz="4" w:space="0" w:color="auto"/>
              <w:right w:val="single" w:sz="4" w:space="0" w:color="auto"/>
            </w:tcBorders>
            <w:vAlign w:val="center"/>
            <w:hideMark/>
          </w:tcPr>
          <w:p w:rsidR="00E80465" w:rsidRPr="001726A4" w:rsidRDefault="00E80465" w:rsidP="00275A37">
            <w:pPr>
              <w:spacing w:after="0" w:line="240" w:lineRule="auto"/>
              <w:jc w:val="center"/>
              <w:rPr>
                <w:rFonts w:eastAsia="Times New Roman"/>
                <w:color w:val="000000"/>
                <w:lang w:eastAsia="tr-TR"/>
              </w:rPr>
            </w:pPr>
            <w:r w:rsidRPr="001726A4">
              <w:rPr>
                <w:rFonts w:eastAsia="Times New Roman"/>
                <w:color w:val="000000"/>
                <w:lang w:eastAsia="tr-TR"/>
              </w:rPr>
              <w:t>200 metre</w:t>
            </w:r>
          </w:p>
        </w:tc>
        <w:tc>
          <w:tcPr>
            <w:tcW w:w="2126" w:type="dxa"/>
            <w:tcBorders>
              <w:top w:val="single" w:sz="4" w:space="0" w:color="auto"/>
              <w:left w:val="single" w:sz="4" w:space="0" w:color="auto"/>
              <w:bottom w:val="single" w:sz="4" w:space="0" w:color="auto"/>
              <w:right w:val="single" w:sz="4" w:space="0" w:color="auto"/>
            </w:tcBorders>
          </w:tcPr>
          <w:p w:rsidR="00E80465" w:rsidRPr="001726A4" w:rsidRDefault="00E80465" w:rsidP="002058B3">
            <w:pPr>
              <w:spacing w:after="0" w:line="240" w:lineRule="auto"/>
              <w:jc w:val="center"/>
              <w:rPr>
                <w:rFonts w:eastAsia="Times New Roman"/>
                <w:color w:val="000000"/>
                <w:lang w:eastAsia="tr-TR"/>
              </w:rPr>
            </w:pPr>
            <w:r w:rsidRPr="001726A4">
              <w:rPr>
                <w:rFonts w:eastAsia="Times New Roman"/>
                <w:color w:val="000000"/>
                <w:lang w:eastAsia="tr-TR"/>
              </w:rPr>
              <w:t xml:space="preserve">100 metre </w:t>
            </w:r>
          </w:p>
        </w:tc>
        <w:tc>
          <w:tcPr>
            <w:tcW w:w="2126" w:type="dxa"/>
            <w:tcBorders>
              <w:top w:val="single" w:sz="4" w:space="0" w:color="auto"/>
              <w:left w:val="single" w:sz="4" w:space="0" w:color="auto"/>
              <w:bottom w:val="single" w:sz="4" w:space="0" w:color="auto"/>
              <w:right w:val="single" w:sz="4" w:space="0" w:color="auto"/>
            </w:tcBorders>
          </w:tcPr>
          <w:p w:rsidR="00E80465" w:rsidRPr="001726A4" w:rsidRDefault="00E80465" w:rsidP="002058B3">
            <w:pPr>
              <w:spacing w:after="0" w:line="240" w:lineRule="auto"/>
              <w:jc w:val="center"/>
              <w:rPr>
                <w:rFonts w:eastAsia="Times New Roman"/>
                <w:color w:val="000000"/>
                <w:lang w:eastAsia="tr-TR"/>
              </w:rPr>
            </w:pPr>
            <w:r w:rsidRPr="001726A4">
              <w:rPr>
                <w:rFonts w:eastAsia="Times New Roman"/>
                <w:color w:val="000000"/>
                <w:lang w:eastAsia="tr-TR"/>
              </w:rPr>
              <w:t>200 metre</w:t>
            </w:r>
          </w:p>
        </w:tc>
      </w:tr>
      <w:tr w:rsidR="00E80465" w:rsidRPr="0038703A" w:rsidTr="002058B3">
        <w:trPr>
          <w:jc w:val="center"/>
        </w:trPr>
        <w:tc>
          <w:tcPr>
            <w:tcW w:w="2253" w:type="dxa"/>
            <w:tcBorders>
              <w:top w:val="single" w:sz="4" w:space="0" w:color="auto"/>
              <w:left w:val="single" w:sz="4" w:space="0" w:color="auto"/>
              <w:bottom w:val="single" w:sz="4" w:space="0" w:color="auto"/>
              <w:right w:val="single" w:sz="4" w:space="0" w:color="auto"/>
            </w:tcBorders>
            <w:vAlign w:val="center"/>
            <w:hideMark/>
          </w:tcPr>
          <w:p w:rsidR="00E80465" w:rsidRPr="001726A4" w:rsidRDefault="00E80465" w:rsidP="00275A37">
            <w:pPr>
              <w:spacing w:after="0" w:line="240" w:lineRule="auto"/>
              <w:jc w:val="center"/>
              <w:rPr>
                <w:rFonts w:eastAsia="Times New Roman"/>
                <w:color w:val="000000"/>
                <w:lang w:eastAsia="tr-TR"/>
              </w:rPr>
            </w:pPr>
            <w:r w:rsidRPr="001726A4">
              <w:rPr>
                <w:rFonts w:eastAsia="Times New Roman"/>
                <w:color w:val="000000"/>
                <w:lang w:eastAsia="tr-TR"/>
              </w:rPr>
              <w:t>400 metre</w:t>
            </w:r>
          </w:p>
        </w:tc>
        <w:tc>
          <w:tcPr>
            <w:tcW w:w="2252" w:type="dxa"/>
            <w:tcBorders>
              <w:top w:val="single" w:sz="4" w:space="0" w:color="auto"/>
              <w:left w:val="single" w:sz="4" w:space="0" w:color="auto"/>
              <w:bottom w:val="single" w:sz="4" w:space="0" w:color="auto"/>
              <w:right w:val="single" w:sz="4" w:space="0" w:color="auto"/>
            </w:tcBorders>
            <w:vAlign w:val="center"/>
            <w:hideMark/>
          </w:tcPr>
          <w:p w:rsidR="00E80465" w:rsidRPr="001726A4" w:rsidRDefault="00665A4A" w:rsidP="00275A37">
            <w:pPr>
              <w:spacing w:after="0" w:line="240" w:lineRule="auto"/>
              <w:jc w:val="center"/>
              <w:rPr>
                <w:rFonts w:eastAsia="Times New Roman"/>
                <w:color w:val="000000"/>
                <w:lang w:eastAsia="tr-TR"/>
              </w:rPr>
            </w:pPr>
            <w:r w:rsidRPr="001726A4">
              <w:rPr>
                <w:rFonts w:eastAsia="Times New Roman"/>
                <w:color w:val="000000"/>
                <w:lang w:eastAsia="tr-TR"/>
              </w:rPr>
              <w:t>100 metre engel</w:t>
            </w:r>
          </w:p>
        </w:tc>
        <w:tc>
          <w:tcPr>
            <w:tcW w:w="2126" w:type="dxa"/>
            <w:tcBorders>
              <w:top w:val="single" w:sz="4" w:space="0" w:color="auto"/>
              <w:left w:val="single" w:sz="4" w:space="0" w:color="auto"/>
              <w:bottom w:val="single" w:sz="4" w:space="0" w:color="auto"/>
              <w:right w:val="single" w:sz="4" w:space="0" w:color="auto"/>
            </w:tcBorders>
          </w:tcPr>
          <w:p w:rsidR="00E80465" w:rsidRPr="001726A4" w:rsidRDefault="00E80465" w:rsidP="002058B3">
            <w:pPr>
              <w:spacing w:after="0" w:line="240" w:lineRule="auto"/>
              <w:jc w:val="center"/>
              <w:rPr>
                <w:rFonts w:eastAsia="Times New Roman"/>
                <w:color w:val="000000"/>
                <w:lang w:eastAsia="tr-TR"/>
              </w:rPr>
            </w:pPr>
            <w:r w:rsidRPr="001726A4">
              <w:rPr>
                <w:rFonts w:eastAsia="Times New Roman"/>
                <w:color w:val="000000"/>
                <w:lang w:eastAsia="tr-TR"/>
              </w:rPr>
              <w:t>400 metre</w:t>
            </w:r>
          </w:p>
        </w:tc>
        <w:tc>
          <w:tcPr>
            <w:tcW w:w="2126" w:type="dxa"/>
            <w:tcBorders>
              <w:top w:val="single" w:sz="4" w:space="0" w:color="auto"/>
              <w:left w:val="single" w:sz="4" w:space="0" w:color="auto"/>
              <w:bottom w:val="single" w:sz="4" w:space="0" w:color="auto"/>
              <w:right w:val="single" w:sz="4" w:space="0" w:color="auto"/>
            </w:tcBorders>
          </w:tcPr>
          <w:p w:rsidR="00E80465" w:rsidRPr="001726A4" w:rsidRDefault="005F2944" w:rsidP="002058B3">
            <w:pPr>
              <w:spacing w:after="0" w:line="240" w:lineRule="auto"/>
              <w:jc w:val="center"/>
              <w:rPr>
                <w:rFonts w:eastAsia="Times New Roman"/>
                <w:color w:val="000000"/>
                <w:lang w:eastAsia="tr-TR"/>
              </w:rPr>
            </w:pPr>
            <w:r w:rsidRPr="001726A4">
              <w:rPr>
                <w:rFonts w:eastAsia="Times New Roman"/>
                <w:color w:val="000000"/>
                <w:lang w:eastAsia="tr-TR"/>
              </w:rPr>
              <w:t>110 metre engel</w:t>
            </w:r>
          </w:p>
        </w:tc>
      </w:tr>
      <w:tr w:rsidR="00E80465" w:rsidRPr="0038703A" w:rsidTr="002058B3">
        <w:trPr>
          <w:jc w:val="center"/>
        </w:trPr>
        <w:tc>
          <w:tcPr>
            <w:tcW w:w="2253" w:type="dxa"/>
            <w:tcBorders>
              <w:top w:val="single" w:sz="4" w:space="0" w:color="auto"/>
              <w:left w:val="single" w:sz="4" w:space="0" w:color="auto"/>
              <w:bottom w:val="nil"/>
              <w:right w:val="single" w:sz="4" w:space="0" w:color="auto"/>
            </w:tcBorders>
            <w:vAlign w:val="center"/>
            <w:hideMark/>
          </w:tcPr>
          <w:p w:rsidR="00E80465" w:rsidRPr="001726A4" w:rsidRDefault="00665A4A" w:rsidP="00275A37">
            <w:pPr>
              <w:spacing w:after="0" w:line="240" w:lineRule="auto"/>
              <w:jc w:val="center"/>
              <w:rPr>
                <w:rFonts w:eastAsia="Times New Roman"/>
                <w:color w:val="000000"/>
                <w:lang w:eastAsia="tr-TR"/>
              </w:rPr>
            </w:pPr>
            <w:r w:rsidRPr="001726A4">
              <w:rPr>
                <w:rFonts w:eastAsia="Times New Roman"/>
                <w:color w:val="000000"/>
                <w:lang w:eastAsia="tr-TR"/>
              </w:rPr>
              <w:t>400 metre engel</w:t>
            </w:r>
            <w:r w:rsidR="00B4096B" w:rsidRPr="001726A4">
              <w:rPr>
                <w:rFonts w:eastAsia="Times New Roman"/>
                <w:color w:val="000000"/>
                <w:lang w:eastAsia="tr-TR"/>
              </w:rPr>
              <w:t>li</w:t>
            </w:r>
          </w:p>
        </w:tc>
        <w:tc>
          <w:tcPr>
            <w:tcW w:w="2252" w:type="dxa"/>
            <w:tcBorders>
              <w:top w:val="single" w:sz="4" w:space="0" w:color="auto"/>
              <w:left w:val="single" w:sz="4" w:space="0" w:color="auto"/>
              <w:bottom w:val="nil"/>
              <w:right w:val="single" w:sz="4" w:space="0" w:color="auto"/>
            </w:tcBorders>
            <w:vAlign w:val="center"/>
            <w:hideMark/>
          </w:tcPr>
          <w:p w:rsidR="00E80465" w:rsidRPr="001726A4" w:rsidRDefault="00F24DEF" w:rsidP="00275A37">
            <w:pPr>
              <w:spacing w:after="0" w:line="240" w:lineRule="auto"/>
              <w:jc w:val="center"/>
              <w:rPr>
                <w:rFonts w:eastAsia="Times New Roman"/>
                <w:color w:val="000000"/>
                <w:lang w:eastAsia="tr-TR"/>
              </w:rPr>
            </w:pPr>
            <w:r w:rsidRPr="001726A4">
              <w:rPr>
                <w:rFonts w:eastAsia="Times New Roman"/>
                <w:color w:val="000000"/>
                <w:lang w:eastAsia="tr-TR"/>
              </w:rPr>
              <w:t>15</w:t>
            </w:r>
            <w:r w:rsidR="00E80465" w:rsidRPr="001726A4">
              <w:rPr>
                <w:rFonts w:eastAsia="Times New Roman"/>
                <w:color w:val="000000"/>
                <w:lang w:eastAsia="tr-TR"/>
              </w:rPr>
              <w:t>00 metre</w:t>
            </w:r>
          </w:p>
        </w:tc>
        <w:tc>
          <w:tcPr>
            <w:tcW w:w="2126" w:type="dxa"/>
            <w:tcBorders>
              <w:top w:val="single" w:sz="4" w:space="0" w:color="auto"/>
              <w:left w:val="single" w:sz="4" w:space="0" w:color="auto"/>
              <w:bottom w:val="nil"/>
              <w:right w:val="single" w:sz="4" w:space="0" w:color="auto"/>
            </w:tcBorders>
          </w:tcPr>
          <w:p w:rsidR="00E80465" w:rsidRPr="001726A4" w:rsidRDefault="00E80465" w:rsidP="002058B3">
            <w:pPr>
              <w:spacing w:after="0" w:line="240" w:lineRule="auto"/>
              <w:rPr>
                <w:rFonts w:eastAsia="Times New Roman"/>
                <w:color w:val="000000"/>
                <w:lang w:eastAsia="tr-TR"/>
              </w:rPr>
            </w:pPr>
            <w:r w:rsidRPr="001726A4">
              <w:rPr>
                <w:rFonts w:eastAsia="Times New Roman"/>
                <w:color w:val="000000"/>
                <w:lang w:eastAsia="tr-TR"/>
              </w:rPr>
              <w:t xml:space="preserve"> </w:t>
            </w:r>
            <w:r w:rsidR="00665A4A" w:rsidRPr="001726A4">
              <w:rPr>
                <w:rFonts w:eastAsia="Times New Roman"/>
                <w:color w:val="000000"/>
                <w:lang w:eastAsia="tr-TR"/>
              </w:rPr>
              <w:t xml:space="preserve"> 400 metre engel</w:t>
            </w:r>
            <w:r w:rsidR="00B4096B" w:rsidRPr="001726A4">
              <w:rPr>
                <w:rFonts w:eastAsia="Times New Roman"/>
                <w:color w:val="000000"/>
                <w:lang w:eastAsia="tr-TR"/>
              </w:rPr>
              <w:t>li</w:t>
            </w:r>
          </w:p>
        </w:tc>
        <w:tc>
          <w:tcPr>
            <w:tcW w:w="2126" w:type="dxa"/>
            <w:tcBorders>
              <w:top w:val="single" w:sz="4" w:space="0" w:color="auto"/>
              <w:left w:val="single" w:sz="4" w:space="0" w:color="auto"/>
              <w:bottom w:val="nil"/>
              <w:right w:val="single" w:sz="4" w:space="0" w:color="auto"/>
            </w:tcBorders>
          </w:tcPr>
          <w:p w:rsidR="00E80465" w:rsidRPr="001726A4" w:rsidRDefault="00F24DEF" w:rsidP="002058B3">
            <w:pPr>
              <w:spacing w:after="0" w:line="240" w:lineRule="auto"/>
              <w:jc w:val="center"/>
              <w:rPr>
                <w:rFonts w:eastAsia="Times New Roman"/>
                <w:color w:val="000000"/>
                <w:lang w:eastAsia="tr-TR"/>
              </w:rPr>
            </w:pPr>
            <w:r w:rsidRPr="001726A4">
              <w:rPr>
                <w:rFonts w:eastAsia="Times New Roman"/>
                <w:color w:val="000000"/>
                <w:lang w:eastAsia="tr-TR"/>
              </w:rPr>
              <w:t>8</w:t>
            </w:r>
            <w:r w:rsidR="005F2944" w:rsidRPr="001726A4">
              <w:rPr>
                <w:rFonts w:eastAsia="Times New Roman"/>
                <w:color w:val="000000"/>
                <w:lang w:eastAsia="tr-TR"/>
              </w:rPr>
              <w:t>00 metre</w:t>
            </w:r>
          </w:p>
        </w:tc>
      </w:tr>
      <w:tr w:rsidR="00E80465" w:rsidRPr="0038703A" w:rsidTr="002058B3">
        <w:trPr>
          <w:jc w:val="center"/>
        </w:trPr>
        <w:tc>
          <w:tcPr>
            <w:tcW w:w="2253" w:type="dxa"/>
            <w:tcBorders>
              <w:top w:val="single" w:sz="4" w:space="0" w:color="auto"/>
              <w:left w:val="single" w:sz="4" w:space="0" w:color="auto"/>
              <w:bottom w:val="single" w:sz="4" w:space="0" w:color="auto"/>
              <w:right w:val="single" w:sz="4" w:space="0" w:color="auto"/>
            </w:tcBorders>
            <w:vAlign w:val="center"/>
            <w:hideMark/>
          </w:tcPr>
          <w:p w:rsidR="00E80465" w:rsidRPr="001726A4" w:rsidRDefault="00B4096B" w:rsidP="00275A37">
            <w:pPr>
              <w:spacing w:after="0" w:line="240" w:lineRule="auto"/>
              <w:jc w:val="center"/>
              <w:rPr>
                <w:rFonts w:eastAsia="Times New Roman"/>
                <w:color w:val="000000"/>
                <w:lang w:eastAsia="tr-TR"/>
              </w:rPr>
            </w:pPr>
            <w:r w:rsidRPr="001726A4">
              <w:rPr>
                <w:rFonts w:eastAsia="Times New Roman"/>
                <w:color w:val="000000"/>
                <w:lang w:eastAsia="tr-TR"/>
              </w:rPr>
              <w:t>8</w:t>
            </w:r>
            <w:r w:rsidR="00E80465" w:rsidRPr="001726A4">
              <w:rPr>
                <w:rFonts w:eastAsia="Times New Roman"/>
                <w:color w:val="000000"/>
                <w:lang w:eastAsia="tr-TR"/>
              </w:rPr>
              <w:t>00 metre</w:t>
            </w:r>
          </w:p>
        </w:tc>
        <w:tc>
          <w:tcPr>
            <w:tcW w:w="2252" w:type="dxa"/>
            <w:tcBorders>
              <w:top w:val="single" w:sz="4" w:space="0" w:color="auto"/>
              <w:left w:val="single" w:sz="4" w:space="0" w:color="auto"/>
              <w:bottom w:val="single" w:sz="4" w:space="0" w:color="auto"/>
              <w:right w:val="single" w:sz="4" w:space="0" w:color="auto"/>
            </w:tcBorders>
            <w:vAlign w:val="center"/>
            <w:hideMark/>
          </w:tcPr>
          <w:p w:rsidR="00E80465" w:rsidRPr="001726A4" w:rsidRDefault="00F24DEF" w:rsidP="00275A37">
            <w:pPr>
              <w:spacing w:after="0" w:line="240" w:lineRule="auto"/>
              <w:jc w:val="center"/>
              <w:rPr>
                <w:rFonts w:eastAsia="Times New Roman"/>
                <w:color w:val="000000"/>
                <w:lang w:eastAsia="tr-TR"/>
              </w:rPr>
            </w:pPr>
            <w:r w:rsidRPr="001726A4">
              <w:rPr>
                <w:rFonts w:eastAsia="Times New Roman"/>
                <w:color w:val="000000"/>
                <w:lang w:eastAsia="tr-TR"/>
              </w:rPr>
              <w:t>5</w:t>
            </w:r>
            <w:r w:rsidR="00E80465" w:rsidRPr="001726A4">
              <w:rPr>
                <w:rFonts w:eastAsia="Times New Roman"/>
                <w:color w:val="000000"/>
                <w:lang w:eastAsia="tr-TR"/>
              </w:rPr>
              <w:t>000</w:t>
            </w:r>
            <w:r w:rsidR="00665A4A" w:rsidRPr="001726A4">
              <w:rPr>
                <w:rFonts w:eastAsia="Times New Roman"/>
                <w:color w:val="000000"/>
                <w:lang w:eastAsia="tr-TR"/>
              </w:rPr>
              <w:t xml:space="preserve"> </w:t>
            </w:r>
            <w:r w:rsidR="00E80465" w:rsidRPr="001726A4">
              <w:rPr>
                <w:rFonts w:eastAsia="Times New Roman"/>
                <w:color w:val="000000"/>
                <w:lang w:eastAsia="tr-TR"/>
              </w:rPr>
              <w:t>metre</w:t>
            </w:r>
          </w:p>
        </w:tc>
        <w:tc>
          <w:tcPr>
            <w:tcW w:w="2126" w:type="dxa"/>
            <w:tcBorders>
              <w:top w:val="single" w:sz="4" w:space="0" w:color="auto"/>
              <w:left w:val="single" w:sz="4" w:space="0" w:color="auto"/>
              <w:bottom w:val="single" w:sz="4" w:space="0" w:color="auto"/>
              <w:right w:val="single" w:sz="4" w:space="0" w:color="auto"/>
            </w:tcBorders>
          </w:tcPr>
          <w:p w:rsidR="00E80465" w:rsidRPr="001726A4" w:rsidRDefault="00B4096B" w:rsidP="002058B3">
            <w:pPr>
              <w:spacing w:after="0" w:line="240" w:lineRule="auto"/>
              <w:jc w:val="center"/>
              <w:rPr>
                <w:rFonts w:eastAsia="Times New Roman"/>
                <w:color w:val="000000"/>
                <w:lang w:eastAsia="tr-TR"/>
              </w:rPr>
            </w:pPr>
            <w:r w:rsidRPr="001726A4">
              <w:rPr>
                <w:rFonts w:eastAsia="Times New Roman"/>
                <w:color w:val="000000"/>
                <w:lang w:eastAsia="tr-TR"/>
              </w:rPr>
              <w:t>15</w:t>
            </w:r>
            <w:r w:rsidR="00E80465" w:rsidRPr="001726A4">
              <w:rPr>
                <w:rFonts w:eastAsia="Times New Roman"/>
                <w:color w:val="000000"/>
                <w:lang w:eastAsia="tr-TR"/>
              </w:rPr>
              <w:t>00 metre</w:t>
            </w:r>
          </w:p>
        </w:tc>
        <w:tc>
          <w:tcPr>
            <w:tcW w:w="2126" w:type="dxa"/>
            <w:tcBorders>
              <w:top w:val="single" w:sz="4" w:space="0" w:color="auto"/>
              <w:left w:val="single" w:sz="4" w:space="0" w:color="auto"/>
              <w:bottom w:val="single" w:sz="4" w:space="0" w:color="auto"/>
              <w:right w:val="single" w:sz="4" w:space="0" w:color="auto"/>
            </w:tcBorders>
          </w:tcPr>
          <w:p w:rsidR="00E80465" w:rsidRPr="001726A4" w:rsidRDefault="00F24DEF" w:rsidP="002058B3">
            <w:pPr>
              <w:spacing w:after="0" w:line="240" w:lineRule="auto"/>
              <w:jc w:val="center"/>
              <w:rPr>
                <w:rFonts w:eastAsia="Times New Roman"/>
                <w:color w:val="000000"/>
                <w:lang w:eastAsia="tr-TR"/>
              </w:rPr>
            </w:pPr>
            <w:r w:rsidRPr="001726A4">
              <w:rPr>
                <w:rFonts w:eastAsia="Times New Roman"/>
                <w:color w:val="000000"/>
                <w:lang w:eastAsia="tr-TR"/>
              </w:rPr>
              <w:t>3</w:t>
            </w:r>
            <w:r w:rsidR="00E80465" w:rsidRPr="001726A4">
              <w:rPr>
                <w:rFonts w:eastAsia="Times New Roman"/>
                <w:color w:val="000000"/>
                <w:lang w:eastAsia="tr-TR"/>
              </w:rPr>
              <w:t>000 metre</w:t>
            </w:r>
          </w:p>
        </w:tc>
      </w:tr>
      <w:tr w:rsidR="00F24DEF" w:rsidRPr="0038703A" w:rsidTr="002058B3">
        <w:trPr>
          <w:jc w:val="center"/>
        </w:trPr>
        <w:tc>
          <w:tcPr>
            <w:tcW w:w="2253" w:type="dxa"/>
            <w:tcBorders>
              <w:top w:val="single" w:sz="4" w:space="0" w:color="auto"/>
              <w:left w:val="single" w:sz="4" w:space="0" w:color="auto"/>
              <w:bottom w:val="single" w:sz="4" w:space="0" w:color="auto"/>
              <w:right w:val="single" w:sz="4" w:space="0" w:color="auto"/>
            </w:tcBorders>
            <w:vAlign w:val="center"/>
            <w:hideMark/>
          </w:tcPr>
          <w:p w:rsidR="00F24DEF" w:rsidRPr="001726A4" w:rsidRDefault="00F24DEF" w:rsidP="00275A37">
            <w:pPr>
              <w:spacing w:after="0" w:line="240" w:lineRule="auto"/>
              <w:jc w:val="center"/>
              <w:rPr>
                <w:rFonts w:eastAsia="Times New Roman"/>
                <w:color w:val="000000"/>
                <w:lang w:eastAsia="tr-TR"/>
              </w:rPr>
            </w:pPr>
            <w:r w:rsidRPr="001726A4">
              <w:rPr>
                <w:rFonts w:eastAsia="Times New Roman"/>
                <w:color w:val="000000"/>
                <w:lang w:eastAsia="tr-TR"/>
              </w:rPr>
              <w:t>3000 metre</w:t>
            </w:r>
          </w:p>
        </w:tc>
        <w:tc>
          <w:tcPr>
            <w:tcW w:w="2252" w:type="dxa"/>
            <w:tcBorders>
              <w:top w:val="single" w:sz="4" w:space="0" w:color="auto"/>
              <w:left w:val="single" w:sz="4" w:space="0" w:color="auto"/>
              <w:bottom w:val="single" w:sz="4" w:space="0" w:color="auto"/>
              <w:right w:val="single" w:sz="4" w:space="0" w:color="auto"/>
            </w:tcBorders>
            <w:vAlign w:val="center"/>
            <w:hideMark/>
          </w:tcPr>
          <w:p w:rsidR="00F24DEF" w:rsidRPr="001726A4" w:rsidRDefault="00F24DEF" w:rsidP="000C18F4">
            <w:pPr>
              <w:spacing w:after="0" w:line="240" w:lineRule="auto"/>
              <w:jc w:val="center"/>
              <w:rPr>
                <w:rFonts w:eastAsia="Times New Roman"/>
                <w:strike/>
                <w:color w:val="000000"/>
                <w:lang w:eastAsia="tr-TR"/>
              </w:rPr>
            </w:pPr>
            <w:r w:rsidRPr="001726A4">
              <w:rPr>
                <w:rFonts w:eastAsia="Times New Roman"/>
                <w:color w:val="000000"/>
                <w:lang w:eastAsia="tr-TR"/>
              </w:rPr>
              <w:t>Gülle atma</w:t>
            </w:r>
          </w:p>
        </w:tc>
        <w:tc>
          <w:tcPr>
            <w:tcW w:w="2126" w:type="dxa"/>
            <w:tcBorders>
              <w:top w:val="single" w:sz="4" w:space="0" w:color="auto"/>
              <w:left w:val="single" w:sz="4" w:space="0" w:color="auto"/>
              <w:bottom w:val="single" w:sz="4" w:space="0" w:color="auto"/>
              <w:right w:val="single" w:sz="4" w:space="0" w:color="auto"/>
            </w:tcBorders>
          </w:tcPr>
          <w:p w:rsidR="00F24DEF" w:rsidRPr="001726A4" w:rsidRDefault="00F24DEF" w:rsidP="002058B3">
            <w:pPr>
              <w:spacing w:after="0" w:line="240" w:lineRule="auto"/>
              <w:jc w:val="center"/>
              <w:rPr>
                <w:rFonts w:eastAsia="Times New Roman"/>
                <w:color w:val="000000"/>
                <w:lang w:eastAsia="tr-TR"/>
              </w:rPr>
            </w:pPr>
            <w:r w:rsidRPr="001726A4">
              <w:rPr>
                <w:rFonts w:eastAsia="Times New Roman"/>
                <w:color w:val="000000"/>
                <w:lang w:eastAsia="tr-TR"/>
              </w:rPr>
              <w:t>5000 metre</w:t>
            </w:r>
          </w:p>
        </w:tc>
        <w:tc>
          <w:tcPr>
            <w:tcW w:w="2126" w:type="dxa"/>
            <w:tcBorders>
              <w:top w:val="single" w:sz="4" w:space="0" w:color="auto"/>
              <w:left w:val="single" w:sz="4" w:space="0" w:color="auto"/>
              <w:bottom w:val="single" w:sz="4" w:space="0" w:color="auto"/>
              <w:right w:val="single" w:sz="4" w:space="0" w:color="auto"/>
            </w:tcBorders>
          </w:tcPr>
          <w:p w:rsidR="00F24DEF" w:rsidRPr="001726A4" w:rsidRDefault="00F24DEF" w:rsidP="005F2944">
            <w:pPr>
              <w:spacing w:after="0" w:line="240" w:lineRule="auto"/>
              <w:jc w:val="center"/>
              <w:rPr>
                <w:rFonts w:eastAsia="Times New Roman"/>
                <w:strike/>
                <w:color w:val="000000"/>
                <w:lang w:eastAsia="tr-TR"/>
              </w:rPr>
            </w:pPr>
            <w:r w:rsidRPr="001726A4">
              <w:rPr>
                <w:rFonts w:eastAsia="Times New Roman"/>
                <w:color w:val="000000"/>
                <w:lang w:eastAsia="tr-TR"/>
              </w:rPr>
              <w:t>3000m engelli</w:t>
            </w:r>
          </w:p>
        </w:tc>
      </w:tr>
      <w:tr w:rsidR="00F24DEF" w:rsidRPr="0038703A" w:rsidTr="002058B3">
        <w:trPr>
          <w:jc w:val="center"/>
        </w:trPr>
        <w:tc>
          <w:tcPr>
            <w:tcW w:w="2253" w:type="dxa"/>
            <w:tcBorders>
              <w:top w:val="single" w:sz="4" w:space="0" w:color="auto"/>
              <w:left w:val="single" w:sz="4" w:space="0" w:color="auto"/>
              <w:bottom w:val="single" w:sz="4" w:space="0" w:color="auto"/>
              <w:right w:val="single" w:sz="4" w:space="0" w:color="auto"/>
            </w:tcBorders>
            <w:vAlign w:val="center"/>
            <w:hideMark/>
          </w:tcPr>
          <w:p w:rsidR="00F24DEF" w:rsidRPr="001726A4" w:rsidRDefault="00F24DEF" w:rsidP="00460B41">
            <w:pPr>
              <w:spacing w:after="0" w:line="240" w:lineRule="auto"/>
              <w:jc w:val="center"/>
              <w:rPr>
                <w:rFonts w:eastAsia="Times New Roman"/>
                <w:color w:val="000000"/>
                <w:lang w:eastAsia="tr-TR"/>
              </w:rPr>
            </w:pPr>
            <w:r w:rsidRPr="001726A4">
              <w:rPr>
                <w:rFonts w:eastAsia="Times New Roman"/>
                <w:color w:val="000000"/>
                <w:lang w:eastAsia="tr-TR"/>
              </w:rPr>
              <w:t>3000m engelli</w:t>
            </w:r>
          </w:p>
        </w:tc>
        <w:tc>
          <w:tcPr>
            <w:tcW w:w="2252" w:type="dxa"/>
            <w:tcBorders>
              <w:top w:val="single" w:sz="4" w:space="0" w:color="auto"/>
              <w:left w:val="single" w:sz="4" w:space="0" w:color="auto"/>
              <w:bottom w:val="single" w:sz="4" w:space="0" w:color="auto"/>
              <w:right w:val="single" w:sz="4" w:space="0" w:color="auto"/>
            </w:tcBorders>
            <w:vAlign w:val="center"/>
            <w:hideMark/>
          </w:tcPr>
          <w:p w:rsidR="00F24DEF" w:rsidRPr="001726A4" w:rsidRDefault="00F24DEF" w:rsidP="000C18F4">
            <w:pPr>
              <w:spacing w:after="0" w:line="240" w:lineRule="auto"/>
              <w:jc w:val="center"/>
              <w:rPr>
                <w:rFonts w:eastAsia="Times New Roman"/>
                <w:strike/>
                <w:color w:val="000000"/>
                <w:lang w:eastAsia="tr-TR"/>
              </w:rPr>
            </w:pPr>
            <w:r w:rsidRPr="001726A4">
              <w:rPr>
                <w:rFonts w:eastAsia="Times New Roman"/>
                <w:color w:val="000000"/>
                <w:lang w:eastAsia="tr-TR"/>
              </w:rPr>
              <w:t>Çekiç atma</w:t>
            </w:r>
          </w:p>
        </w:tc>
        <w:tc>
          <w:tcPr>
            <w:tcW w:w="2126" w:type="dxa"/>
            <w:tcBorders>
              <w:top w:val="single" w:sz="4" w:space="0" w:color="auto"/>
              <w:left w:val="single" w:sz="4" w:space="0" w:color="auto"/>
              <w:bottom w:val="single" w:sz="4" w:space="0" w:color="auto"/>
              <w:right w:val="single" w:sz="4" w:space="0" w:color="auto"/>
            </w:tcBorders>
          </w:tcPr>
          <w:p w:rsidR="00F24DEF" w:rsidRPr="001726A4" w:rsidRDefault="00F24DEF" w:rsidP="000C18F4">
            <w:pPr>
              <w:spacing w:after="0" w:line="240" w:lineRule="auto"/>
              <w:jc w:val="center"/>
              <w:rPr>
                <w:rFonts w:eastAsia="Times New Roman"/>
                <w:color w:val="000000"/>
                <w:lang w:eastAsia="tr-TR"/>
              </w:rPr>
            </w:pPr>
            <w:r w:rsidRPr="001726A4">
              <w:rPr>
                <w:rFonts w:eastAsia="Times New Roman"/>
                <w:color w:val="000000"/>
                <w:lang w:eastAsia="tr-TR"/>
              </w:rPr>
              <w:t>Gülle atma</w:t>
            </w:r>
          </w:p>
        </w:tc>
        <w:tc>
          <w:tcPr>
            <w:tcW w:w="2126" w:type="dxa"/>
            <w:tcBorders>
              <w:top w:val="single" w:sz="4" w:space="0" w:color="auto"/>
              <w:left w:val="single" w:sz="4" w:space="0" w:color="auto"/>
              <w:bottom w:val="single" w:sz="4" w:space="0" w:color="auto"/>
              <w:right w:val="single" w:sz="4" w:space="0" w:color="auto"/>
            </w:tcBorders>
          </w:tcPr>
          <w:p w:rsidR="00F24DEF" w:rsidRPr="001726A4" w:rsidRDefault="00F24DEF" w:rsidP="000C18F4">
            <w:pPr>
              <w:spacing w:after="0" w:line="240" w:lineRule="auto"/>
              <w:jc w:val="center"/>
              <w:rPr>
                <w:rFonts w:eastAsia="Times New Roman"/>
                <w:strike/>
                <w:color w:val="000000"/>
                <w:lang w:eastAsia="tr-TR"/>
              </w:rPr>
            </w:pPr>
            <w:r w:rsidRPr="001726A4">
              <w:rPr>
                <w:rFonts w:eastAsia="Times New Roman"/>
                <w:color w:val="000000"/>
                <w:lang w:eastAsia="tr-TR"/>
              </w:rPr>
              <w:t>Cirit atma</w:t>
            </w:r>
          </w:p>
        </w:tc>
      </w:tr>
      <w:tr w:rsidR="00F24DEF" w:rsidRPr="0038703A" w:rsidTr="002058B3">
        <w:trPr>
          <w:jc w:val="center"/>
        </w:trPr>
        <w:tc>
          <w:tcPr>
            <w:tcW w:w="2253" w:type="dxa"/>
            <w:tcBorders>
              <w:top w:val="single" w:sz="4" w:space="0" w:color="auto"/>
              <w:left w:val="single" w:sz="4" w:space="0" w:color="auto"/>
              <w:bottom w:val="single" w:sz="4" w:space="0" w:color="auto"/>
              <w:right w:val="single" w:sz="4" w:space="0" w:color="auto"/>
            </w:tcBorders>
            <w:vAlign w:val="center"/>
            <w:hideMark/>
          </w:tcPr>
          <w:p w:rsidR="00F24DEF" w:rsidRPr="001726A4" w:rsidRDefault="00F24DEF" w:rsidP="000C18F4">
            <w:pPr>
              <w:spacing w:after="0" w:line="240" w:lineRule="auto"/>
              <w:jc w:val="center"/>
              <w:rPr>
                <w:rFonts w:eastAsia="Times New Roman"/>
                <w:color w:val="000000"/>
                <w:lang w:eastAsia="tr-TR"/>
              </w:rPr>
            </w:pPr>
            <w:r w:rsidRPr="001726A4">
              <w:rPr>
                <w:rFonts w:eastAsia="Times New Roman"/>
                <w:color w:val="000000"/>
                <w:lang w:eastAsia="tr-TR"/>
              </w:rPr>
              <w:t>Disk atma</w:t>
            </w:r>
          </w:p>
        </w:tc>
        <w:tc>
          <w:tcPr>
            <w:tcW w:w="2252" w:type="dxa"/>
            <w:tcBorders>
              <w:top w:val="single" w:sz="4" w:space="0" w:color="auto"/>
              <w:left w:val="single" w:sz="4" w:space="0" w:color="auto"/>
              <w:bottom w:val="single" w:sz="4" w:space="0" w:color="auto"/>
              <w:right w:val="single" w:sz="4" w:space="0" w:color="auto"/>
            </w:tcBorders>
            <w:vAlign w:val="center"/>
            <w:hideMark/>
          </w:tcPr>
          <w:p w:rsidR="00F24DEF" w:rsidRPr="001726A4" w:rsidRDefault="00F24DEF" w:rsidP="000C18F4">
            <w:pPr>
              <w:spacing w:after="0" w:line="240" w:lineRule="auto"/>
              <w:jc w:val="center"/>
              <w:rPr>
                <w:rFonts w:eastAsia="Times New Roman"/>
                <w:color w:val="000000"/>
                <w:lang w:eastAsia="tr-TR"/>
              </w:rPr>
            </w:pPr>
            <w:proofErr w:type="spellStart"/>
            <w:r w:rsidRPr="001726A4">
              <w:rPr>
                <w:rFonts w:eastAsia="Times New Roman"/>
                <w:color w:val="000000"/>
                <w:lang w:eastAsia="tr-TR"/>
              </w:rPr>
              <w:t>Üçadım</w:t>
            </w:r>
            <w:proofErr w:type="spellEnd"/>
            <w:r w:rsidRPr="001726A4">
              <w:rPr>
                <w:rFonts w:eastAsia="Times New Roman"/>
                <w:color w:val="000000"/>
                <w:lang w:eastAsia="tr-TR"/>
              </w:rPr>
              <w:t xml:space="preserve"> atlama</w:t>
            </w:r>
          </w:p>
        </w:tc>
        <w:tc>
          <w:tcPr>
            <w:tcW w:w="2126" w:type="dxa"/>
            <w:tcBorders>
              <w:top w:val="single" w:sz="4" w:space="0" w:color="auto"/>
              <w:left w:val="single" w:sz="4" w:space="0" w:color="auto"/>
              <w:bottom w:val="single" w:sz="4" w:space="0" w:color="auto"/>
              <w:right w:val="single" w:sz="4" w:space="0" w:color="auto"/>
            </w:tcBorders>
          </w:tcPr>
          <w:p w:rsidR="00F24DEF" w:rsidRPr="001726A4" w:rsidRDefault="00F24DEF" w:rsidP="000C18F4">
            <w:pPr>
              <w:spacing w:after="0" w:line="240" w:lineRule="auto"/>
              <w:jc w:val="center"/>
              <w:rPr>
                <w:rFonts w:eastAsia="Times New Roman"/>
                <w:color w:val="000000"/>
                <w:lang w:eastAsia="tr-TR"/>
              </w:rPr>
            </w:pPr>
            <w:r w:rsidRPr="001726A4">
              <w:rPr>
                <w:rFonts w:eastAsia="Times New Roman"/>
                <w:color w:val="000000"/>
                <w:lang w:eastAsia="tr-TR"/>
              </w:rPr>
              <w:t>Çekiç atma</w:t>
            </w:r>
          </w:p>
        </w:tc>
        <w:tc>
          <w:tcPr>
            <w:tcW w:w="2126" w:type="dxa"/>
            <w:tcBorders>
              <w:top w:val="single" w:sz="4" w:space="0" w:color="auto"/>
              <w:left w:val="single" w:sz="4" w:space="0" w:color="auto"/>
              <w:bottom w:val="single" w:sz="4" w:space="0" w:color="auto"/>
              <w:right w:val="single" w:sz="4" w:space="0" w:color="auto"/>
            </w:tcBorders>
          </w:tcPr>
          <w:p w:rsidR="00F24DEF" w:rsidRPr="001726A4" w:rsidRDefault="00F24DEF" w:rsidP="000C18F4">
            <w:pPr>
              <w:spacing w:after="0" w:line="240" w:lineRule="auto"/>
              <w:jc w:val="center"/>
              <w:rPr>
                <w:rFonts w:eastAsia="Times New Roman"/>
                <w:color w:val="000000"/>
                <w:lang w:eastAsia="tr-TR"/>
              </w:rPr>
            </w:pPr>
            <w:r w:rsidRPr="001726A4">
              <w:rPr>
                <w:rFonts w:eastAsia="Times New Roman"/>
                <w:color w:val="000000"/>
                <w:lang w:eastAsia="tr-TR"/>
              </w:rPr>
              <w:t>Disk atma</w:t>
            </w:r>
          </w:p>
        </w:tc>
      </w:tr>
      <w:tr w:rsidR="00F24DEF" w:rsidRPr="0038703A" w:rsidTr="002058B3">
        <w:trPr>
          <w:jc w:val="center"/>
        </w:trPr>
        <w:tc>
          <w:tcPr>
            <w:tcW w:w="2253" w:type="dxa"/>
            <w:tcBorders>
              <w:top w:val="single" w:sz="4" w:space="0" w:color="auto"/>
              <w:left w:val="single" w:sz="4" w:space="0" w:color="auto"/>
              <w:bottom w:val="single" w:sz="4" w:space="0" w:color="auto"/>
              <w:right w:val="single" w:sz="4" w:space="0" w:color="auto"/>
            </w:tcBorders>
            <w:vAlign w:val="center"/>
            <w:hideMark/>
          </w:tcPr>
          <w:p w:rsidR="00F24DEF" w:rsidRPr="001726A4" w:rsidRDefault="00F24DEF" w:rsidP="000C18F4">
            <w:pPr>
              <w:spacing w:after="0" w:line="240" w:lineRule="auto"/>
              <w:jc w:val="center"/>
              <w:rPr>
                <w:rFonts w:eastAsia="Times New Roman"/>
                <w:color w:val="000000"/>
                <w:lang w:eastAsia="tr-TR"/>
              </w:rPr>
            </w:pPr>
            <w:r w:rsidRPr="001726A4">
              <w:rPr>
                <w:rFonts w:eastAsia="Times New Roman"/>
                <w:color w:val="000000"/>
                <w:lang w:eastAsia="tr-TR"/>
              </w:rPr>
              <w:t>Cirit atma</w:t>
            </w:r>
          </w:p>
        </w:tc>
        <w:tc>
          <w:tcPr>
            <w:tcW w:w="2252" w:type="dxa"/>
            <w:tcBorders>
              <w:top w:val="single" w:sz="4" w:space="0" w:color="auto"/>
              <w:left w:val="single" w:sz="4" w:space="0" w:color="auto"/>
              <w:bottom w:val="single" w:sz="4" w:space="0" w:color="auto"/>
              <w:right w:val="single" w:sz="4" w:space="0" w:color="auto"/>
            </w:tcBorders>
            <w:vAlign w:val="center"/>
            <w:hideMark/>
          </w:tcPr>
          <w:p w:rsidR="00F24DEF" w:rsidRPr="001726A4" w:rsidRDefault="00F24DEF" w:rsidP="000C18F4">
            <w:pPr>
              <w:spacing w:after="0" w:line="240" w:lineRule="auto"/>
              <w:jc w:val="center"/>
              <w:rPr>
                <w:rFonts w:eastAsia="Times New Roman"/>
                <w:color w:val="000000"/>
                <w:lang w:eastAsia="tr-TR"/>
              </w:rPr>
            </w:pPr>
            <w:r w:rsidRPr="001726A4">
              <w:rPr>
                <w:rFonts w:eastAsia="Times New Roman"/>
                <w:color w:val="000000"/>
                <w:lang w:eastAsia="tr-TR"/>
              </w:rPr>
              <w:t>Yüksek atlama</w:t>
            </w:r>
          </w:p>
        </w:tc>
        <w:tc>
          <w:tcPr>
            <w:tcW w:w="2126" w:type="dxa"/>
            <w:tcBorders>
              <w:top w:val="single" w:sz="4" w:space="0" w:color="auto"/>
              <w:left w:val="single" w:sz="4" w:space="0" w:color="auto"/>
              <w:bottom w:val="single" w:sz="4" w:space="0" w:color="auto"/>
              <w:right w:val="single" w:sz="4" w:space="0" w:color="auto"/>
            </w:tcBorders>
          </w:tcPr>
          <w:p w:rsidR="00F24DEF" w:rsidRPr="001726A4" w:rsidRDefault="00F24DEF" w:rsidP="000C18F4">
            <w:pPr>
              <w:spacing w:after="0" w:line="240" w:lineRule="auto"/>
              <w:jc w:val="center"/>
              <w:rPr>
                <w:rFonts w:eastAsia="Times New Roman"/>
                <w:color w:val="000000"/>
                <w:lang w:eastAsia="tr-TR"/>
              </w:rPr>
            </w:pPr>
            <w:proofErr w:type="spellStart"/>
            <w:r w:rsidRPr="001726A4">
              <w:rPr>
                <w:rFonts w:eastAsia="Times New Roman"/>
                <w:color w:val="000000"/>
                <w:lang w:eastAsia="tr-TR"/>
              </w:rPr>
              <w:t>Üçadım</w:t>
            </w:r>
            <w:proofErr w:type="spellEnd"/>
            <w:r w:rsidRPr="001726A4">
              <w:rPr>
                <w:rFonts w:eastAsia="Times New Roman"/>
                <w:color w:val="000000"/>
                <w:lang w:eastAsia="tr-TR"/>
              </w:rPr>
              <w:t xml:space="preserve"> atlama</w:t>
            </w:r>
          </w:p>
        </w:tc>
        <w:tc>
          <w:tcPr>
            <w:tcW w:w="2126" w:type="dxa"/>
            <w:tcBorders>
              <w:top w:val="single" w:sz="4" w:space="0" w:color="auto"/>
              <w:left w:val="single" w:sz="4" w:space="0" w:color="auto"/>
              <w:bottom w:val="single" w:sz="4" w:space="0" w:color="auto"/>
              <w:right w:val="single" w:sz="4" w:space="0" w:color="auto"/>
            </w:tcBorders>
          </w:tcPr>
          <w:p w:rsidR="00F24DEF" w:rsidRPr="001726A4" w:rsidRDefault="00F24DEF" w:rsidP="000C18F4">
            <w:pPr>
              <w:spacing w:after="0" w:line="240" w:lineRule="auto"/>
              <w:jc w:val="center"/>
              <w:rPr>
                <w:rFonts w:eastAsia="Times New Roman"/>
                <w:color w:val="000000"/>
                <w:lang w:eastAsia="tr-TR"/>
              </w:rPr>
            </w:pPr>
            <w:r w:rsidRPr="001726A4">
              <w:rPr>
                <w:rFonts w:eastAsia="Times New Roman"/>
                <w:color w:val="000000"/>
                <w:lang w:eastAsia="tr-TR"/>
              </w:rPr>
              <w:t>Uzun atlama</w:t>
            </w:r>
          </w:p>
        </w:tc>
      </w:tr>
      <w:tr w:rsidR="00F24DEF" w:rsidRPr="0038703A" w:rsidTr="002058B3">
        <w:trPr>
          <w:jc w:val="center"/>
        </w:trPr>
        <w:tc>
          <w:tcPr>
            <w:tcW w:w="2253" w:type="dxa"/>
            <w:tcBorders>
              <w:top w:val="single" w:sz="4" w:space="0" w:color="auto"/>
              <w:left w:val="single" w:sz="4" w:space="0" w:color="auto"/>
              <w:bottom w:val="single" w:sz="4" w:space="0" w:color="auto"/>
              <w:right w:val="single" w:sz="4" w:space="0" w:color="auto"/>
            </w:tcBorders>
            <w:vAlign w:val="center"/>
            <w:hideMark/>
          </w:tcPr>
          <w:p w:rsidR="00F24DEF" w:rsidRPr="001726A4" w:rsidRDefault="00F24DEF" w:rsidP="000C18F4">
            <w:pPr>
              <w:spacing w:after="0" w:line="240" w:lineRule="auto"/>
              <w:jc w:val="center"/>
              <w:rPr>
                <w:rFonts w:eastAsia="Times New Roman"/>
                <w:color w:val="000000"/>
                <w:lang w:eastAsia="tr-TR"/>
              </w:rPr>
            </w:pPr>
            <w:r w:rsidRPr="001726A4">
              <w:rPr>
                <w:rFonts w:eastAsia="Times New Roman"/>
                <w:color w:val="000000"/>
                <w:lang w:eastAsia="tr-TR"/>
              </w:rPr>
              <w:t>Uzun atlama</w:t>
            </w:r>
          </w:p>
        </w:tc>
        <w:tc>
          <w:tcPr>
            <w:tcW w:w="2252" w:type="dxa"/>
            <w:tcBorders>
              <w:top w:val="single" w:sz="4" w:space="0" w:color="auto"/>
              <w:left w:val="single" w:sz="4" w:space="0" w:color="auto"/>
              <w:bottom w:val="single" w:sz="4" w:space="0" w:color="auto"/>
              <w:right w:val="single" w:sz="4" w:space="0" w:color="auto"/>
            </w:tcBorders>
            <w:vAlign w:val="center"/>
            <w:hideMark/>
          </w:tcPr>
          <w:p w:rsidR="00F24DEF" w:rsidRPr="001726A4" w:rsidRDefault="00F24DEF" w:rsidP="000C18F4">
            <w:pPr>
              <w:spacing w:after="0" w:line="240" w:lineRule="auto"/>
              <w:jc w:val="center"/>
              <w:rPr>
                <w:rFonts w:eastAsia="Times New Roman"/>
                <w:color w:val="000000"/>
                <w:lang w:eastAsia="tr-TR"/>
              </w:rPr>
            </w:pPr>
            <w:r w:rsidRPr="001726A4">
              <w:rPr>
                <w:rFonts w:eastAsia="Times New Roman"/>
                <w:color w:val="000000"/>
                <w:lang w:eastAsia="tr-TR"/>
              </w:rPr>
              <w:t>4x400 metre bayrak</w:t>
            </w:r>
          </w:p>
        </w:tc>
        <w:tc>
          <w:tcPr>
            <w:tcW w:w="2126" w:type="dxa"/>
            <w:tcBorders>
              <w:top w:val="single" w:sz="4" w:space="0" w:color="auto"/>
              <w:left w:val="single" w:sz="4" w:space="0" w:color="auto"/>
              <w:bottom w:val="single" w:sz="4" w:space="0" w:color="auto"/>
              <w:right w:val="single" w:sz="4" w:space="0" w:color="auto"/>
            </w:tcBorders>
          </w:tcPr>
          <w:p w:rsidR="00F24DEF" w:rsidRPr="001726A4" w:rsidRDefault="00F24DEF" w:rsidP="000C18F4">
            <w:pPr>
              <w:spacing w:after="0" w:line="240" w:lineRule="auto"/>
              <w:jc w:val="center"/>
              <w:rPr>
                <w:rFonts w:eastAsia="Times New Roman"/>
                <w:color w:val="000000"/>
                <w:lang w:eastAsia="tr-TR"/>
              </w:rPr>
            </w:pPr>
            <w:r w:rsidRPr="001726A4">
              <w:rPr>
                <w:rFonts w:eastAsia="Times New Roman"/>
                <w:color w:val="000000"/>
                <w:lang w:eastAsia="tr-TR"/>
              </w:rPr>
              <w:t>Yüksek atlama</w:t>
            </w:r>
          </w:p>
        </w:tc>
        <w:tc>
          <w:tcPr>
            <w:tcW w:w="2126" w:type="dxa"/>
            <w:tcBorders>
              <w:top w:val="single" w:sz="4" w:space="0" w:color="auto"/>
              <w:left w:val="single" w:sz="4" w:space="0" w:color="auto"/>
              <w:bottom w:val="single" w:sz="4" w:space="0" w:color="auto"/>
              <w:right w:val="single" w:sz="4" w:space="0" w:color="auto"/>
            </w:tcBorders>
          </w:tcPr>
          <w:p w:rsidR="00F24DEF" w:rsidRPr="001726A4" w:rsidRDefault="00F24DEF" w:rsidP="000C18F4">
            <w:pPr>
              <w:spacing w:after="0" w:line="240" w:lineRule="auto"/>
              <w:jc w:val="center"/>
              <w:rPr>
                <w:rFonts w:eastAsia="Times New Roman"/>
                <w:color w:val="000000"/>
                <w:lang w:eastAsia="tr-TR"/>
              </w:rPr>
            </w:pPr>
            <w:r w:rsidRPr="001726A4">
              <w:rPr>
                <w:rFonts w:eastAsia="Times New Roman"/>
                <w:color w:val="000000"/>
                <w:lang w:eastAsia="tr-TR"/>
              </w:rPr>
              <w:t>Sırıkla atlama</w:t>
            </w:r>
          </w:p>
        </w:tc>
      </w:tr>
      <w:tr w:rsidR="00F24DEF" w:rsidRPr="0038703A" w:rsidTr="002058B3">
        <w:trPr>
          <w:jc w:val="center"/>
        </w:trPr>
        <w:tc>
          <w:tcPr>
            <w:tcW w:w="2253" w:type="dxa"/>
            <w:tcBorders>
              <w:top w:val="single" w:sz="4" w:space="0" w:color="auto"/>
              <w:left w:val="single" w:sz="4" w:space="0" w:color="auto"/>
              <w:bottom w:val="single" w:sz="4" w:space="0" w:color="auto"/>
              <w:right w:val="single" w:sz="4" w:space="0" w:color="auto"/>
            </w:tcBorders>
            <w:vAlign w:val="center"/>
            <w:hideMark/>
          </w:tcPr>
          <w:p w:rsidR="00F24DEF" w:rsidRPr="001726A4" w:rsidRDefault="00F24DEF" w:rsidP="000C18F4">
            <w:pPr>
              <w:spacing w:after="0" w:line="240" w:lineRule="auto"/>
              <w:jc w:val="center"/>
              <w:rPr>
                <w:rFonts w:eastAsia="Times New Roman"/>
                <w:color w:val="000000"/>
                <w:lang w:eastAsia="tr-TR"/>
              </w:rPr>
            </w:pPr>
            <w:r w:rsidRPr="001726A4">
              <w:rPr>
                <w:rFonts w:eastAsia="Times New Roman"/>
                <w:color w:val="000000"/>
                <w:lang w:eastAsia="tr-TR"/>
              </w:rPr>
              <w:t>Sırıkla atlama</w:t>
            </w:r>
          </w:p>
        </w:tc>
        <w:tc>
          <w:tcPr>
            <w:tcW w:w="2252" w:type="dxa"/>
            <w:tcBorders>
              <w:top w:val="single" w:sz="4" w:space="0" w:color="auto"/>
              <w:left w:val="single" w:sz="4" w:space="0" w:color="auto"/>
              <w:bottom w:val="single" w:sz="4" w:space="0" w:color="auto"/>
              <w:right w:val="single" w:sz="4" w:space="0" w:color="auto"/>
            </w:tcBorders>
            <w:vAlign w:val="center"/>
            <w:hideMark/>
          </w:tcPr>
          <w:p w:rsidR="00F24DEF" w:rsidRPr="001726A4" w:rsidRDefault="00F24DEF" w:rsidP="00460B41">
            <w:pPr>
              <w:spacing w:after="0" w:line="240" w:lineRule="auto"/>
              <w:jc w:val="center"/>
              <w:rPr>
                <w:rFonts w:eastAsia="Times New Roman"/>
                <w:color w:val="000000"/>
                <w:lang w:eastAsia="tr-TR"/>
              </w:rPr>
            </w:pPr>
          </w:p>
        </w:tc>
        <w:tc>
          <w:tcPr>
            <w:tcW w:w="2126" w:type="dxa"/>
            <w:tcBorders>
              <w:top w:val="single" w:sz="4" w:space="0" w:color="auto"/>
              <w:left w:val="single" w:sz="4" w:space="0" w:color="auto"/>
              <w:bottom w:val="single" w:sz="4" w:space="0" w:color="auto"/>
              <w:right w:val="single" w:sz="4" w:space="0" w:color="auto"/>
            </w:tcBorders>
          </w:tcPr>
          <w:p w:rsidR="00F24DEF" w:rsidRPr="001726A4" w:rsidRDefault="00F24DEF" w:rsidP="000C18F4">
            <w:pPr>
              <w:spacing w:after="0" w:line="240" w:lineRule="auto"/>
              <w:jc w:val="center"/>
              <w:rPr>
                <w:rFonts w:eastAsia="Times New Roman"/>
                <w:color w:val="000000"/>
                <w:lang w:eastAsia="tr-TR"/>
              </w:rPr>
            </w:pPr>
            <w:r w:rsidRPr="001726A4">
              <w:rPr>
                <w:rFonts w:eastAsia="Times New Roman"/>
                <w:color w:val="000000"/>
                <w:lang w:eastAsia="tr-TR"/>
              </w:rPr>
              <w:t>4x100 metre bayrak</w:t>
            </w:r>
          </w:p>
        </w:tc>
        <w:tc>
          <w:tcPr>
            <w:tcW w:w="2126" w:type="dxa"/>
            <w:tcBorders>
              <w:top w:val="single" w:sz="4" w:space="0" w:color="auto"/>
              <w:left w:val="single" w:sz="4" w:space="0" w:color="auto"/>
              <w:bottom w:val="single" w:sz="4" w:space="0" w:color="auto"/>
              <w:right w:val="single" w:sz="4" w:space="0" w:color="auto"/>
            </w:tcBorders>
          </w:tcPr>
          <w:p w:rsidR="00F24DEF" w:rsidRPr="001726A4" w:rsidRDefault="00F24DEF" w:rsidP="000C18F4">
            <w:pPr>
              <w:spacing w:after="0" w:line="240" w:lineRule="auto"/>
              <w:jc w:val="center"/>
              <w:rPr>
                <w:rFonts w:eastAsia="Times New Roman"/>
                <w:color w:val="000000"/>
                <w:lang w:eastAsia="tr-TR"/>
              </w:rPr>
            </w:pPr>
            <w:r w:rsidRPr="001726A4">
              <w:rPr>
                <w:rFonts w:eastAsia="Times New Roman"/>
                <w:color w:val="000000"/>
                <w:lang w:eastAsia="tr-TR"/>
              </w:rPr>
              <w:t>4x400 metre bayrak</w:t>
            </w:r>
          </w:p>
        </w:tc>
      </w:tr>
      <w:tr w:rsidR="00F24DEF" w:rsidRPr="00275A37" w:rsidTr="00460B41">
        <w:trPr>
          <w:jc w:val="center"/>
        </w:trPr>
        <w:tc>
          <w:tcPr>
            <w:tcW w:w="2253" w:type="dxa"/>
            <w:tcBorders>
              <w:top w:val="single" w:sz="4" w:space="0" w:color="auto"/>
              <w:left w:val="single" w:sz="4" w:space="0" w:color="auto"/>
              <w:bottom w:val="single" w:sz="4" w:space="0" w:color="auto"/>
              <w:right w:val="single" w:sz="4" w:space="0" w:color="auto"/>
            </w:tcBorders>
            <w:vAlign w:val="center"/>
            <w:hideMark/>
          </w:tcPr>
          <w:p w:rsidR="00F24DEF" w:rsidRPr="001726A4" w:rsidRDefault="00F24DEF" w:rsidP="000C18F4">
            <w:pPr>
              <w:spacing w:after="0" w:line="240" w:lineRule="auto"/>
              <w:jc w:val="center"/>
              <w:rPr>
                <w:rFonts w:eastAsia="Times New Roman"/>
                <w:color w:val="000000"/>
                <w:lang w:eastAsia="tr-TR"/>
              </w:rPr>
            </w:pPr>
            <w:r w:rsidRPr="001726A4">
              <w:rPr>
                <w:rFonts w:eastAsia="Times New Roman"/>
                <w:color w:val="000000"/>
                <w:lang w:eastAsia="tr-TR"/>
              </w:rPr>
              <w:t>4x100 metre bayrak</w:t>
            </w:r>
          </w:p>
        </w:tc>
        <w:tc>
          <w:tcPr>
            <w:tcW w:w="2252" w:type="dxa"/>
            <w:tcBorders>
              <w:top w:val="single" w:sz="4" w:space="0" w:color="auto"/>
              <w:left w:val="single" w:sz="4" w:space="0" w:color="auto"/>
              <w:bottom w:val="single" w:sz="4" w:space="0" w:color="auto"/>
              <w:right w:val="single" w:sz="4" w:space="0" w:color="auto"/>
            </w:tcBorders>
            <w:vAlign w:val="center"/>
            <w:hideMark/>
          </w:tcPr>
          <w:p w:rsidR="00F24DEF" w:rsidRPr="001726A4" w:rsidRDefault="00F24DEF" w:rsidP="00275A37">
            <w:pPr>
              <w:spacing w:after="0" w:line="240" w:lineRule="auto"/>
              <w:jc w:val="center"/>
              <w:rPr>
                <w:rFonts w:eastAsia="Times New Roman"/>
                <w:color w:val="000000"/>
                <w:lang w:eastAsia="tr-TR"/>
              </w:rPr>
            </w:pPr>
          </w:p>
        </w:tc>
        <w:tc>
          <w:tcPr>
            <w:tcW w:w="2126" w:type="dxa"/>
            <w:tcBorders>
              <w:top w:val="single" w:sz="4" w:space="0" w:color="auto"/>
              <w:left w:val="single" w:sz="4" w:space="0" w:color="auto"/>
              <w:bottom w:val="single" w:sz="4" w:space="0" w:color="auto"/>
              <w:right w:val="single" w:sz="4" w:space="0" w:color="auto"/>
            </w:tcBorders>
          </w:tcPr>
          <w:p w:rsidR="00F24DEF" w:rsidRPr="001726A4" w:rsidRDefault="00F24DEF" w:rsidP="00460B41">
            <w:pPr>
              <w:spacing w:after="0" w:line="240" w:lineRule="auto"/>
              <w:jc w:val="center"/>
              <w:rPr>
                <w:rFonts w:eastAsia="Times New Roman"/>
                <w:color w:val="000000"/>
                <w:lang w:eastAsia="tr-TR"/>
              </w:rPr>
            </w:pPr>
          </w:p>
        </w:tc>
        <w:tc>
          <w:tcPr>
            <w:tcW w:w="2126" w:type="dxa"/>
            <w:tcBorders>
              <w:top w:val="single" w:sz="4" w:space="0" w:color="auto"/>
              <w:left w:val="single" w:sz="4" w:space="0" w:color="auto"/>
              <w:bottom w:val="single" w:sz="4" w:space="0" w:color="auto"/>
              <w:right w:val="single" w:sz="4" w:space="0" w:color="auto"/>
            </w:tcBorders>
            <w:vAlign w:val="center"/>
          </w:tcPr>
          <w:p w:rsidR="00F24DEF" w:rsidRPr="001726A4" w:rsidRDefault="00F24DEF" w:rsidP="00275A37">
            <w:pPr>
              <w:spacing w:after="0" w:line="240" w:lineRule="auto"/>
              <w:jc w:val="center"/>
              <w:rPr>
                <w:rFonts w:eastAsia="Times New Roman"/>
                <w:color w:val="000000"/>
                <w:lang w:eastAsia="tr-TR"/>
              </w:rPr>
            </w:pPr>
          </w:p>
        </w:tc>
      </w:tr>
    </w:tbl>
    <w:p w:rsidR="006F08A2" w:rsidRPr="00275A37" w:rsidRDefault="006F08A2" w:rsidP="003B4C06">
      <w:pPr>
        <w:spacing w:after="0" w:line="240" w:lineRule="auto"/>
        <w:jc w:val="both"/>
        <w:rPr>
          <w:rFonts w:eastAsia="Times New Roman"/>
          <w:color w:val="000000"/>
          <w:lang w:eastAsia="tr-TR"/>
        </w:rPr>
      </w:pPr>
    </w:p>
    <w:p w:rsidR="00135776" w:rsidRPr="001726A4" w:rsidRDefault="0076395C" w:rsidP="00ED1989">
      <w:pPr>
        <w:spacing w:after="0" w:line="240" w:lineRule="auto"/>
        <w:jc w:val="both"/>
        <w:rPr>
          <w:rFonts w:eastAsia="Times New Roman"/>
          <w:color w:val="000000"/>
          <w:u w:val="single"/>
          <w:lang w:eastAsia="tr-TR"/>
        </w:rPr>
      </w:pPr>
      <w:r w:rsidRPr="00275A37">
        <w:rPr>
          <w:rFonts w:eastAsia="Times New Roman"/>
          <w:b/>
          <w:color w:val="000000"/>
          <w:u w:val="single"/>
          <w:lang w:eastAsia="tr-TR"/>
        </w:rPr>
        <w:t>MALİ KONULAR</w:t>
      </w:r>
      <w:r w:rsidRPr="00275A37">
        <w:rPr>
          <w:rFonts w:eastAsia="Times New Roman"/>
          <w:i/>
          <w:color w:val="000000"/>
          <w:u w:val="single"/>
          <w:lang w:eastAsia="tr-TR"/>
        </w:rPr>
        <w:t xml:space="preserve"> </w:t>
      </w:r>
    </w:p>
    <w:p w:rsidR="00135776" w:rsidRPr="00135776" w:rsidRDefault="00135776" w:rsidP="00ED1989">
      <w:pPr>
        <w:spacing w:after="0" w:line="240" w:lineRule="auto"/>
        <w:jc w:val="both"/>
        <w:rPr>
          <w:rFonts w:eastAsia="Times New Roman"/>
          <w:i/>
          <w:color w:val="000000"/>
          <w:u w:val="single"/>
          <w:lang w:eastAsia="tr-TR"/>
        </w:rPr>
      </w:pPr>
    </w:p>
    <w:p w:rsidR="0076395C" w:rsidRPr="00780E63" w:rsidRDefault="00A21FDA" w:rsidP="00AF3B46">
      <w:pPr>
        <w:numPr>
          <w:ilvl w:val="0"/>
          <w:numId w:val="8"/>
        </w:numPr>
        <w:spacing w:after="0" w:line="240" w:lineRule="auto"/>
        <w:jc w:val="both"/>
        <w:rPr>
          <w:rFonts w:eastAsia="Times New Roman"/>
          <w:color w:val="000000"/>
          <w:lang w:eastAsia="tr-TR"/>
        </w:rPr>
      </w:pPr>
      <w:proofErr w:type="spellStart"/>
      <w:r>
        <w:rPr>
          <w:rFonts w:eastAsia="Times New Roman"/>
          <w:color w:val="000000"/>
          <w:lang w:eastAsia="tr-TR"/>
        </w:rPr>
        <w:t>Turkcell</w:t>
      </w:r>
      <w:proofErr w:type="spellEnd"/>
      <w:r w:rsidR="00DD554A" w:rsidRPr="00275A37">
        <w:rPr>
          <w:rFonts w:eastAsia="Times New Roman"/>
          <w:color w:val="000000"/>
          <w:lang w:eastAsia="tr-TR"/>
        </w:rPr>
        <w:t xml:space="preserve"> Süper Ligi </w:t>
      </w:r>
      <w:r w:rsidR="0076395C" w:rsidRPr="00275A37">
        <w:rPr>
          <w:rFonts w:eastAsia="Times New Roman"/>
          <w:lang w:eastAsia="tr-TR"/>
        </w:rPr>
        <w:t>yarı</w:t>
      </w:r>
      <w:r w:rsidR="001E6B3F" w:rsidRPr="00275A37">
        <w:rPr>
          <w:rFonts w:eastAsia="Times New Roman"/>
          <w:lang w:eastAsia="tr-TR"/>
        </w:rPr>
        <w:t>şmalarında tüm kademelerde kadın</w:t>
      </w:r>
      <w:r w:rsidR="0076395C" w:rsidRPr="00275A37">
        <w:rPr>
          <w:rFonts w:eastAsia="Times New Roman"/>
          <w:lang w:eastAsia="tr-TR"/>
        </w:rPr>
        <w:t>larda ve erkeklerde lige katılan tüm takımlara kanuni harcırahları</w:t>
      </w:r>
      <w:r w:rsidR="005A3CFE">
        <w:rPr>
          <w:rFonts w:eastAsia="Times New Roman"/>
          <w:lang w:eastAsia="tr-TR"/>
        </w:rPr>
        <w:t xml:space="preserve"> (4 yevmiye)</w:t>
      </w:r>
      <w:r w:rsidR="0076395C" w:rsidRPr="00275A37">
        <w:rPr>
          <w:rFonts w:eastAsia="Times New Roman"/>
          <w:lang w:eastAsia="tr-TR"/>
        </w:rPr>
        <w:t xml:space="preserve"> Atletizm Federasyonu Başkanlığı tarafından ödenecektir. (mahalli takımlar hariç) </w:t>
      </w:r>
    </w:p>
    <w:p w:rsidR="00780E63" w:rsidRPr="008F16F7" w:rsidRDefault="00780E63" w:rsidP="00AF3B46">
      <w:pPr>
        <w:numPr>
          <w:ilvl w:val="0"/>
          <w:numId w:val="8"/>
        </w:numPr>
        <w:spacing w:after="0" w:line="240" w:lineRule="auto"/>
        <w:jc w:val="both"/>
        <w:rPr>
          <w:rFonts w:eastAsia="Times New Roman"/>
          <w:color w:val="000000"/>
          <w:lang w:eastAsia="tr-TR"/>
        </w:rPr>
      </w:pPr>
      <w:r w:rsidRPr="008F16F7">
        <w:rPr>
          <w:rFonts w:eastAsia="Times New Roman"/>
          <w:lang w:eastAsia="tr-TR"/>
        </w:rPr>
        <w:t>Final kademesine katılmayan takımlara 1. Kademe için de herhangi bir ödeme yapılmayacaktır.</w:t>
      </w:r>
    </w:p>
    <w:p w:rsidR="0076395C" w:rsidRPr="00275A37" w:rsidRDefault="0076395C" w:rsidP="0076395C">
      <w:pPr>
        <w:numPr>
          <w:ilvl w:val="0"/>
          <w:numId w:val="8"/>
        </w:numPr>
        <w:tabs>
          <w:tab w:val="num" w:pos="284"/>
        </w:tabs>
        <w:spacing w:after="0" w:line="240" w:lineRule="auto"/>
        <w:jc w:val="both"/>
        <w:rPr>
          <w:rFonts w:eastAsia="Times New Roman"/>
          <w:color w:val="000000"/>
          <w:lang w:eastAsia="tr-TR"/>
        </w:rPr>
      </w:pPr>
      <w:r w:rsidRPr="00275A37">
        <w:rPr>
          <w:rFonts w:eastAsia="Times New Roman"/>
          <w:lang w:eastAsia="tr-TR"/>
        </w:rPr>
        <w:t xml:space="preserve">Harcırah </w:t>
      </w:r>
      <w:r w:rsidR="00720763" w:rsidRPr="00275A37">
        <w:rPr>
          <w:rFonts w:eastAsia="Times New Roman"/>
          <w:lang w:eastAsia="tr-TR"/>
        </w:rPr>
        <w:t xml:space="preserve">ödemeleri; </w:t>
      </w:r>
      <w:r w:rsidR="00AF504B" w:rsidRPr="00275A37">
        <w:rPr>
          <w:rFonts w:eastAsia="Times New Roman"/>
          <w:lang w:eastAsia="tr-TR"/>
        </w:rPr>
        <w:t>kadınlar ve erkeklerde her takım için yarışan sporcu sayısı ve 4 yedek sporcu</w:t>
      </w:r>
      <w:r w:rsidRPr="00275A37">
        <w:rPr>
          <w:rFonts w:eastAsia="Times New Roman"/>
          <w:lang w:eastAsia="tr-TR"/>
        </w:rPr>
        <w:t xml:space="preserve">, 1 </w:t>
      </w:r>
      <w:r w:rsidR="006436BB" w:rsidRPr="00275A37">
        <w:rPr>
          <w:rFonts w:eastAsia="Times New Roman"/>
          <w:lang w:eastAsia="tr-TR"/>
        </w:rPr>
        <w:t>temsil</w:t>
      </w:r>
      <w:r w:rsidR="00FE5174" w:rsidRPr="00275A37">
        <w:rPr>
          <w:rFonts w:eastAsia="Times New Roman"/>
          <w:lang w:eastAsia="tr-TR"/>
        </w:rPr>
        <w:t>ci ve 4 antrenöre</w:t>
      </w:r>
      <w:r w:rsidR="00AF504B" w:rsidRPr="00275A37">
        <w:rPr>
          <w:rFonts w:eastAsia="Times New Roman"/>
          <w:lang w:eastAsia="tr-TR"/>
        </w:rPr>
        <w:t xml:space="preserve"> </w:t>
      </w:r>
      <w:r w:rsidRPr="00275A37">
        <w:rPr>
          <w:rFonts w:eastAsia="Times New Roman"/>
          <w:lang w:eastAsia="tr-TR"/>
        </w:rPr>
        <w:t>kanuni harcırahları</w:t>
      </w:r>
      <w:r w:rsidR="005B082E" w:rsidRPr="00275A37">
        <w:rPr>
          <w:rFonts w:eastAsia="Times New Roman"/>
          <w:lang w:eastAsia="tr-TR"/>
        </w:rPr>
        <w:t xml:space="preserve">, </w:t>
      </w:r>
      <w:r w:rsidRPr="00275A37">
        <w:rPr>
          <w:rFonts w:eastAsia="Times New Roman"/>
          <w:lang w:eastAsia="tr-TR"/>
        </w:rPr>
        <w:t>Atletizm Federasyonu Başkanlığı tarafından ödenecektir.</w:t>
      </w:r>
    </w:p>
    <w:p w:rsidR="0076395C" w:rsidRPr="00727CD4" w:rsidRDefault="0076395C" w:rsidP="0076395C">
      <w:pPr>
        <w:numPr>
          <w:ilvl w:val="0"/>
          <w:numId w:val="8"/>
        </w:numPr>
        <w:tabs>
          <w:tab w:val="num" w:pos="0"/>
          <w:tab w:val="left" w:pos="284"/>
        </w:tabs>
        <w:spacing w:after="0" w:line="240" w:lineRule="auto"/>
        <w:jc w:val="both"/>
        <w:rPr>
          <w:rFonts w:eastAsia="Times New Roman"/>
          <w:b/>
          <w:lang w:eastAsia="tr-TR"/>
        </w:rPr>
      </w:pPr>
      <w:r w:rsidRPr="00275A37">
        <w:rPr>
          <w:rFonts w:eastAsia="Times New Roman"/>
          <w:lang w:eastAsia="tr-TR"/>
        </w:rPr>
        <w:t>Yarışmaya iştirak edecek kafilelere yapılacak otobüs ödemelerinde uygulamadaki en son rayiç bedelleri dikkate alınacaktır.</w:t>
      </w:r>
    </w:p>
    <w:p w:rsidR="00727CD4" w:rsidRPr="005A3CFE" w:rsidRDefault="00727CD4" w:rsidP="00727CD4">
      <w:pPr>
        <w:numPr>
          <w:ilvl w:val="0"/>
          <w:numId w:val="8"/>
        </w:numPr>
        <w:tabs>
          <w:tab w:val="num" w:pos="0"/>
          <w:tab w:val="left" w:pos="284"/>
        </w:tabs>
        <w:spacing w:after="0" w:line="240" w:lineRule="auto"/>
        <w:jc w:val="both"/>
        <w:rPr>
          <w:rFonts w:eastAsia="Times New Roman"/>
          <w:b/>
          <w:lang w:eastAsia="tr-TR"/>
        </w:rPr>
      </w:pPr>
      <w:r>
        <w:rPr>
          <w:rFonts w:eastAsia="Times New Roman"/>
          <w:lang w:eastAsia="tr-TR"/>
        </w:rPr>
        <w:t>Yarışma merkezine 800 km ve daha uzak olan illere bir yevmiye daha ödenir.</w:t>
      </w:r>
    </w:p>
    <w:p w:rsidR="005A3CFE" w:rsidRPr="005A3CFE" w:rsidRDefault="005A3CFE" w:rsidP="005A3CFE">
      <w:pPr>
        <w:numPr>
          <w:ilvl w:val="0"/>
          <w:numId w:val="8"/>
        </w:numPr>
        <w:tabs>
          <w:tab w:val="num" w:pos="0"/>
          <w:tab w:val="left" w:pos="284"/>
        </w:tabs>
        <w:spacing w:after="0" w:line="240" w:lineRule="auto"/>
        <w:jc w:val="both"/>
        <w:rPr>
          <w:rFonts w:eastAsia="Times New Roman"/>
          <w:b/>
          <w:lang w:eastAsia="tr-TR"/>
        </w:rPr>
      </w:pPr>
      <w:r>
        <w:rPr>
          <w:rFonts w:eastAsia="Times New Roman"/>
          <w:lang w:eastAsia="tr-TR"/>
        </w:rPr>
        <w:t>Teknik Toplantı için kulüp temsilcisi ve bir antrenöre bir yevmiye daha ödenir.</w:t>
      </w:r>
    </w:p>
    <w:p w:rsidR="00E80465" w:rsidRPr="00275A37" w:rsidRDefault="00E80465" w:rsidP="00ED1989">
      <w:pPr>
        <w:tabs>
          <w:tab w:val="left" w:pos="284"/>
        </w:tabs>
        <w:spacing w:after="0" w:line="240" w:lineRule="auto"/>
        <w:jc w:val="both"/>
        <w:rPr>
          <w:rFonts w:eastAsia="Times New Roman"/>
          <w:b/>
          <w:lang w:eastAsia="tr-TR"/>
        </w:rPr>
      </w:pPr>
    </w:p>
    <w:p w:rsidR="00A21FDA" w:rsidRDefault="006F08A2" w:rsidP="00A21FDA">
      <w:pPr>
        <w:tabs>
          <w:tab w:val="num" w:pos="0"/>
          <w:tab w:val="left" w:pos="284"/>
        </w:tabs>
        <w:spacing w:after="0" w:line="240" w:lineRule="auto"/>
        <w:jc w:val="both"/>
        <w:rPr>
          <w:rFonts w:eastAsia="Times New Roman"/>
          <w:b/>
          <w:u w:val="single"/>
          <w:lang w:eastAsia="tr-TR"/>
        </w:rPr>
      </w:pPr>
      <w:r w:rsidRPr="00275A37">
        <w:rPr>
          <w:rFonts w:eastAsia="Times New Roman"/>
          <w:b/>
          <w:u w:val="single"/>
          <w:lang w:eastAsia="tr-TR"/>
        </w:rPr>
        <w:t>ÖDÜL</w:t>
      </w:r>
    </w:p>
    <w:p w:rsidR="00135776" w:rsidRPr="00275A37" w:rsidRDefault="00135776" w:rsidP="00A21FDA">
      <w:pPr>
        <w:tabs>
          <w:tab w:val="num" w:pos="0"/>
          <w:tab w:val="left" w:pos="284"/>
        </w:tabs>
        <w:spacing w:after="0" w:line="240" w:lineRule="auto"/>
        <w:jc w:val="both"/>
        <w:rPr>
          <w:rFonts w:eastAsia="Times New Roman"/>
          <w:b/>
          <w:u w:val="single"/>
          <w:lang w:eastAsia="tr-TR"/>
        </w:rPr>
      </w:pPr>
    </w:p>
    <w:p w:rsidR="00995123" w:rsidRPr="00275A37" w:rsidRDefault="0076395C" w:rsidP="006F08A2">
      <w:pPr>
        <w:tabs>
          <w:tab w:val="left" w:pos="284"/>
        </w:tabs>
        <w:spacing w:after="0" w:line="240" w:lineRule="auto"/>
        <w:ind w:left="360"/>
        <w:jc w:val="both"/>
        <w:rPr>
          <w:rFonts w:eastAsia="Times New Roman"/>
          <w:b/>
          <w:color w:val="000000"/>
          <w:u w:val="single"/>
          <w:lang w:eastAsia="tr-TR"/>
        </w:rPr>
      </w:pPr>
      <w:r w:rsidRPr="00275A37">
        <w:rPr>
          <w:rFonts w:eastAsia="Times New Roman"/>
          <w:color w:val="000000"/>
          <w:lang w:eastAsia="tr-TR"/>
        </w:rPr>
        <w:t>Finalde ilk 3 sırayı</w:t>
      </w:r>
      <w:r w:rsidR="005B78FA" w:rsidRPr="00275A37">
        <w:rPr>
          <w:rFonts w:eastAsia="Times New Roman"/>
          <w:color w:val="000000"/>
          <w:lang w:eastAsia="tr-TR"/>
        </w:rPr>
        <w:t xml:space="preserve"> alacak </w:t>
      </w:r>
      <w:r w:rsidR="00E62357" w:rsidRPr="00275A37">
        <w:rPr>
          <w:rFonts w:eastAsia="Times New Roman"/>
          <w:color w:val="000000"/>
          <w:lang w:eastAsia="tr-TR"/>
        </w:rPr>
        <w:t>Kadın</w:t>
      </w:r>
      <w:r w:rsidR="005B78FA" w:rsidRPr="00275A37">
        <w:rPr>
          <w:rFonts w:eastAsia="Times New Roman"/>
          <w:color w:val="000000"/>
          <w:lang w:eastAsia="tr-TR"/>
        </w:rPr>
        <w:t xml:space="preserve"> ve Erkek takımlarına</w:t>
      </w:r>
      <w:r w:rsidRPr="00275A37">
        <w:rPr>
          <w:rFonts w:eastAsia="Times New Roman"/>
          <w:color w:val="000000"/>
          <w:lang w:eastAsia="tr-TR"/>
        </w:rPr>
        <w:t xml:space="preserve"> kupaları </w:t>
      </w:r>
      <w:r w:rsidR="000928D3" w:rsidRPr="00275A37">
        <w:rPr>
          <w:rFonts w:eastAsia="Times New Roman"/>
          <w:color w:val="000000"/>
          <w:lang w:eastAsia="tr-TR"/>
        </w:rPr>
        <w:t xml:space="preserve">ve </w:t>
      </w:r>
      <w:r w:rsidR="0038703A">
        <w:rPr>
          <w:rFonts w:eastAsia="Times New Roman"/>
          <w:color w:val="000000"/>
          <w:lang w:eastAsia="tr-TR"/>
        </w:rPr>
        <w:t xml:space="preserve">sporcularına </w:t>
      </w:r>
      <w:r w:rsidR="000928D3" w:rsidRPr="00275A37">
        <w:rPr>
          <w:rFonts w:eastAsia="Times New Roman"/>
          <w:color w:val="000000"/>
          <w:lang w:eastAsia="tr-TR"/>
        </w:rPr>
        <w:t xml:space="preserve">madalyaları </w:t>
      </w:r>
      <w:r w:rsidRPr="00275A37">
        <w:rPr>
          <w:rFonts w:eastAsia="Times New Roman"/>
          <w:color w:val="000000"/>
          <w:lang w:eastAsia="tr-TR"/>
        </w:rPr>
        <w:t>Atletizm Federasyonu Başkanlığı tarafından verilecektir.</w:t>
      </w:r>
    </w:p>
    <w:p w:rsidR="00995123" w:rsidRPr="00275A37" w:rsidRDefault="00995123" w:rsidP="006F08A2">
      <w:pPr>
        <w:pStyle w:val="ListeParagraf"/>
        <w:ind w:left="0"/>
        <w:rPr>
          <w:rFonts w:ascii="Calibri" w:hAnsi="Calibri"/>
          <w:b/>
          <w:color w:val="000000"/>
          <w:sz w:val="22"/>
          <w:szCs w:val="22"/>
          <w:u w:val="single"/>
        </w:rPr>
      </w:pPr>
    </w:p>
    <w:p w:rsidR="00A21FDA" w:rsidRDefault="00995123" w:rsidP="00A21FDA">
      <w:pPr>
        <w:tabs>
          <w:tab w:val="left" w:pos="284"/>
        </w:tabs>
        <w:spacing w:after="0" w:line="240" w:lineRule="auto"/>
        <w:jc w:val="both"/>
        <w:rPr>
          <w:rFonts w:eastAsia="Times New Roman"/>
          <w:b/>
          <w:color w:val="000000"/>
          <w:u w:val="single"/>
          <w:lang w:eastAsia="tr-TR"/>
        </w:rPr>
      </w:pPr>
      <w:r w:rsidRPr="00275A37">
        <w:rPr>
          <w:rFonts w:eastAsia="Times New Roman"/>
          <w:b/>
          <w:color w:val="000000"/>
          <w:u w:val="single"/>
          <w:lang w:eastAsia="tr-TR"/>
        </w:rPr>
        <w:t xml:space="preserve">HÜKÜM BULUNMAYAN HALLER </w:t>
      </w:r>
    </w:p>
    <w:p w:rsidR="00135776" w:rsidRPr="00275A37" w:rsidRDefault="00135776" w:rsidP="00A21FDA">
      <w:pPr>
        <w:tabs>
          <w:tab w:val="left" w:pos="284"/>
        </w:tabs>
        <w:spacing w:after="0" w:line="240" w:lineRule="auto"/>
        <w:jc w:val="both"/>
        <w:rPr>
          <w:rFonts w:eastAsia="Times New Roman"/>
          <w:b/>
          <w:color w:val="000000"/>
          <w:u w:val="single"/>
          <w:lang w:eastAsia="tr-TR"/>
        </w:rPr>
      </w:pPr>
    </w:p>
    <w:p w:rsidR="000F7E53" w:rsidRPr="00275A37" w:rsidRDefault="00995123" w:rsidP="006F08A2">
      <w:pPr>
        <w:numPr>
          <w:ilvl w:val="0"/>
          <w:numId w:val="19"/>
        </w:numPr>
        <w:spacing w:after="0" w:line="240" w:lineRule="auto"/>
        <w:jc w:val="both"/>
        <w:rPr>
          <w:rFonts w:eastAsia="Times New Roman"/>
          <w:color w:val="000000"/>
          <w:lang w:eastAsia="tr-TR"/>
        </w:rPr>
      </w:pPr>
      <w:r w:rsidRPr="00275A37">
        <w:rPr>
          <w:rFonts w:eastAsia="Times New Roman"/>
          <w:color w:val="000000"/>
          <w:lang w:eastAsia="tr-TR"/>
        </w:rPr>
        <w:t>Türkiye Atletizm Federasyonu tarafından organize edilen yarışmaların tüm sorumluluğu, Yarışma Statüsünün yayımlandığı andan itibaren Türkiye Atletizm Federasyonu Başkanlığı tarafından görevlendirilen Teknik Delegededir. Yarışma statüsü ile ilgili anlaşılmayan konular ve yarışmalar sırasında meydana gelen tüm teknik konulardaki anlaşmazlıklar Teknik Delege tarafından çözümlenecektir.</w:t>
      </w:r>
    </w:p>
    <w:p w:rsidR="000F7E53" w:rsidRPr="00275A37" w:rsidRDefault="00995123" w:rsidP="000F7E53">
      <w:pPr>
        <w:numPr>
          <w:ilvl w:val="0"/>
          <w:numId w:val="19"/>
        </w:numPr>
        <w:spacing w:after="0" w:line="240" w:lineRule="auto"/>
        <w:jc w:val="both"/>
        <w:rPr>
          <w:rFonts w:eastAsia="Times New Roman"/>
          <w:color w:val="000000"/>
          <w:lang w:eastAsia="tr-TR"/>
        </w:rPr>
      </w:pPr>
      <w:r w:rsidRPr="00275A37">
        <w:rPr>
          <w:rFonts w:eastAsia="Times New Roman"/>
          <w:color w:val="000000"/>
          <w:lang w:eastAsia="tr-TR"/>
        </w:rPr>
        <w:t>Yarışma statüsü dışında kalan hususlarla ilg</w:t>
      </w:r>
      <w:r w:rsidR="000F7E53" w:rsidRPr="00275A37">
        <w:rPr>
          <w:rFonts w:eastAsia="Times New Roman"/>
          <w:color w:val="000000"/>
          <w:lang w:eastAsia="tr-TR"/>
        </w:rPr>
        <w:t>ili TAF talimatları geçerlidir.</w:t>
      </w:r>
    </w:p>
    <w:p w:rsidR="00422057" w:rsidRPr="00275A37" w:rsidRDefault="00995123" w:rsidP="0076395C">
      <w:pPr>
        <w:numPr>
          <w:ilvl w:val="0"/>
          <w:numId w:val="19"/>
        </w:numPr>
        <w:spacing w:after="0" w:line="240" w:lineRule="auto"/>
        <w:jc w:val="both"/>
        <w:rPr>
          <w:rFonts w:eastAsia="Times New Roman"/>
          <w:color w:val="000000"/>
          <w:lang w:eastAsia="tr-TR"/>
        </w:rPr>
      </w:pPr>
      <w:r w:rsidRPr="00275A37">
        <w:rPr>
          <w:rFonts w:eastAsia="Times New Roman"/>
          <w:color w:val="000000"/>
          <w:lang w:eastAsia="tr-TR"/>
        </w:rPr>
        <w:t>TAF talimatlarında hükmü bulunmayan hallerde TAF Yönetim Kurulu kararı geçerlidir.</w:t>
      </w:r>
    </w:p>
    <w:p w:rsidR="00DB64D2" w:rsidRPr="00275A37" w:rsidRDefault="00DB64D2" w:rsidP="0076395C">
      <w:pPr>
        <w:spacing w:after="0" w:line="240" w:lineRule="auto"/>
        <w:rPr>
          <w:rFonts w:eastAsia="Times New Roman"/>
          <w:b/>
          <w:bCs/>
          <w:lang w:eastAsia="tr-TR"/>
        </w:rPr>
      </w:pPr>
    </w:p>
    <w:p w:rsidR="00995123" w:rsidRPr="00275A37" w:rsidRDefault="00E62357" w:rsidP="0076395C">
      <w:pPr>
        <w:spacing w:after="0" w:line="240" w:lineRule="auto"/>
        <w:rPr>
          <w:rFonts w:eastAsia="Times New Roman"/>
          <w:b/>
          <w:bCs/>
          <w:u w:val="single"/>
          <w:lang w:eastAsia="tr-TR"/>
        </w:rPr>
      </w:pPr>
      <w:r w:rsidRPr="00275A37">
        <w:rPr>
          <w:rFonts w:eastAsia="Times New Roman"/>
          <w:b/>
          <w:bCs/>
          <w:u w:val="single"/>
          <w:lang w:eastAsia="tr-TR"/>
        </w:rPr>
        <w:t>TEKNİK DELEGE:</w:t>
      </w:r>
    </w:p>
    <w:p w:rsidR="00995123" w:rsidRPr="00275A37" w:rsidRDefault="00995123" w:rsidP="0076395C">
      <w:pPr>
        <w:spacing w:after="0" w:line="240" w:lineRule="auto"/>
        <w:rPr>
          <w:rFonts w:eastAsia="Times New Roman"/>
          <w:b/>
          <w:bCs/>
          <w:lang w:eastAsia="tr-TR"/>
        </w:rPr>
      </w:pPr>
    </w:p>
    <w:p w:rsidR="00A22EBE" w:rsidRPr="00275A37" w:rsidRDefault="00A22EBE" w:rsidP="00A22EBE">
      <w:pPr>
        <w:spacing w:line="100" w:lineRule="atLeast"/>
        <w:ind w:firstLine="708"/>
        <w:rPr>
          <w:rFonts w:eastAsia="Times New Roman"/>
          <w:color w:val="000000"/>
          <w:lang w:eastAsia="tr-TR"/>
        </w:rPr>
      </w:pPr>
      <w:r w:rsidRPr="00275A37">
        <w:rPr>
          <w:rFonts w:eastAsia="Times New Roman"/>
          <w:color w:val="000000"/>
          <w:lang w:eastAsia="tr-TR"/>
        </w:rPr>
        <w:t>Teknik Delege</w:t>
      </w:r>
      <w:r w:rsidRPr="00275A37">
        <w:rPr>
          <w:rFonts w:eastAsia="Times New Roman"/>
          <w:color w:val="000000"/>
          <w:lang w:eastAsia="tr-TR"/>
        </w:rPr>
        <w:tab/>
        <w:t xml:space="preserve">:  </w:t>
      </w:r>
      <w:r w:rsidR="00064649">
        <w:rPr>
          <w:rFonts w:eastAsia="Times New Roman"/>
          <w:color w:val="000000"/>
          <w:lang w:eastAsia="tr-TR"/>
        </w:rPr>
        <w:t>Aydın ÇETİN</w:t>
      </w:r>
    </w:p>
    <w:p w:rsidR="00A22EBE" w:rsidRPr="00275A37" w:rsidRDefault="00E80465" w:rsidP="00A22EBE">
      <w:pPr>
        <w:tabs>
          <w:tab w:val="left" w:pos="709"/>
          <w:tab w:val="left" w:pos="1134"/>
        </w:tabs>
        <w:spacing w:line="100" w:lineRule="atLeast"/>
        <w:rPr>
          <w:rFonts w:eastAsia="Times New Roman"/>
          <w:color w:val="000000"/>
          <w:lang w:eastAsia="tr-TR"/>
        </w:rPr>
      </w:pPr>
      <w:r>
        <w:rPr>
          <w:rFonts w:eastAsia="Times New Roman"/>
          <w:color w:val="000000"/>
          <w:lang w:eastAsia="tr-TR"/>
        </w:rPr>
        <w:tab/>
        <w:t>Telefon no.</w:t>
      </w:r>
      <w:r>
        <w:rPr>
          <w:rFonts w:eastAsia="Times New Roman"/>
          <w:color w:val="000000"/>
          <w:lang w:eastAsia="tr-TR"/>
        </w:rPr>
        <w:tab/>
      </w:r>
      <w:r w:rsidR="00A22EBE" w:rsidRPr="00275A37">
        <w:rPr>
          <w:rFonts w:eastAsia="Times New Roman"/>
          <w:color w:val="000000"/>
          <w:lang w:eastAsia="tr-TR"/>
        </w:rPr>
        <w:t xml:space="preserve">:  </w:t>
      </w:r>
    </w:p>
    <w:p w:rsidR="00A22EBE" w:rsidRDefault="00E80465" w:rsidP="00A22EBE">
      <w:pPr>
        <w:spacing w:line="100" w:lineRule="atLeast"/>
        <w:ind w:firstLine="708"/>
        <w:rPr>
          <w:rFonts w:eastAsia="Times New Roman"/>
          <w:color w:val="000000"/>
          <w:lang w:eastAsia="tr-TR"/>
        </w:rPr>
      </w:pPr>
      <w:r>
        <w:rPr>
          <w:rFonts w:eastAsia="Times New Roman"/>
          <w:color w:val="000000"/>
          <w:lang w:eastAsia="tr-TR"/>
        </w:rPr>
        <w:t>E-posta adresi</w:t>
      </w:r>
      <w:r>
        <w:rPr>
          <w:rFonts w:eastAsia="Times New Roman"/>
          <w:color w:val="000000"/>
          <w:lang w:eastAsia="tr-TR"/>
        </w:rPr>
        <w:tab/>
      </w:r>
      <w:r w:rsidR="00A22EBE" w:rsidRPr="00275A37">
        <w:rPr>
          <w:rFonts w:eastAsia="Times New Roman"/>
          <w:color w:val="000000"/>
          <w:lang w:eastAsia="tr-TR"/>
        </w:rPr>
        <w:t xml:space="preserve">:  </w:t>
      </w:r>
    </w:p>
    <w:p w:rsidR="0092355D" w:rsidRDefault="0092355D" w:rsidP="00A22EBE">
      <w:pPr>
        <w:spacing w:line="100" w:lineRule="atLeast"/>
        <w:ind w:firstLine="708"/>
        <w:rPr>
          <w:rFonts w:eastAsia="Times New Roman"/>
          <w:color w:val="000000"/>
          <w:lang w:eastAsia="tr-TR"/>
        </w:rPr>
      </w:pPr>
    </w:p>
    <w:p w:rsidR="00995123" w:rsidRPr="00275A37" w:rsidRDefault="00995123" w:rsidP="0076395C">
      <w:pPr>
        <w:spacing w:after="0" w:line="240" w:lineRule="auto"/>
        <w:rPr>
          <w:rFonts w:eastAsia="Times New Roman"/>
          <w:b/>
          <w:bCs/>
          <w:lang w:eastAsia="tr-TR"/>
        </w:rPr>
      </w:pPr>
    </w:p>
    <w:p w:rsidR="00995123" w:rsidRDefault="00995123" w:rsidP="0076395C">
      <w:pPr>
        <w:spacing w:after="0" w:line="240" w:lineRule="auto"/>
        <w:rPr>
          <w:rFonts w:eastAsia="Times New Roman"/>
          <w:b/>
          <w:bCs/>
          <w:lang w:eastAsia="tr-TR"/>
        </w:rPr>
      </w:pPr>
    </w:p>
    <w:p w:rsidR="00B173D1" w:rsidRDefault="00B173D1" w:rsidP="0076395C">
      <w:pPr>
        <w:spacing w:after="0" w:line="240" w:lineRule="auto"/>
        <w:rPr>
          <w:rFonts w:eastAsia="Times New Roman"/>
          <w:b/>
          <w:bCs/>
          <w:lang w:eastAsia="tr-TR"/>
        </w:rPr>
      </w:pPr>
    </w:p>
    <w:tbl>
      <w:tblPr>
        <w:tblW w:w="9229" w:type="dxa"/>
        <w:tblInd w:w="55" w:type="dxa"/>
        <w:tblCellMar>
          <w:left w:w="70" w:type="dxa"/>
          <w:right w:w="70" w:type="dxa"/>
        </w:tblCellMar>
        <w:tblLook w:val="04A0" w:firstRow="1" w:lastRow="0" w:firstColumn="1" w:lastColumn="0" w:noHBand="0" w:noVBand="1"/>
      </w:tblPr>
      <w:tblGrid>
        <w:gridCol w:w="1280"/>
        <w:gridCol w:w="1280"/>
        <w:gridCol w:w="1200"/>
        <w:gridCol w:w="1140"/>
        <w:gridCol w:w="1300"/>
        <w:gridCol w:w="1780"/>
        <w:gridCol w:w="1249"/>
      </w:tblGrid>
      <w:tr w:rsidR="001726A4" w:rsidRPr="001726A4" w:rsidTr="001726A4">
        <w:trPr>
          <w:trHeight w:val="315"/>
        </w:trPr>
        <w:tc>
          <w:tcPr>
            <w:tcW w:w="9229" w:type="dxa"/>
            <w:gridSpan w:val="7"/>
            <w:tcBorders>
              <w:top w:val="nil"/>
              <w:left w:val="nil"/>
              <w:bottom w:val="nil"/>
              <w:right w:val="nil"/>
            </w:tcBorders>
            <w:shd w:val="clear" w:color="000000" w:fill="FFFFFF"/>
            <w:noWrap/>
            <w:vAlign w:val="bottom"/>
            <w:hideMark/>
          </w:tcPr>
          <w:p w:rsidR="001726A4" w:rsidRPr="001726A4" w:rsidRDefault="001726A4" w:rsidP="001726A4">
            <w:pPr>
              <w:spacing w:after="0" w:line="240" w:lineRule="auto"/>
              <w:jc w:val="center"/>
              <w:rPr>
                <w:rFonts w:eastAsia="Times New Roman"/>
                <w:b/>
                <w:bCs/>
                <w:sz w:val="24"/>
                <w:szCs w:val="24"/>
                <w:lang w:eastAsia="tr-TR"/>
              </w:rPr>
            </w:pPr>
            <w:r w:rsidRPr="001726A4">
              <w:rPr>
                <w:rFonts w:eastAsia="Times New Roman"/>
                <w:b/>
                <w:bCs/>
                <w:sz w:val="24"/>
                <w:szCs w:val="24"/>
                <w:lang w:eastAsia="tr-TR"/>
              </w:rPr>
              <w:t>TURKCELL SÜPER LİG 1. KADEME YARIŞMALARI PROGRAMI</w:t>
            </w:r>
          </w:p>
        </w:tc>
      </w:tr>
      <w:tr w:rsidR="001726A4" w:rsidRPr="001726A4" w:rsidTr="001726A4">
        <w:trPr>
          <w:trHeight w:val="315"/>
        </w:trPr>
        <w:tc>
          <w:tcPr>
            <w:tcW w:w="9229" w:type="dxa"/>
            <w:gridSpan w:val="7"/>
            <w:tcBorders>
              <w:top w:val="nil"/>
              <w:left w:val="nil"/>
              <w:bottom w:val="nil"/>
              <w:right w:val="nil"/>
            </w:tcBorders>
            <w:shd w:val="clear" w:color="000000" w:fill="FFFFFF"/>
            <w:noWrap/>
            <w:vAlign w:val="bottom"/>
            <w:hideMark/>
          </w:tcPr>
          <w:p w:rsidR="001726A4" w:rsidRPr="001726A4" w:rsidRDefault="001726A4" w:rsidP="001726A4">
            <w:pPr>
              <w:spacing w:after="0" w:line="240" w:lineRule="auto"/>
              <w:jc w:val="center"/>
              <w:rPr>
                <w:rFonts w:eastAsia="Times New Roman"/>
                <w:b/>
                <w:bCs/>
                <w:sz w:val="24"/>
                <w:szCs w:val="24"/>
                <w:lang w:eastAsia="tr-TR"/>
              </w:rPr>
            </w:pPr>
            <w:r>
              <w:rPr>
                <w:rFonts w:eastAsia="Times New Roman"/>
                <w:b/>
                <w:bCs/>
                <w:sz w:val="24"/>
                <w:szCs w:val="24"/>
                <w:lang w:eastAsia="tr-TR"/>
              </w:rPr>
              <w:t>19</w:t>
            </w:r>
            <w:r w:rsidRPr="001726A4">
              <w:rPr>
                <w:rFonts w:eastAsia="Times New Roman"/>
                <w:b/>
                <w:bCs/>
                <w:sz w:val="24"/>
                <w:szCs w:val="24"/>
                <w:lang w:eastAsia="tr-TR"/>
              </w:rPr>
              <w:t xml:space="preserve"> - </w:t>
            </w:r>
            <w:r>
              <w:rPr>
                <w:rFonts w:eastAsia="Times New Roman"/>
                <w:b/>
                <w:bCs/>
                <w:sz w:val="24"/>
                <w:szCs w:val="24"/>
                <w:lang w:eastAsia="tr-TR"/>
              </w:rPr>
              <w:t>20</w:t>
            </w:r>
            <w:r w:rsidRPr="001726A4">
              <w:rPr>
                <w:rFonts w:eastAsia="Times New Roman"/>
                <w:b/>
                <w:bCs/>
                <w:sz w:val="24"/>
                <w:szCs w:val="24"/>
                <w:lang w:eastAsia="tr-TR"/>
              </w:rPr>
              <w:t xml:space="preserve"> HAZİRAN 2019</w:t>
            </w:r>
          </w:p>
        </w:tc>
      </w:tr>
      <w:tr w:rsidR="001726A4" w:rsidRPr="001726A4" w:rsidTr="001726A4">
        <w:trPr>
          <w:trHeight w:val="315"/>
        </w:trPr>
        <w:tc>
          <w:tcPr>
            <w:tcW w:w="9229" w:type="dxa"/>
            <w:gridSpan w:val="7"/>
            <w:tcBorders>
              <w:top w:val="nil"/>
              <w:left w:val="nil"/>
              <w:bottom w:val="nil"/>
              <w:right w:val="nil"/>
            </w:tcBorders>
            <w:shd w:val="clear" w:color="000000" w:fill="FFFFFF"/>
            <w:vAlign w:val="bottom"/>
            <w:hideMark/>
          </w:tcPr>
          <w:p w:rsidR="001726A4" w:rsidRPr="001726A4" w:rsidRDefault="001726A4" w:rsidP="001726A4">
            <w:pPr>
              <w:spacing w:after="0" w:line="240" w:lineRule="auto"/>
              <w:jc w:val="center"/>
              <w:rPr>
                <w:rFonts w:asciiTheme="minorHAnsi" w:eastAsia="Times New Roman" w:hAnsiTheme="minorHAnsi" w:cs="Arial"/>
                <w:b/>
                <w:bCs/>
                <w:sz w:val="24"/>
                <w:szCs w:val="24"/>
                <w:lang w:eastAsia="tr-TR"/>
              </w:rPr>
            </w:pPr>
            <w:r w:rsidRPr="001726A4">
              <w:rPr>
                <w:rFonts w:asciiTheme="minorHAnsi" w:eastAsia="Times New Roman" w:hAnsiTheme="minorHAnsi" w:cs="Arial"/>
                <w:b/>
                <w:bCs/>
                <w:sz w:val="24"/>
                <w:szCs w:val="24"/>
                <w:lang w:eastAsia="tr-TR"/>
              </w:rPr>
              <w:lastRenderedPageBreak/>
              <w:t>1. GÜN</w:t>
            </w:r>
            <w:r>
              <w:rPr>
                <w:rFonts w:asciiTheme="minorHAnsi" w:eastAsia="Times New Roman" w:hAnsiTheme="minorHAnsi" w:cs="Arial"/>
                <w:b/>
                <w:bCs/>
                <w:sz w:val="24"/>
                <w:szCs w:val="24"/>
                <w:lang w:eastAsia="tr-TR"/>
              </w:rPr>
              <w:t xml:space="preserve"> – 19 Haziran 2019</w:t>
            </w:r>
          </w:p>
        </w:tc>
      </w:tr>
      <w:tr w:rsidR="001726A4" w:rsidRPr="001726A4" w:rsidTr="001726A4">
        <w:trPr>
          <w:trHeight w:val="315"/>
        </w:trPr>
        <w:tc>
          <w:tcPr>
            <w:tcW w:w="9229" w:type="dxa"/>
            <w:gridSpan w:val="7"/>
            <w:tcBorders>
              <w:top w:val="nil"/>
              <w:left w:val="nil"/>
              <w:bottom w:val="single" w:sz="8" w:space="0" w:color="auto"/>
              <w:right w:val="nil"/>
            </w:tcBorders>
            <w:shd w:val="clear" w:color="000000" w:fill="FFFFFF"/>
            <w:vAlign w:val="bottom"/>
            <w:hideMark/>
          </w:tcPr>
          <w:p w:rsidR="001726A4" w:rsidRPr="001726A4" w:rsidRDefault="001726A4" w:rsidP="001726A4">
            <w:pPr>
              <w:spacing w:after="0" w:line="240" w:lineRule="auto"/>
              <w:jc w:val="center"/>
              <w:rPr>
                <w:rFonts w:eastAsia="Times New Roman"/>
                <w:b/>
                <w:bCs/>
                <w:color w:val="FF0000"/>
                <w:sz w:val="18"/>
                <w:szCs w:val="18"/>
                <w:lang w:eastAsia="tr-TR"/>
              </w:rPr>
            </w:pPr>
            <w:r w:rsidRPr="001726A4">
              <w:rPr>
                <w:rFonts w:eastAsia="Times New Roman"/>
                <w:b/>
                <w:bCs/>
                <w:color w:val="FF0000"/>
                <w:sz w:val="18"/>
                <w:szCs w:val="18"/>
                <w:lang w:eastAsia="tr-TR"/>
              </w:rPr>
              <w:t>Not: Program taslak olarak hazırlanmış olup; başlama saati ile ilgili değişiklik yapılabilir.</w:t>
            </w:r>
          </w:p>
        </w:tc>
      </w:tr>
      <w:tr w:rsidR="001726A4" w:rsidRPr="001726A4" w:rsidTr="001726A4">
        <w:trPr>
          <w:trHeight w:val="570"/>
        </w:trPr>
        <w:tc>
          <w:tcPr>
            <w:tcW w:w="1280" w:type="dxa"/>
            <w:tcBorders>
              <w:top w:val="nil"/>
              <w:left w:val="single" w:sz="8" w:space="0" w:color="auto"/>
              <w:bottom w:val="single" w:sz="8" w:space="0" w:color="auto"/>
              <w:right w:val="single" w:sz="4" w:space="0" w:color="auto"/>
            </w:tcBorders>
            <w:shd w:val="clear" w:color="auto" w:fill="auto"/>
            <w:vAlign w:val="center"/>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Çağrı Odası Giriş</w:t>
            </w:r>
          </w:p>
        </w:tc>
        <w:tc>
          <w:tcPr>
            <w:tcW w:w="1280" w:type="dxa"/>
            <w:tcBorders>
              <w:top w:val="nil"/>
              <w:left w:val="nil"/>
              <w:bottom w:val="single" w:sz="8" w:space="0" w:color="auto"/>
              <w:right w:val="single" w:sz="4" w:space="0" w:color="auto"/>
            </w:tcBorders>
            <w:shd w:val="clear" w:color="auto" w:fill="auto"/>
            <w:vAlign w:val="center"/>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Çağrı Odası Kapanış</w:t>
            </w:r>
          </w:p>
        </w:tc>
        <w:tc>
          <w:tcPr>
            <w:tcW w:w="1200" w:type="dxa"/>
            <w:tcBorders>
              <w:top w:val="nil"/>
              <w:left w:val="nil"/>
              <w:bottom w:val="single" w:sz="8" w:space="0" w:color="auto"/>
              <w:right w:val="single" w:sz="4" w:space="0" w:color="auto"/>
            </w:tcBorders>
            <w:shd w:val="clear" w:color="auto" w:fill="auto"/>
            <w:vAlign w:val="center"/>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Çağrı Odası Çıkış</w:t>
            </w:r>
          </w:p>
        </w:tc>
        <w:tc>
          <w:tcPr>
            <w:tcW w:w="1140" w:type="dxa"/>
            <w:tcBorders>
              <w:top w:val="nil"/>
              <w:left w:val="nil"/>
              <w:bottom w:val="single" w:sz="8" w:space="0" w:color="auto"/>
              <w:right w:val="single" w:sz="4" w:space="0" w:color="auto"/>
            </w:tcBorders>
            <w:shd w:val="clear" w:color="auto" w:fill="auto"/>
            <w:vAlign w:val="center"/>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Yarışma Alanı</w:t>
            </w:r>
          </w:p>
        </w:tc>
        <w:tc>
          <w:tcPr>
            <w:tcW w:w="1300" w:type="dxa"/>
            <w:tcBorders>
              <w:top w:val="nil"/>
              <w:left w:val="nil"/>
              <w:bottom w:val="single" w:sz="8" w:space="0" w:color="auto"/>
              <w:right w:val="single" w:sz="4" w:space="0" w:color="auto"/>
            </w:tcBorders>
            <w:shd w:val="clear" w:color="auto" w:fill="auto"/>
            <w:vAlign w:val="center"/>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Yarışma Saati</w:t>
            </w:r>
          </w:p>
        </w:tc>
        <w:tc>
          <w:tcPr>
            <w:tcW w:w="1780" w:type="dxa"/>
            <w:tcBorders>
              <w:top w:val="nil"/>
              <w:left w:val="nil"/>
              <w:bottom w:val="single" w:sz="8" w:space="0" w:color="auto"/>
              <w:right w:val="single" w:sz="4" w:space="0" w:color="auto"/>
            </w:tcBorders>
            <w:shd w:val="clear" w:color="auto" w:fill="auto"/>
            <w:vAlign w:val="center"/>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Yarışma Adı</w:t>
            </w:r>
          </w:p>
        </w:tc>
        <w:tc>
          <w:tcPr>
            <w:tcW w:w="1249" w:type="dxa"/>
            <w:tcBorders>
              <w:top w:val="nil"/>
              <w:left w:val="nil"/>
              <w:bottom w:val="single" w:sz="8" w:space="0" w:color="auto"/>
              <w:right w:val="single" w:sz="8" w:space="0" w:color="auto"/>
            </w:tcBorders>
            <w:shd w:val="clear" w:color="auto" w:fill="auto"/>
            <w:vAlign w:val="center"/>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Kategori</w:t>
            </w:r>
          </w:p>
        </w:tc>
      </w:tr>
      <w:tr w:rsidR="001726A4" w:rsidRPr="001726A4" w:rsidTr="001726A4">
        <w:trPr>
          <w:trHeight w:val="284"/>
        </w:trPr>
        <w:tc>
          <w:tcPr>
            <w:tcW w:w="1280" w:type="dxa"/>
            <w:tcBorders>
              <w:top w:val="nil"/>
              <w:left w:val="single" w:sz="8" w:space="0" w:color="auto"/>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16:00</w:t>
            </w:r>
          </w:p>
        </w:tc>
        <w:tc>
          <w:tcPr>
            <w:tcW w:w="12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16:07</w:t>
            </w:r>
          </w:p>
        </w:tc>
        <w:tc>
          <w:tcPr>
            <w:tcW w:w="12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16:10</w:t>
            </w:r>
          </w:p>
        </w:tc>
        <w:tc>
          <w:tcPr>
            <w:tcW w:w="114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16:15</w:t>
            </w:r>
          </w:p>
        </w:tc>
        <w:tc>
          <w:tcPr>
            <w:tcW w:w="13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16:40</w:t>
            </w:r>
          </w:p>
        </w:tc>
        <w:tc>
          <w:tcPr>
            <w:tcW w:w="17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rPr>
                <w:rFonts w:eastAsia="Times New Roman"/>
                <w:sz w:val="20"/>
                <w:szCs w:val="20"/>
                <w:lang w:eastAsia="tr-TR"/>
              </w:rPr>
            </w:pPr>
            <w:r w:rsidRPr="001726A4">
              <w:rPr>
                <w:rFonts w:eastAsia="Times New Roman"/>
                <w:sz w:val="20"/>
                <w:szCs w:val="20"/>
                <w:lang w:eastAsia="tr-TR"/>
              </w:rPr>
              <w:t>ÇEKİÇ ATMA</w:t>
            </w:r>
          </w:p>
        </w:tc>
        <w:tc>
          <w:tcPr>
            <w:tcW w:w="1249" w:type="dxa"/>
            <w:tcBorders>
              <w:top w:val="nil"/>
              <w:left w:val="nil"/>
              <w:bottom w:val="single" w:sz="4" w:space="0" w:color="auto"/>
              <w:right w:val="single" w:sz="8" w:space="0" w:color="auto"/>
            </w:tcBorders>
            <w:shd w:val="clear" w:color="auto" w:fill="auto"/>
            <w:vAlign w:val="bottom"/>
            <w:hideMark/>
          </w:tcPr>
          <w:p w:rsidR="001726A4" w:rsidRPr="001726A4" w:rsidRDefault="001726A4" w:rsidP="001726A4">
            <w:pPr>
              <w:spacing w:after="0" w:line="240" w:lineRule="auto"/>
              <w:rPr>
                <w:rFonts w:eastAsia="Times New Roman"/>
                <w:sz w:val="20"/>
                <w:szCs w:val="20"/>
                <w:lang w:eastAsia="tr-TR"/>
              </w:rPr>
            </w:pPr>
            <w:r w:rsidRPr="001726A4">
              <w:rPr>
                <w:rFonts w:eastAsia="Times New Roman"/>
                <w:sz w:val="20"/>
                <w:szCs w:val="20"/>
                <w:lang w:eastAsia="tr-TR"/>
              </w:rPr>
              <w:t>ERKEK</w:t>
            </w:r>
          </w:p>
        </w:tc>
      </w:tr>
      <w:tr w:rsidR="001726A4" w:rsidRPr="001726A4" w:rsidTr="001726A4">
        <w:trPr>
          <w:trHeight w:val="284"/>
        </w:trPr>
        <w:tc>
          <w:tcPr>
            <w:tcW w:w="1280" w:type="dxa"/>
            <w:tcBorders>
              <w:top w:val="nil"/>
              <w:left w:val="single" w:sz="8" w:space="0" w:color="auto"/>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16:40</w:t>
            </w:r>
          </w:p>
        </w:tc>
        <w:tc>
          <w:tcPr>
            <w:tcW w:w="12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16:47</w:t>
            </w:r>
          </w:p>
        </w:tc>
        <w:tc>
          <w:tcPr>
            <w:tcW w:w="12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16:50</w:t>
            </w:r>
          </w:p>
        </w:tc>
        <w:tc>
          <w:tcPr>
            <w:tcW w:w="114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16:55</w:t>
            </w:r>
          </w:p>
        </w:tc>
        <w:tc>
          <w:tcPr>
            <w:tcW w:w="13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17:00</w:t>
            </w:r>
          </w:p>
        </w:tc>
        <w:tc>
          <w:tcPr>
            <w:tcW w:w="17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rPr>
                <w:rFonts w:eastAsia="Times New Roman"/>
                <w:b/>
                <w:bCs/>
                <w:sz w:val="20"/>
                <w:szCs w:val="20"/>
                <w:lang w:eastAsia="tr-TR"/>
              </w:rPr>
            </w:pPr>
            <w:r w:rsidRPr="001726A4">
              <w:rPr>
                <w:rFonts w:eastAsia="Times New Roman"/>
                <w:b/>
                <w:bCs/>
                <w:sz w:val="20"/>
                <w:szCs w:val="20"/>
                <w:lang w:eastAsia="tr-TR"/>
              </w:rPr>
              <w:t xml:space="preserve">100m </w:t>
            </w:r>
            <w:proofErr w:type="spellStart"/>
            <w:r w:rsidRPr="001726A4">
              <w:rPr>
                <w:rFonts w:eastAsia="Times New Roman"/>
                <w:b/>
                <w:bCs/>
                <w:sz w:val="20"/>
                <w:szCs w:val="20"/>
                <w:lang w:eastAsia="tr-TR"/>
              </w:rPr>
              <w:t>Extra</w:t>
            </w:r>
            <w:proofErr w:type="spellEnd"/>
            <w:r w:rsidRPr="001726A4">
              <w:rPr>
                <w:rFonts w:eastAsia="Times New Roman"/>
                <w:b/>
                <w:bCs/>
                <w:sz w:val="20"/>
                <w:szCs w:val="20"/>
                <w:lang w:eastAsia="tr-TR"/>
              </w:rPr>
              <w:t xml:space="preserve"> Seri</w:t>
            </w:r>
          </w:p>
        </w:tc>
        <w:tc>
          <w:tcPr>
            <w:tcW w:w="1249" w:type="dxa"/>
            <w:tcBorders>
              <w:top w:val="nil"/>
              <w:left w:val="nil"/>
              <w:bottom w:val="single" w:sz="4" w:space="0" w:color="auto"/>
              <w:right w:val="single" w:sz="8" w:space="0" w:color="auto"/>
            </w:tcBorders>
            <w:shd w:val="clear" w:color="auto" w:fill="auto"/>
            <w:vAlign w:val="bottom"/>
            <w:hideMark/>
          </w:tcPr>
          <w:p w:rsidR="001726A4" w:rsidRPr="001726A4" w:rsidRDefault="001726A4" w:rsidP="001726A4">
            <w:pPr>
              <w:spacing w:after="0" w:line="240" w:lineRule="auto"/>
              <w:jc w:val="right"/>
              <w:rPr>
                <w:rFonts w:eastAsia="Times New Roman"/>
                <w:b/>
                <w:bCs/>
                <w:sz w:val="20"/>
                <w:szCs w:val="20"/>
                <w:lang w:eastAsia="tr-TR"/>
              </w:rPr>
            </w:pPr>
            <w:r w:rsidRPr="001726A4">
              <w:rPr>
                <w:rFonts w:eastAsia="Times New Roman"/>
                <w:b/>
                <w:bCs/>
                <w:sz w:val="20"/>
                <w:szCs w:val="20"/>
                <w:lang w:eastAsia="tr-TR"/>
              </w:rPr>
              <w:t>KADIN</w:t>
            </w:r>
          </w:p>
        </w:tc>
      </w:tr>
      <w:tr w:rsidR="001726A4" w:rsidRPr="001726A4" w:rsidTr="001726A4">
        <w:trPr>
          <w:trHeight w:val="284"/>
        </w:trPr>
        <w:tc>
          <w:tcPr>
            <w:tcW w:w="1280" w:type="dxa"/>
            <w:tcBorders>
              <w:top w:val="nil"/>
              <w:left w:val="single" w:sz="8" w:space="0" w:color="auto"/>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16:50</w:t>
            </w:r>
          </w:p>
        </w:tc>
        <w:tc>
          <w:tcPr>
            <w:tcW w:w="12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16:57</w:t>
            </w:r>
          </w:p>
        </w:tc>
        <w:tc>
          <w:tcPr>
            <w:tcW w:w="12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17:00</w:t>
            </w:r>
          </w:p>
        </w:tc>
        <w:tc>
          <w:tcPr>
            <w:tcW w:w="114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17:05</w:t>
            </w:r>
          </w:p>
        </w:tc>
        <w:tc>
          <w:tcPr>
            <w:tcW w:w="13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17:10</w:t>
            </w:r>
          </w:p>
        </w:tc>
        <w:tc>
          <w:tcPr>
            <w:tcW w:w="17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rPr>
                <w:rFonts w:eastAsia="Times New Roman"/>
                <w:sz w:val="20"/>
                <w:szCs w:val="20"/>
                <w:lang w:eastAsia="tr-TR"/>
              </w:rPr>
            </w:pPr>
            <w:r w:rsidRPr="001726A4">
              <w:rPr>
                <w:rFonts w:eastAsia="Times New Roman"/>
                <w:sz w:val="20"/>
                <w:szCs w:val="20"/>
                <w:lang w:eastAsia="tr-TR"/>
              </w:rPr>
              <w:t xml:space="preserve">100m </w:t>
            </w:r>
            <w:proofErr w:type="spellStart"/>
            <w:r w:rsidRPr="001726A4">
              <w:rPr>
                <w:rFonts w:eastAsia="Times New Roman"/>
                <w:sz w:val="20"/>
                <w:szCs w:val="20"/>
                <w:lang w:eastAsia="tr-TR"/>
              </w:rPr>
              <w:t>Extra</w:t>
            </w:r>
            <w:proofErr w:type="spellEnd"/>
            <w:r w:rsidRPr="001726A4">
              <w:rPr>
                <w:rFonts w:eastAsia="Times New Roman"/>
                <w:sz w:val="20"/>
                <w:szCs w:val="20"/>
                <w:lang w:eastAsia="tr-TR"/>
              </w:rPr>
              <w:t xml:space="preserve"> Seri</w:t>
            </w:r>
          </w:p>
        </w:tc>
        <w:tc>
          <w:tcPr>
            <w:tcW w:w="1249" w:type="dxa"/>
            <w:tcBorders>
              <w:top w:val="nil"/>
              <w:left w:val="nil"/>
              <w:bottom w:val="single" w:sz="4" w:space="0" w:color="auto"/>
              <w:right w:val="single" w:sz="8" w:space="0" w:color="auto"/>
            </w:tcBorders>
            <w:shd w:val="clear" w:color="auto" w:fill="auto"/>
            <w:vAlign w:val="bottom"/>
            <w:hideMark/>
          </w:tcPr>
          <w:p w:rsidR="001726A4" w:rsidRPr="001726A4" w:rsidRDefault="001726A4" w:rsidP="001726A4">
            <w:pPr>
              <w:spacing w:after="0" w:line="240" w:lineRule="auto"/>
              <w:rPr>
                <w:rFonts w:eastAsia="Times New Roman"/>
                <w:sz w:val="20"/>
                <w:szCs w:val="20"/>
                <w:lang w:eastAsia="tr-TR"/>
              </w:rPr>
            </w:pPr>
            <w:r w:rsidRPr="001726A4">
              <w:rPr>
                <w:rFonts w:eastAsia="Times New Roman"/>
                <w:sz w:val="20"/>
                <w:szCs w:val="20"/>
                <w:lang w:eastAsia="tr-TR"/>
              </w:rPr>
              <w:t>ERKEK</w:t>
            </w:r>
          </w:p>
        </w:tc>
      </w:tr>
      <w:tr w:rsidR="001726A4" w:rsidRPr="001726A4" w:rsidTr="001726A4">
        <w:trPr>
          <w:trHeight w:val="284"/>
        </w:trPr>
        <w:tc>
          <w:tcPr>
            <w:tcW w:w="1280" w:type="dxa"/>
            <w:tcBorders>
              <w:top w:val="nil"/>
              <w:left w:val="single" w:sz="8" w:space="0" w:color="auto"/>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17:28</w:t>
            </w:r>
          </w:p>
        </w:tc>
        <w:tc>
          <w:tcPr>
            <w:tcW w:w="12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17:32</w:t>
            </w:r>
          </w:p>
        </w:tc>
        <w:tc>
          <w:tcPr>
            <w:tcW w:w="12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17:38</w:t>
            </w:r>
          </w:p>
        </w:tc>
        <w:tc>
          <w:tcPr>
            <w:tcW w:w="114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17:43</w:t>
            </w:r>
          </w:p>
        </w:tc>
        <w:tc>
          <w:tcPr>
            <w:tcW w:w="13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17:50</w:t>
            </w:r>
          </w:p>
        </w:tc>
        <w:tc>
          <w:tcPr>
            <w:tcW w:w="17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rPr>
                <w:rFonts w:eastAsia="Times New Roman"/>
                <w:b/>
                <w:bCs/>
                <w:sz w:val="20"/>
                <w:szCs w:val="20"/>
                <w:lang w:eastAsia="tr-TR"/>
              </w:rPr>
            </w:pPr>
            <w:r w:rsidRPr="001726A4">
              <w:rPr>
                <w:rFonts w:eastAsia="Times New Roman"/>
                <w:b/>
                <w:bCs/>
                <w:sz w:val="20"/>
                <w:szCs w:val="20"/>
                <w:lang w:eastAsia="tr-TR"/>
              </w:rPr>
              <w:t>400m ENGELLİ</w:t>
            </w:r>
          </w:p>
        </w:tc>
        <w:tc>
          <w:tcPr>
            <w:tcW w:w="1249" w:type="dxa"/>
            <w:tcBorders>
              <w:top w:val="nil"/>
              <w:left w:val="nil"/>
              <w:bottom w:val="single" w:sz="4" w:space="0" w:color="auto"/>
              <w:right w:val="single" w:sz="8" w:space="0" w:color="auto"/>
            </w:tcBorders>
            <w:shd w:val="clear" w:color="auto" w:fill="auto"/>
            <w:vAlign w:val="bottom"/>
            <w:hideMark/>
          </w:tcPr>
          <w:p w:rsidR="001726A4" w:rsidRPr="001726A4" w:rsidRDefault="001726A4" w:rsidP="001726A4">
            <w:pPr>
              <w:spacing w:after="0" w:line="240" w:lineRule="auto"/>
              <w:jc w:val="right"/>
              <w:rPr>
                <w:rFonts w:eastAsia="Times New Roman"/>
                <w:b/>
                <w:bCs/>
                <w:sz w:val="20"/>
                <w:szCs w:val="20"/>
                <w:lang w:eastAsia="tr-TR"/>
              </w:rPr>
            </w:pPr>
            <w:r w:rsidRPr="001726A4">
              <w:rPr>
                <w:rFonts w:eastAsia="Times New Roman"/>
                <w:b/>
                <w:bCs/>
                <w:sz w:val="20"/>
                <w:szCs w:val="20"/>
                <w:lang w:eastAsia="tr-TR"/>
              </w:rPr>
              <w:t>KADIN</w:t>
            </w:r>
          </w:p>
        </w:tc>
      </w:tr>
      <w:tr w:rsidR="001726A4" w:rsidRPr="001726A4" w:rsidTr="001726A4">
        <w:trPr>
          <w:trHeight w:val="284"/>
        </w:trPr>
        <w:tc>
          <w:tcPr>
            <w:tcW w:w="1280" w:type="dxa"/>
            <w:tcBorders>
              <w:top w:val="nil"/>
              <w:left w:val="single" w:sz="8" w:space="0" w:color="auto"/>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16:45</w:t>
            </w:r>
          </w:p>
        </w:tc>
        <w:tc>
          <w:tcPr>
            <w:tcW w:w="12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16:52</w:t>
            </w:r>
          </w:p>
        </w:tc>
        <w:tc>
          <w:tcPr>
            <w:tcW w:w="12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16:55</w:t>
            </w:r>
          </w:p>
        </w:tc>
        <w:tc>
          <w:tcPr>
            <w:tcW w:w="114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17:00</w:t>
            </w:r>
          </w:p>
        </w:tc>
        <w:tc>
          <w:tcPr>
            <w:tcW w:w="13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17:50</w:t>
            </w:r>
          </w:p>
        </w:tc>
        <w:tc>
          <w:tcPr>
            <w:tcW w:w="17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rPr>
                <w:rFonts w:eastAsia="Times New Roman"/>
                <w:b/>
                <w:bCs/>
                <w:sz w:val="20"/>
                <w:szCs w:val="20"/>
                <w:lang w:eastAsia="tr-TR"/>
              </w:rPr>
            </w:pPr>
            <w:r w:rsidRPr="001726A4">
              <w:rPr>
                <w:rFonts w:eastAsia="Times New Roman"/>
                <w:b/>
                <w:bCs/>
                <w:sz w:val="20"/>
                <w:szCs w:val="20"/>
                <w:lang w:eastAsia="tr-TR"/>
              </w:rPr>
              <w:t xml:space="preserve">SIRIKLA ATLAMA </w:t>
            </w:r>
          </w:p>
        </w:tc>
        <w:tc>
          <w:tcPr>
            <w:tcW w:w="1249" w:type="dxa"/>
            <w:tcBorders>
              <w:top w:val="nil"/>
              <w:left w:val="nil"/>
              <w:bottom w:val="single" w:sz="4" w:space="0" w:color="auto"/>
              <w:right w:val="single" w:sz="8" w:space="0" w:color="auto"/>
            </w:tcBorders>
            <w:shd w:val="clear" w:color="auto" w:fill="auto"/>
            <w:vAlign w:val="bottom"/>
            <w:hideMark/>
          </w:tcPr>
          <w:p w:rsidR="001726A4" w:rsidRPr="001726A4" w:rsidRDefault="001726A4" w:rsidP="001726A4">
            <w:pPr>
              <w:spacing w:after="0" w:line="240" w:lineRule="auto"/>
              <w:jc w:val="right"/>
              <w:rPr>
                <w:rFonts w:eastAsia="Times New Roman"/>
                <w:b/>
                <w:bCs/>
                <w:sz w:val="20"/>
                <w:szCs w:val="20"/>
                <w:lang w:eastAsia="tr-TR"/>
              </w:rPr>
            </w:pPr>
            <w:r w:rsidRPr="001726A4">
              <w:rPr>
                <w:rFonts w:eastAsia="Times New Roman"/>
                <w:b/>
                <w:bCs/>
                <w:sz w:val="20"/>
                <w:szCs w:val="20"/>
                <w:lang w:eastAsia="tr-TR"/>
              </w:rPr>
              <w:t>KADIN</w:t>
            </w:r>
          </w:p>
        </w:tc>
      </w:tr>
      <w:tr w:rsidR="001726A4" w:rsidRPr="001726A4" w:rsidTr="001726A4">
        <w:trPr>
          <w:trHeight w:val="284"/>
        </w:trPr>
        <w:tc>
          <w:tcPr>
            <w:tcW w:w="1280" w:type="dxa"/>
            <w:tcBorders>
              <w:top w:val="nil"/>
              <w:left w:val="single" w:sz="8" w:space="0" w:color="auto"/>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17:38</w:t>
            </w:r>
          </w:p>
        </w:tc>
        <w:tc>
          <w:tcPr>
            <w:tcW w:w="12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17:42</w:t>
            </w:r>
          </w:p>
        </w:tc>
        <w:tc>
          <w:tcPr>
            <w:tcW w:w="12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17:48</w:t>
            </w:r>
          </w:p>
        </w:tc>
        <w:tc>
          <w:tcPr>
            <w:tcW w:w="114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17:53</w:t>
            </w:r>
          </w:p>
        </w:tc>
        <w:tc>
          <w:tcPr>
            <w:tcW w:w="13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18:00</w:t>
            </w:r>
          </w:p>
        </w:tc>
        <w:tc>
          <w:tcPr>
            <w:tcW w:w="17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rPr>
                <w:rFonts w:eastAsia="Times New Roman"/>
                <w:sz w:val="20"/>
                <w:szCs w:val="20"/>
                <w:lang w:eastAsia="tr-TR"/>
              </w:rPr>
            </w:pPr>
            <w:r w:rsidRPr="001726A4">
              <w:rPr>
                <w:rFonts w:eastAsia="Times New Roman"/>
                <w:sz w:val="20"/>
                <w:szCs w:val="20"/>
                <w:lang w:eastAsia="tr-TR"/>
              </w:rPr>
              <w:t>400m ENGELLİ</w:t>
            </w:r>
          </w:p>
        </w:tc>
        <w:tc>
          <w:tcPr>
            <w:tcW w:w="1249" w:type="dxa"/>
            <w:tcBorders>
              <w:top w:val="nil"/>
              <w:left w:val="nil"/>
              <w:bottom w:val="single" w:sz="4" w:space="0" w:color="auto"/>
              <w:right w:val="single" w:sz="8" w:space="0" w:color="auto"/>
            </w:tcBorders>
            <w:shd w:val="clear" w:color="auto" w:fill="auto"/>
            <w:vAlign w:val="bottom"/>
            <w:hideMark/>
          </w:tcPr>
          <w:p w:rsidR="001726A4" w:rsidRPr="001726A4" w:rsidRDefault="001726A4" w:rsidP="001726A4">
            <w:pPr>
              <w:spacing w:after="0" w:line="240" w:lineRule="auto"/>
              <w:rPr>
                <w:rFonts w:eastAsia="Times New Roman"/>
                <w:sz w:val="20"/>
                <w:szCs w:val="20"/>
                <w:lang w:eastAsia="tr-TR"/>
              </w:rPr>
            </w:pPr>
            <w:r w:rsidRPr="001726A4">
              <w:rPr>
                <w:rFonts w:eastAsia="Times New Roman"/>
                <w:sz w:val="20"/>
                <w:szCs w:val="20"/>
                <w:lang w:eastAsia="tr-TR"/>
              </w:rPr>
              <w:t>ERKEK</w:t>
            </w:r>
          </w:p>
        </w:tc>
      </w:tr>
      <w:tr w:rsidR="001726A4" w:rsidRPr="001726A4" w:rsidTr="001726A4">
        <w:trPr>
          <w:trHeight w:val="284"/>
        </w:trPr>
        <w:tc>
          <w:tcPr>
            <w:tcW w:w="1280" w:type="dxa"/>
            <w:tcBorders>
              <w:top w:val="nil"/>
              <w:left w:val="single" w:sz="8" w:space="0" w:color="auto"/>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17:20</w:t>
            </w:r>
          </w:p>
        </w:tc>
        <w:tc>
          <w:tcPr>
            <w:tcW w:w="12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17:27</w:t>
            </w:r>
          </w:p>
        </w:tc>
        <w:tc>
          <w:tcPr>
            <w:tcW w:w="12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17:30</w:t>
            </w:r>
          </w:p>
        </w:tc>
        <w:tc>
          <w:tcPr>
            <w:tcW w:w="114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17:35</w:t>
            </w:r>
          </w:p>
        </w:tc>
        <w:tc>
          <w:tcPr>
            <w:tcW w:w="13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18:00</w:t>
            </w:r>
          </w:p>
        </w:tc>
        <w:tc>
          <w:tcPr>
            <w:tcW w:w="17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rPr>
                <w:rFonts w:eastAsia="Times New Roman"/>
                <w:sz w:val="20"/>
                <w:szCs w:val="20"/>
                <w:lang w:eastAsia="tr-TR"/>
              </w:rPr>
            </w:pPr>
            <w:r w:rsidRPr="001726A4">
              <w:rPr>
                <w:rFonts w:eastAsia="Times New Roman"/>
                <w:sz w:val="20"/>
                <w:szCs w:val="20"/>
                <w:lang w:eastAsia="tr-TR"/>
              </w:rPr>
              <w:t>ÜÇADIM ATLAMA</w:t>
            </w:r>
          </w:p>
        </w:tc>
        <w:tc>
          <w:tcPr>
            <w:tcW w:w="1249" w:type="dxa"/>
            <w:tcBorders>
              <w:top w:val="nil"/>
              <w:left w:val="nil"/>
              <w:bottom w:val="single" w:sz="4" w:space="0" w:color="auto"/>
              <w:right w:val="single" w:sz="8" w:space="0" w:color="auto"/>
            </w:tcBorders>
            <w:shd w:val="clear" w:color="auto" w:fill="auto"/>
            <w:vAlign w:val="bottom"/>
            <w:hideMark/>
          </w:tcPr>
          <w:p w:rsidR="001726A4" w:rsidRPr="001726A4" w:rsidRDefault="001726A4" w:rsidP="001726A4">
            <w:pPr>
              <w:spacing w:after="0" w:line="240" w:lineRule="auto"/>
              <w:rPr>
                <w:rFonts w:eastAsia="Times New Roman"/>
                <w:sz w:val="20"/>
                <w:szCs w:val="20"/>
                <w:lang w:eastAsia="tr-TR"/>
              </w:rPr>
            </w:pPr>
            <w:r w:rsidRPr="001726A4">
              <w:rPr>
                <w:rFonts w:eastAsia="Times New Roman"/>
                <w:sz w:val="20"/>
                <w:szCs w:val="20"/>
                <w:lang w:eastAsia="tr-TR"/>
              </w:rPr>
              <w:t>ERKEK</w:t>
            </w:r>
          </w:p>
        </w:tc>
      </w:tr>
      <w:tr w:rsidR="001726A4" w:rsidRPr="001726A4" w:rsidTr="001726A4">
        <w:trPr>
          <w:trHeight w:val="284"/>
        </w:trPr>
        <w:tc>
          <w:tcPr>
            <w:tcW w:w="1280" w:type="dxa"/>
            <w:tcBorders>
              <w:top w:val="nil"/>
              <w:left w:val="single" w:sz="8" w:space="0" w:color="auto"/>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17:50</w:t>
            </w:r>
          </w:p>
        </w:tc>
        <w:tc>
          <w:tcPr>
            <w:tcW w:w="12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17:57</w:t>
            </w:r>
          </w:p>
        </w:tc>
        <w:tc>
          <w:tcPr>
            <w:tcW w:w="12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18:00</w:t>
            </w:r>
          </w:p>
        </w:tc>
        <w:tc>
          <w:tcPr>
            <w:tcW w:w="114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18:05</w:t>
            </w:r>
          </w:p>
        </w:tc>
        <w:tc>
          <w:tcPr>
            <w:tcW w:w="13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18:10</w:t>
            </w:r>
          </w:p>
        </w:tc>
        <w:tc>
          <w:tcPr>
            <w:tcW w:w="17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rPr>
                <w:rFonts w:eastAsia="Times New Roman"/>
                <w:b/>
                <w:bCs/>
                <w:sz w:val="20"/>
                <w:szCs w:val="20"/>
                <w:lang w:eastAsia="tr-TR"/>
              </w:rPr>
            </w:pPr>
            <w:r w:rsidRPr="001726A4">
              <w:rPr>
                <w:rFonts w:eastAsia="Times New Roman"/>
                <w:b/>
                <w:bCs/>
                <w:sz w:val="20"/>
                <w:szCs w:val="20"/>
                <w:lang w:eastAsia="tr-TR"/>
              </w:rPr>
              <w:t>100m</w:t>
            </w:r>
          </w:p>
        </w:tc>
        <w:tc>
          <w:tcPr>
            <w:tcW w:w="1249" w:type="dxa"/>
            <w:tcBorders>
              <w:top w:val="nil"/>
              <w:left w:val="nil"/>
              <w:bottom w:val="single" w:sz="4" w:space="0" w:color="auto"/>
              <w:right w:val="single" w:sz="8" w:space="0" w:color="auto"/>
            </w:tcBorders>
            <w:shd w:val="clear" w:color="auto" w:fill="auto"/>
            <w:vAlign w:val="bottom"/>
            <w:hideMark/>
          </w:tcPr>
          <w:p w:rsidR="001726A4" w:rsidRPr="001726A4" w:rsidRDefault="001726A4" w:rsidP="001726A4">
            <w:pPr>
              <w:spacing w:after="0" w:line="240" w:lineRule="auto"/>
              <w:jc w:val="right"/>
              <w:rPr>
                <w:rFonts w:eastAsia="Times New Roman"/>
                <w:b/>
                <w:bCs/>
                <w:sz w:val="20"/>
                <w:szCs w:val="20"/>
                <w:lang w:eastAsia="tr-TR"/>
              </w:rPr>
            </w:pPr>
            <w:r w:rsidRPr="001726A4">
              <w:rPr>
                <w:rFonts w:eastAsia="Times New Roman"/>
                <w:b/>
                <w:bCs/>
                <w:sz w:val="20"/>
                <w:szCs w:val="20"/>
                <w:lang w:eastAsia="tr-TR"/>
              </w:rPr>
              <w:t>KADIN</w:t>
            </w:r>
          </w:p>
        </w:tc>
      </w:tr>
      <w:tr w:rsidR="001726A4" w:rsidRPr="001726A4" w:rsidTr="001726A4">
        <w:trPr>
          <w:trHeight w:val="284"/>
        </w:trPr>
        <w:tc>
          <w:tcPr>
            <w:tcW w:w="1280" w:type="dxa"/>
            <w:tcBorders>
              <w:top w:val="nil"/>
              <w:left w:val="single" w:sz="8" w:space="0" w:color="auto"/>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18:00</w:t>
            </w:r>
          </w:p>
        </w:tc>
        <w:tc>
          <w:tcPr>
            <w:tcW w:w="12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18:07</w:t>
            </w:r>
          </w:p>
        </w:tc>
        <w:tc>
          <w:tcPr>
            <w:tcW w:w="12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18:10</w:t>
            </w:r>
          </w:p>
        </w:tc>
        <w:tc>
          <w:tcPr>
            <w:tcW w:w="114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18:15</w:t>
            </w:r>
          </w:p>
        </w:tc>
        <w:tc>
          <w:tcPr>
            <w:tcW w:w="13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18:20</w:t>
            </w:r>
          </w:p>
        </w:tc>
        <w:tc>
          <w:tcPr>
            <w:tcW w:w="17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rPr>
                <w:rFonts w:eastAsia="Times New Roman"/>
                <w:sz w:val="20"/>
                <w:szCs w:val="20"/>
                <w:lang w:eastAsia="tr-TR"/>
              </w:rPr>
            </w:pPr>
            <w:r w:rsidRPr="001726A4">
              <w:rPr>
                <w:rFonts w:eastAsia="Times New Roman"/>
                <w:sz w:val="20"/>
                <w:szCs w:val="20"/>
                <w:lang w:eastAsia="tr-TR"/>
              </w:rPr>
              <w:t>100m</w:t>
            </w:r>
          </w:p>
        </w:tc>
        <w:tc>
          <w:tcPr>
            <w:tcW w:w="1249" w:type="dxa"/>
            <w:tcBorders>
              <w:top w:val="nil"/>
              <w:left w:val="nil"/>
              <w:bottom w:val="single" w:sz="4" w:space="0" w:color="auto"/>
              <w:right w:val="single" w:sz="8" w:space="0" w:color="auto"/>
            </w:tcBorders>
            <w:shd w:val="clear" w:color="auto" w:fill="auto"/>
            <w:vAlign w:val="bottom"/>
            <w:hideMark/>
          </w:tcPr>
          <w:p w:rsidR="001726A4" w:rsidRPr="001726A4" w:rsidRDefault="001726A4" w:rsidP="001726A4">
            <w:pPr>
              <w:spacing w:after="0" w:line="240" w:lineRule="auto"/>
              <w:rPr>
                <w:rFonts w:eastAsia="Times New Roman"/>
                <w:sz w:val="20"/>
                <w:szCs w:val="20"/>
                <w:lang w:eastAsia="tr-TR"/>
              </w:rPr>
            </w:pPr>
            <w:r w:rsidRPr="001726A4">
              <w:rPr>
                <w:rFonts w:eastAsia="Times New Roman"/>
                <w:sz w:val="20"/>
                <w:szCs w:val="20"/>
                <w:lang w:eastAsia="tr-TR"/>
              </w:rPr>
              <w:t>ERKEK</w:t>
            </w:r>
          </w:p>
        </w:tc>
      </w:tr>
      <w:tr w:rsidR="001726A4" w:rsidRPr="001726A4" w:rsidTr="001726A4">
        <w:trPr>
          <w:trHeight w:val="284"/>
        </w:trPr>
        <w:tc>
          <w:tcPr>
            <w:tcW w:w="1280" w:type="dxa"/>
            <w:tcBorders>
              <w:top w:val="nil"/>
              <w:left w:val="single" w:sz="8" w:space="0" w:color="auto"/>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17:40</w:t>
            </w:r>
          </w:p>
        </w:tc>
        <w:tc>
          <w:tcPr>
            <w:tcW w:w="12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17:47</w:t>
            </w:r>
          </w:p>
        </w:tc>
        <w:tc>
          <w:tcPr>
            <w:tcW w:w="12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17:50</w:t>
            </w:r>
          </w:p>
        </w:tc>
        <w:tc>
          <w:tcPr>
            <w:tcW w:w="114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17:55</w:t>
            </w:r>
          </w:p>
        </w:tc>
        <w:tc>
          <w:tcPr>
            <w:tcW w:w="13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18:20</w:t>
            </w:r>
          </w:p>
        </w:tc>
        <w:tc>
          <w:tcPr>
            <w:tcW w:w="17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rPr>
                <w:rFonts w:eastAsia="Times New Roman"/>
                <w:b/>
                <w:bCs/>
                <w:sz w:val="20"/>
                <w:szCs w:val="20"/>
                <w:lang w:eastAsia="tr-TR"/>
              </w:rPr>
            </w:pPr>
            <w:r w:rsidRPr="001726A4">
              <w:rPr>
                <w:rFonts w:eastAsia="Times New Roman"/>
                <w:b/>
                <w:bCs/>
                <w:sz w:val="20"/>
                <w:szCs w:val="20"/>
                <w:lang w:eastAsia="tr-TR"/>
              </w:rPr>
              <w:t>DİSK ATMA</w:t>
            </w:r>
          </w:p>
        </w:tc>
        <w:tc>
          <w:tcPr>
            <w:tcW w:w="1249" w:type="dxa"/>
            <w:tcBorders>
              <w:top w:val="nil"/>
              <w:left w:val="nil"/>
              <w:bottom w:val="single" w:sz="4" w:space="0" w:color="auto"/>
              <w:right w:val="single" w:sz="8" w:space="0" w:color="auto"/>
            </w:tcBorders>
            <w:shd w:val="clear" w:color="auto" w:fill="auto"/>
            <w:vAlign w:val="bottom"/>
            <w:hideMark/>
          </w:tcPr>
          <w:p w:rsidR="001726A4" w:rsidRPr="001726A4" w:rsidRDefault="001726A4" w:rsidP="001726A4">
            <w:pPr>
              <w:spacing w:after="0" w:line="240" w:lineRule="auto"/>
              <w:jc w:val="right"/>
              <w:rPr>
                <w:rFonts w:eastAsia="Times New Roman"/>
                <w:b/>
                <w:bCs/>
                <w:sz w:val="20"/>
                <w:szCs w:val="20"/>
                <w:lang w:eastAsia="tr-TR"/>
              </w:rPr>
            </w:pPr>
            <w:r w:rsidRPr="001726A4">
              <w:rPr>
                <w:rFonts w:eastAsia="Times New Roman"/>
                <w:b/>
                <w:bCs/>
                <w:sz w:val="20"/>
                <w:szCs w:val="20"/>
                <w:lang w:eastAsia="tr-TR"/>
              </w:rPr>
              <w:t>KADIN</w:t>
            </w:r>
          </w:p>
        </w:tc>
      </w:tr>
      <w:tr w:rsidR="001726A4" w:rsidRPr="001726A4" w:rsidTr="001726A4">
        <w:trPr>
          <w:trHeight w:val="284"/>
        </w:trPr>
        <w:tc>
          <w:tcPr>
            <w:tcW w:w="1280" w:type="dxa"/>
            <w:tcBorders>
              <w:top w:val="nil"/>
              <w:left w:val="single" w:sz="8" w:space="0" w:color="auto"/>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17:30</w:t>
            </w:r>
          </w:p>
        </w:tc>
        <w:tc>
          <w:tcPr>
            <w:tcW w:w="12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17:37</w:t>
            </w:r>
          </w:p>
        </w:tc>
        <w:tc>
          <w:tcPr>
            <w:tcW w:w="12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17:40</w:t>
            </w:r>
          </w:p>
        </w:tc>
        <w:tc>
          <w:tcPr>
            <w:tcW w:w="114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17:45</w:t>
            </w:r>
          </w:p>
        </w:tc>
        <w:tc>
          <w:tcPr>
            <w:tcW w:w="13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18:20</w:t>
            </w:r>
          </w:p>
        </w:tc>
        <w:tc>
          <w:tcPr>
            <w:tcW w:w="17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rPr>
                <w:rFonts w:eastAsia="Times New Roman"/>
                <w:sz w:val="20"/>
                <w:szCs w:val="20"/>
                <w:lang w:eastAsia="tr-TR"/>
              </w:rPr>
            </w:pPr>
            <w:r w:rsidRPr="001726A4">
              <w:rPr>
                <w:rFonts w:eastAsia="Times New Roman"/>
                <w:sz w:val="20"/>
                <w:szCs w:val="20"/>
                <w:lang w:eastAsia="tr-TR"/>
              </w:rPr>
              <w:t>YÜKSEK ATLAMA</w:t>
            </w:r>
          </w:p>
        </w:tc>
        <w:tc>
          <w:tcPr>
            <w:tcW w:w="1249" w:type="dxa"/>
            <w:tcBorders>
              <w:top w:val="nil"/>
              <w:left w:val="nil"/>
              <w:bottom w:val="single" w:sz="4" w:space="0" w:color="auto"/>
              <w:right w:val="single" w:sz="8" w:space="0" w:color="auto"/>
            </w:tcBorders>
            <w:shd w:val="clear" w:color="auto" w:fill="auto"/>
            <w:vAlign w:val="bottom"/>
            <w:hideMark/>
          </w:tcPr>
          <w:p w:rsidR="001726A4" w:rsidRPr="001726A4" w:rsidRDefault="001726A4" w:rsidP="001726A4">
            <w:pPr>
              <w:spacing w:after="0" w:line="240" w:lineRule="auto"/>
              <w:rPr>
                <w:rFonts w:eastAsia="Times New Roman"/>
                <w:sz w:val="20"/>
                <w:szCs w:val="20"/>
                <w:lang w:eastAsia="tr-TR"/>
              </w:rPr>
            </w:pPr>
            <w:r w:rsidRPr="001726A4">
              <w:rPr>
                <w:rFonts w:eastAsia="Times New Roman"/>
                <w:sz w:val="20"/>
                <w:szCs w:val="20"/>
                <w:lang w:eastAsia="tr-TR"/>
              </w:rPr>
              <w:t>ERKEK</w:t>
            </w:r>
          </w:p>
        </w:tc>
      </w:tr>
      <w:tr w:rsidR="001726A4" w:rsidRPr="001726A4" w:rsidTr="001726A4">
        <w:trPr>
          <w:trHeight w:val="284"/>
        </w:trPr>
        <w:tc>
          <w:tcPr>
            <w:tcW w:w="1280" w:type="dxa"/>
            <w:tcBorders>
              <w:top w:val="nil"/>
              <w:left w:val="single" w:sz="8" w:space="0" w:color="auto"/>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18:10</w:t>
            </w:r>
          </w:p>
        </w:tc>
        <w:tc>
          <w:tcPr>
            <w:tcW w:w="12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18:17</w:t>
            </w:r>
          </w:p>
        </w:tc>
        <w:tc>
          <w:tcPr>
            <w:tcW w:w="12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18:20</w:t>
            </w:r>
          </w:p>
        </w:tc>
        <w:tc>
          <w:tcPr>
            <w:tcW w:w="114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18:25</w:t>
            </w:r>
          </w:p>
        </w:tc>
        <w:tc>
          <w:tcPr>
            <w:tcW w:w="13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18:30</w:t>
            </w:r>
          </w:p>
        </w:tc>
        <w:tc>
          <w:tcPr>
            <w:tcW w:w="17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rPr>
                <w:rFonts w:eastAsia="Times New Roman"/>
                <w:b/>
                <w:bCs/>
                <w:sz w:val="20"/>
                <w:szCs w:val="20"/>
                <w:lang w:eastAsia="tr-TR"/>
              </w:rPr>
            </w:pPr>
            <w:r w:rsidRPr="001726A4">
              <w:rPr>
                <w:rFonts w:eastAsia="Times New Roman"/>
                <w:b/>
                <w:bCs/>
                <w:sz w:val="20"/>
                <w:szCs w:val="20"/>
                <w:lang w:eastAsia="tr-TR"/>
              </w:rPr>
              <w:t>800m</w:t>
            </w:r>
          </w:p>
        </w:tc>
        <w:tc>
          <w:tcPr>
            <w:tcW w:w="1249" w:type="dxa"/>
            <w:tcBorders>
              <w:top w:val="nil"/>
              <w:left w:val="nil"/>
              <w:bottom w:val="single" w:sz="4" w:space="0" w:color="auto"/>
              <w:right w:val="single" w:sz="8" w:space="0" w:color="auto"/>
            </w:tcBorders>
            <w:shd w:val="clear" w:color="auto" w:fill="auto"/>
            <w:vAlign w:val="bottom"/>
            <w:hideMark/>
          </w:tcPr>
          <w:p w:rsidR="001726A4" w:rsidRPr="001726A4" w:rsidRDefault="001726A4" w:rsidP="001726A4">
            <w:pPr>
              <w:spacing w:after="0" w:line="240" w:lineRule="auto"/>
              <w:jc w:val="right"/>
              <w:rPr>
                <w:rFonts w:eastAsia="Times New Roman"/>
                <w:b/>
                <w:bCs/>
                <w:sz w:val="20"/>
                <w:szCs w:val="20"/>
                <w:lang w:eastAsia="tr-TR"/>
              </w:rPr>
            </w:pPr>
            <w:r w:rsidRPr="001726A4">
              <w:rPr>
                <w:rFonts w:eastAsia="Times New Roman"/>
                <w:b/>
                <w:bCs/>
                <w:sz w:val="20"/>
                <w:szCs w:val="20"/>
                <w:lang w:eastAsia="tr-TR"/>
              </w:rPr>
              <w:t>KADIN</w:t>
            </w:r>
          </w:p>
        </w:tc>
      </w:tr>
      <w:tr w:rsidR="001726A4" w:rsidRPr="001726A4" w:rsidTr="001726A4">
        <w:trPr>
          <w:trHeight w:val="284"/>
        </w:trPr>
        <w:tc>
          <w:tcPr>
            <w:tcW w:w="1280" w:type="dxa"/>
            <w:tcBorders>
              <w:top w:val="nil"/>
              <w:left w:val="single" w:sz="8" w:space="0" w:color="auto"/>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18:20</w:t>
            </w:r>
          </w:p>
        </w:tc>
        <w:tc>
          <w:tcPr>
            <w:tcW w:w="12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18:27</w:t>
            </w:r>
          </w:p>
        </w:tc>
        <w:tc>
          <w:tcPr>
            <w:tcW w:w="12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18:30</w:t>
            </w:r>
          </w:p>
        </w:tc>
        <w:tc>
          <w:tcPr>
            <w:tcW w:w="114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18:35</w:t>
            </w:r>
          </w:p>
        </w:tc>
        <w:tc>
          <w:tcPr>
            <w:tcW w:w="13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18:40</w:t>
            </w:r>
          </w:p>
        </w:tc>
        <w:tc>
          <w:tcPr>
            <w:tcW w:w="17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rPr>
                <w:rFonts w:eastAsia="Times New Roman"/>
                <w:sz w:val="20"/>
                <w:szCs w:val="20"/>
                <w:lang w:eastAsia="tr-TR"/>
              </w:rPr>
            </w:pPr>
            <w:r w:rsidRPr="001726A4">
              <w:rPr>
                <w:rFonts w:eastAsia="Times New Roman"/>
                <w:sz w:val="20"/>
                <w:szCs w:val="20"/>
                <w:lang w:eastAsia="tr-TR"/>
              </w:rPr>
              <w:t>1500m</w:t>
            </w:r>
          </w:p>
        </w:tc>
        <w:tc>
          <w:tcPr>
            <w:tcW w:w="1249" w:type="dxa"/>
            <w:tcBorders>
              <w:top w:val="nil"/>
              <w:left w:val="nil"/>
              <w:bottom w:val="single" w:sz="4" w:space="0" w:color="auto"/>
              <w:right w:val="single" w:sz="8" w:space="0" w:color="auto"/>
            </w:tcBorders>
            <w:shd w:val="clear" w:color="auto" w:fill="auto"/>
            <w:vAlign w:val="bottom"/>
            <w:hideMark/>
          </w:tcPr>
          <w:p w:rsidR="001726A4" w:rsidRPr="001726A4" w:rsidRDefault="001726A4" w:rsidP="001726A4">
            <w:pPr>
              <w:spacing w:after="0" w:line="240" w:lineRule="auto"/>
              <w:rPr>
                <w:rFonts w:eastAsia="Times New Roman"/>
                <w:sz w:val="20"/>
                <w:szCs w:val="20"/>
                <w:lang w:eastAsia="tr-TR"/>
              </w:rPr>
            </w:pPr>
            <w:r w:rsidRPr="001726A4">
              <w:rPr>
                <w:rFonts w:eastAsia="Times New Roman"/>
                <w:sz w:val="20"/>
                <w:szCs w:val="20"/>
                <w:lang w:eastAsia="tr-TR"/>
              </w:rPr>
              <w:t>ERKEK</w:t>
            </w:r>
          </w:p>
        </w:tc>
      </w:tr>
      <w:tr w:rsidR="001726A4" w:rsidRPr="001726A4" w:rsidTr="001726A4">
        <w:trPr>
          <w:trHeight w:val="284"/>
        </w:trPr>
        <w:tc>
          <w:tcPr>
            <w:tcW w:w="1280" w:type="dxa"/>
            <w:tcBorders>
              <w:top w:val="nil"/>
              <w:left w:val="single" w:sz="8" w:space="0" w:color="auto"/>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18:30</w:t>
            </w:r>
          </w:p>
        </w:tc>
        <w:tc>
          <w:tcPr>
            <w:tcW w:w="12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18:37</w:t>
            </w:r>
          </w:p>
        </w:tc>
        <w:tc>
          <w:tcPr>
            <w:tcW w:w="12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18:40</w:t>
            </w:r>
          </w:p>
        </w:tc>
        <w:tc>
          <w:tcPr>
            <w:tcW w:w="114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18:45</w:t>
            </w:r>
          </w:p>
        </w:tc>
        <w:tc>
          <w:tcPr>
            <w:tcW w:w="13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18:50</w:t>
            </w:r>
          </w:p>
        </w:tc>
        <w:tc>
          <w:tcPr>
            <w:tcW w:w="17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rPr>
                <w:rFonts w:eastAsia="Times New Roman"/>
                <w:b/>
                <w:bCs/>
                <w:sz w:val="20"/>
                <w:szCs w:val="20"/>
                <w:lang w:eastAsia="tr-TR"/>
              </w:rPr>
            </w:pPr>
            <w:r w:rsidRPr="001726A4">
              <w:rPr>
                <w:rFonts w:eastAsia="Times New Roman"/>
                <w:b/>
                <w:bCs/>
                <w:sz w:val="20"/>
                <w:szCs w:val="20"/>
                <w:lang w:eastAsia="tr-TR"/>
              </w:rPr>
              <w:t>3000m</w:t>
            </w:r>
          </w:p>
        </w:tc>
        <w:tc>
          <w:tcPr>
            <w:tcW w:w="1249" w:type="dxa"/>
            <w:tcBorders>
              <w:top w:val="nil"/>
              <w:left w:val="nil"/>
              <w:bottom w:val="single" w:sz="4" w:space="0" w:color="auto"/>
              <w:right w:val="single" w:sz="8" w:space="0" w:color="auto"/>
            </w:tcBorders>
            <w:shd w:val="clear" w:color="auto" w:fill="auto"/>
            <w:vAlign w:val="bottom"/>
            <w:hideMark/>
          </w:tcPr>
          <w:p w:rsidR="001726A4" w:rsidRPr="001726A4" w:rsidRDefault="001726A4" w:rsidP="001726A4">
            <w:pPr>
              <w:spacing w:after="0" w:line="240" w:lineRule="auto"/>
              <w:jc w:val="right"/>
              <w:rPr>
                <w:rFonts w:eastAsia="Times New Roman"/>
                <w:b/>
                <w:bCs/>
                <w:sz w:val="20"/>
                <w:szCs w:val="20"/>
                <w:lang w:eastAsia="tr-TR"/>
              </w:rPr>
            </w:pPr>
            <w:r w:rsidRPr="001726A4">
              <w:rPr>
                <w:rFonts w:eastAsia="Times New Roman"/>
                <w:b/>
                <w:bCs/>
                <w:sz w:val="20"/>
                <w:szCs w:val="20"/>
                <w:lang w:eastAsia="tr-TR"/>
              </w:rPr>
              <w:t>KADIN</w:t>
            </w:r>
          </w:p>
        </w:tc>
      </w:tr>
      <w:tr w:rsidR="001726A4" w:rsidRPr="001726A4" w:rsidTr="001726A4">
        <w:trPr>
          <w:trHeight w:val="284"/>
        </w:trPr>
        <w:tc>
          <w:tcPr>
            <w:tcW w:w="1280" w:type="dxa"/>
            <w:tcBorders>
              <w:top w:val="nil"/>
              <w:left w:val="single" w:sz="8" w:space="0" w:color="auto"/>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18:45</w:t>
            </w:r>
          </w:p>
        </w:tc>
        <w:tc>
          <w:tcPr>
            <w:tcW w:w="12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18:52</w:t>
            </w:r>
          </w:p>
        </w:tc>
        <w:tc>
          <w:tcPr>
            <w:tcW w:w="12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18:55</w:t>
            </w:r>
          </w:p>
        </w:tc>
        <w:tc>
          <w:tcPr>
            <w:tcW w:w="114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19:00</w:t>
            </w:r>
          </w:p>
        </w:tc>
        <w:tc>
          <w:tcPr>
            <w:tcW w:w="13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19:05</w:t>
            </w:r>
          </w:p>
        </w:tc>
        <w:tc>
          <w:tcPr>
            <w:tcW w:w="17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rPr>
                <w:rFonts w:eastAsia="Times New Roman"/>
                <w:b/>
                <w:bCs/>
                <w:sz w:val="20"/>
                <w:szCs w:val="20"/>
                <w:lang w:eastAsia="tr-TR"/>
              </w:rPr>
            </w:pPr>
            <w:r w:rsidRPr="001726A4">
              <w:rPr>
                <w:rFonts w:eastAsia="Times New Roman"/>
                <w:b/>
                <w:bCs/>
                <w:sz w:val="20"/>
                <w:szCs w:val="20"/>
                <w:lang w:eastAsia="tr-TR"/>
              </w:rPr>
              <w:t>400m</w:t>
            </w:r>
          </w:p>
        </w:tc>
        <w:tc>
          <w:tcPr>
            <w:tcW w:w="1249" w:type="dxa"/>
            <w:tcBorders>
              <w:top w:val="nil"/>
              <w:left w:val="nil"/>
              <w:bottom w:val="single" w:sz="4" w:space="0" w:color="auto"/>
              <w:right w:val="single" w:sz="8" w:space="0" w:color="auto"/>
            </w:tcBorders>
            <w:shd w:val="clear" w:color="auto" w:fill="auto"/>
            <w:vAlign w:val="bottom"/>
            <w:hideMark/>
          </w:tcPr>
          <w:p w:rsidR="001726A4" w:rsidRPr="001726A4" w:rsidRDefault="001726A4" w:rsidP="001726A4">
            <w:pPr>
              <w:spacing w:after="0" w:line="240" w:lineRule="auto"/>
              <w:jc w:val="right"/>
              <w:rPr>
                <w:rFonts w:eastAsia="Times New Roman"/>
                <w:b/>
                <w:bCs/>
                <w:sz w:val="20"/>
                <w:szCs w:val="20"/>
                <w:lang w:eastAsia="tr-TR"/>
              </w:rPr>
            </w:pPr>
            <w:r w:rsidRPr="001726A4">
              <w:rPr>
                <w:rFonts w:eastAsia="Times New Roman"/>
                <w:b/>
                <w:bCs/>
                <w:sz w:val="20"/>
                <w:szCs w:val="20"/>
                <w:lang w:eastAsia="tr-TR"/>
              </w:rPr>
              <w:t>KADIN</w:t>
            </w:r>
          </w:p>
        </w:tc>
      </w:tr>
      <w:tr w:rsidR="001726A4" w:rsidRPr="001726A4" w:rsidTr="001726A4">
        <w:trPr>
          <w:trHeight w:val="284"/>
        </w:trPr>
        <w:tc>
          <w:tcPr>
            <w:tcW w:w="1280" w:type="dxa"/>
            <w:tcBorders>
              <w:top w:val="nil"/>
              <w:left w:val="single" w:sz="8" w:space="0" w:color="auto"/>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18:55</w:t>
            </w:r>
          </w:p>
        </w:tc>
        <w:tc>
          <w:tcPr>
            <w:tcW w:w="12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19:02</w:t>
            </w:r>
          </w:p>
        </w:tc>
        <w:tc>
          <w:tcPr>
            <w:tcW w:w="12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19:05</w:t>
            </w:r>
          </w:p>
        </w:tc>
        <w:tc>
          <w:tcPr>
            <w:tcW w:w="114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19:10</w:t>
            </w:r>
          </w:p>
        </w:tc>
        <w:tc>
          <w:tcPr>
            <w:tcW w:w="13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19:15</w:t>
            </w:r>
          </w:p>
        </w:tc>
        <w:tc>
          <w:tcPr>
            <w:tcW w:w="17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rPr>
                <w:rFonts w:eastAsia="Times New Roman"/>
                <w:sz w:val="20"/>
                <w:szCs w:val="20"/>
                <w:lang w:eastAsia="tr-TR"/>
              </w:rPr>
            </w:pPr>
            <w:r w:rsidRPr="001726A4">
              <w:rPr>
                <w:rFonts w:eastAsia="Times New Roman"/>
                <w:sz w:val="20"/>
                <w:szCs w:val="20"/>
                <w:lang w:eastAsia="tr-TR"/>
              </w:rPr>
              <w:t>400m</w:t>
            </w:r>
          </w:p>
        </w:tc>
        <w:tc>
          <w:tcPr>
            <w:tcW w:w="1249" w:type="dxa"/>
            <w:tcBorders>
              <w:top w:val="nil"/>
              <w:left w:val="nil"/>
              <w:bottom w:val="single" w:sz="4" w:space="0" w:color="auto"/>
              <w:right w:val="single" w:sz="8" w:space="0" w:color="auto"/>
            </w:tcBorders>
            <w:shd w:val="clear" w:color="auto" w:fill="auto"/>
            <w:vAlign w:val="bottom"/>
            <w:hideMark/>
          </w:tcPr>
          <w:p w:rsidR="001726A4" w:rsidRPr="001726A4" w:rsidRDefault="001726A4" w:rsidP="001726A4">
            <w:pPr>
              <w:spacing w:after="0" w:line="240" w:lineRule="auto"/>
              <w:rPr>
                <w:rFonts w:eastAsia="Times New Roman"/>
                <w:sz w:val="20"/>
                <w:szCs w:val="20"/>
                <w:lang w:eastAsia="tr-TR"/>
              </w:rPr>
            </w:pPr>
            <w:r w:rsidRPr="001726A4">
              <w:rPr>
                <w:rFonts w:eastAsia="Times New Roman"/>
                <w:sz w:val="20"/>
                <w:szCs w:val="20"/>
                <w:lang w:eastAsia="tr-TR"/>
              </w:rPr>
              <w:t>ERKEK</w:t>
            </w:r>
          </w:p>
        </w:tc>
      </w:tr>
      <w:tr w:rsidR="001726A4" w:rsidRPr="001726A4" w:rsidTr="001726A4">
        <w:trPr>
          <w:trHeight w:val="284"/>
        </w:trPr>
        <w:tc>
          <w:tcPr>
            <w:tcW w:w="1280" w:type="dxa"/>
            <w:tcBorders>
              <w:top w:val="nil"/>
              <w:left w:val="single" w:sz="8" w:space="0" w:color="auto"/>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18:35</w:t>
            </w:r>
          </w:p>
        </w:tc>
        <w:tc>
          <w:tcPr>
            <w:tcW w:w="12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18:42</w:t>
            </w:r>
          </w:p>
        </w:tc>
        <w:tc>
          <w:tcPr>
            <w:tcW w:w="12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18:45</w:t>
            </w:r>
          </w:p>
        </w:tc>
        <w:tc>
          <w:tcPr>
            <w:tcW w:w="114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18:50</w:t>
            </w:r>
          </w:p>
        </w:tc>
        <w:tc>
          <w:tcPr>
            <w:tcW w:w="13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19:15</w:t>
            </w:r>
          </w:p>
        </w:tc>
        <w:tc>
          <w:tcPr>
            <w:tcW w:w="17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rPr>
                <w:rFonts w:eastAsia="Times New Roman"/>
                <w:sz w:val="20"/>
                <w:szCs w:val="20"/>
                <w:lang w:eastAsia="tr-TR"/>
              </w:rPr>
            </w:pPr>
            <w:r w:rsidRPr="001726A4">
              <w:rPr>
                <w:rFonts w:eastAsia="Times New Roman"/>
                <w:sz w:val="20"/>
                <w:szCs w:val="20"/>
                <w:lang w:eastAsia="tr-TR"/>
              </w:rPr>
              <w:t>GÜLLE ATMA</w:t>
            </w:r>
          </w:p>
        </w:tc>
        <w:tc>
          <w:tcPr>
            <w:tcW w:w="1249" w:type="dxa"/>
            <w:tcBorders>
              <w:top w:val="nil"/>
              <w:left w:val="nil"/>
              <w:bottom w:val="single" w:sz="4" w:space="0" w:color="auto"/>
              <w:right w:val="single" w:sz="8" w:space="0" w:color="auto"/>
            </w:tcBorders>
            <w:shd w:val="clear" w:color="auto" w:fill="auto"/>
            <w:vAlign w:val="bottom"/>
            <w:hideMark/>
          </w:tcPr>
          <w:p w:rsidR="001726A4" w:rsidRPr="001726A4" w:rsidRDefault="001726A4" w:rsidP="001726A4">
            <w:pPr>
              <w:spacing w:after="0" w:line="240" w:lineRule="auto"/>
              <w:rPr>
                <w:rFonts w:eastAsia="Times New Roman"/>
                <w:sz w:val="20"/>
                <w:szCs w:val="20"/>
                <w:lang w:eastAsia="tr-TR"/>
              </w:rPr>
            </w:pPr>
            <w:r w:rsidRPr="001726A4">
              <w:rPr>
                <w:rFonts w:eastAsia="Times New Roman"/>
                <w:sz w:val="20"/>
                <w:szCs w:val="20"/>
                <w:lang w:eastAsia="tr-TR"/>
              </w:rPr>
              <w:t>ERKEK</w:t>
            </w:r>
          </w:p>
        </w:tc>
      </w:tr>
      <w:tr w:rsidR="001726A4" w:rsidRPr="001726A4" w:rsidTr="001726A4">
        <w:trPr>
          <w:trHeight w:val="284"/>
        </w:trPr>
        <w:tc>
          <w:tcPr>
            <w:tcW w:w="1280" w:type="dxa"/>
            <w:tcBorders>
              <w:top w:val="nil"/>
              <w:left w:val="single" w:sz="8" w:space="0" w:color="auto"/>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18:40</w:t>
            </w:r>
          </w:p>
        </w:tc>
        <w:tc>
          <w:tcPr>
            <w:tcW w:w="12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18:47</w:t>
            </w:r>
          </w:p>
        </w:tc>
        <w:tc>
          <w:tcPr>
            <w:tcW w:w="12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18:50</w:t>
            </w:r>
          </w:p>
        </w:tc>
        <w:tc>
          <w:tcPr>
            <w:tcW w:w="114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18:55</w:t>
            </w:r>
          </w:p>
        </w:tc>
        <w:tc>
          <w:tcPr>
            <w:tcW w:w="13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19:20</w:t>
            </w:r>
          </w:p>
        </w:tc>
        <w:tc>
          <w:tcPr>
            <w:tcW w:w="17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rPr>
                <w:rFonts w:eastAsia="Times New Roman"/>
                <w:b/>
                <w:bCs/>
                <w:sz w:val="20"/>
                <w:szCs w:val="20"/>
                <w:lang w:eastAsia="tr-TR"/>
              </w:rPr>
            </w:pPr>
            <w:r w:rsidRPr="001726A4">
              <w:rPr>
                <w:rFonts w:eastAsia="Times New Roman"/>
                <w:b/>
                <w:bCs/>
                <w:sz w:val="20"/>
                <w:szCs w:val="20"/>
                <w:lang w:eastAsia="tr-TR"/>
              </w:rPr>
              <w:t>UZUN ATLAMA</w:t>
            </w:r>
          </w:p>
        </w:tc>
        <w:tc>
          <w:tcPr>
            <w:tcW w:w="1249" w:type="dxa"/>
            <w:tcBorders>
              <w:top w:val="nil"/>
              <w:left w:val="nil"/>
              <w:bottom w:val="single" w:sz="4" w:space="0" w:color="auto"/>
              <w:right w:val="single" w:sz="8" w:space="0" w:color="auto"/>
            </w:tcBorders>
            <w:shd w:val="clear" w:color="auto" w:fill="auto"/>
            <w:vAlign w:val="bottom"/>
            <w:hideMark/>
          </w:tcPr>
          <w:p w:rsidR="001726A4" w:rsidRPr="001726A4" w:rsidRDefault="001726A4" w:rsidP="001726A4">
            <w:pPr>
              <w:spacing w:after="0" w:line="240" w:lineRule="auto"/>
              <w:jc w:val="right"/>
              <w:rPr>
                <w:rFonts w:eastAsia="Times New Roman"/>
                <w:b/>
                <w:bCs/>
                <w:sz w:val="20"/>
                <w:szCs w:val="20"/>
                <w:lang w:eastAsia="tr-TR"/>
              </w:rPr>
            </w:pPr>
            <w:r w:rsidRPr="001726A4">
              <w:rPr>
                <w:rFonts w:eastAsia="Times New Roman"/>
                <w:b/>
                <w:bCs/>
                <w:sz w:val="20"/>
                <w:szCs w:val="20"/>
                <w:lang w:eastAsia="tr-TR"/>
              </w:rPr>
              <w:t>KADIN</w:t>
            </w:r>
          </w:p>
        </w:tc>
      </w:tr>
      <w:tr w:rsidR="001726A4" w:rsidRPr="001726A4" w:rsidTr="001726A4">
        <w:trPr>
          <w:trHeight w:val="284"/>
        </w:trPr>
        <w:tc>
          <w:tcPr>
            <w:tcW w:w="1280" w:type="dxa"/>
            <w:tcBorders>
              <w:top w:val="nil"/>
              <w:left w:val="single" w:sz="8" w:space="0" w:color="auto"/>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19:05</w:t>
            </w:r>
          </w:p>
        </w:tc>
        <w:tc>
          <w:tcPr>
            <w:tcW w:w="12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19:12</w:t>
            </w:r>
          </w:p>
        </w:tc>
        <w:tc>
          <w:tcPr>
            <w:tcW w:w="12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19:15</w:t>
            </w:r>
          </w:p>
        </w:tc>
        <w:tc>
          <w:tcPr>
            <w:tcW w:w="114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19:20</w:t>
            </w:r>
          </w:p>
        </w:tc>
        <w:tc>
          <w:tcPr>
            <w:tcW w:w="13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19:25</w:t>
            </w:r>
          </w:p>
        </w:tc>
        <w:tc>
          <w:tcPr>
            <w:tcW w:w="17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rPr>
                <w:rFonts w:eastAsia="Times New Roman"/>
                <w:sz w:val="20"/>
                <w:szCs w:val="20"/>
                <w:lang w:eastAsia="tr-TR"/>
              </w:rPr>
            </w:pPr>
            <w:r w:rsidRPr="001726A4">
              <w:rPr>
                <w:rFonts w:eastAsia="Times New Roman"/>
                <w:sz w:val="20"/>
                <w:szCs w:val="20"/>
                <w:lang w:eastAsia="tr-TR"/>
              </w:rPr>
              <w:t>5000m</w:t>
            </w:r>
          </w:p>
        </w:tc>
        <w:tc>
          <w:tcPr>
            <w:tcW w:w="1249" w:type="dxa"/>
            <w:tcBorders>
              <w:top w:val="nil"/>
              <w:left w:val="nil"/>
              <w:bottom w:val="single" w:sz="4" w:space="0" w:color="auto"/>
              <w:right w:val="single" w:sz="8" w:space="0" w:color="auto"/>
            </w:tcBorders>
            <w:shd w:val="clear" w:color="auto" w:fill="auto"/>
            <w:vAlign w:val="bottom"/>
            <w:hideMark/>
          </w:tcPr>
          <w:p w:rsidR="001726A4" w:rsidRPr="001726A4" w:rsidRDefault="001726A4" w:rsidP="001726A4">
            <w:pPr>
              <w:spacing w:after="0" w:line="240" w:lineRule="auto"/>
              <w:rPr>
                <w:rFonts w:eastAsia="Times New Roman"/>
                <w:sz w:val="20"/>
                <w:szCs w:val="20"/>
                <w:lang w:eastAsia="tr-TR"/>
              </w:rPr>
            </w:pPr>
            <w:r w:rsidRPr="001726A4">
              <w:rPr>
                <w:rFonts w:eastAsia="Times New Roman"/>
                <w:sz w:val="20"/>
                <w:szCs w:val="20"/>
                <w:lang w:eastAsia="tr-TR"/>
              </w:rPr>
              <w:t>ERKEK</w:t>
            </w:r>
          </w:p>
        </w:tc>
      </w:tr>
      <w:tr w:rsidR="001726A4" w:rsidRPr="001726A4" w:rsidTr="001726A4">
        <w:trPr>
          <w:trHeight w:val="284"/>
        </w:trPr>
        <w:tc>
          <w:tcPr>
            <w:tcW w:w="1280" w:type="dxa"/>
            <w:tcBorders>
              <w:top w:val="nil"/>
              <w:left w:val="single" w:sz="8" w:space="0" w:color="auto"/>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19:00</w:t>
            </w:r>
          </w:p>
        </w:tc>
        <w:tc>
          <w:tcPr>
            <w:tcW w:w="12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19:07</w:t>
            </w:r>
          </w:p>
        </w:tc>
        <w:tc>
          <w:tcPr>
            <w:tcW w:w="12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19:10</w:t>
            </w:r>
          </w:p>
        </w:tc>
        <w:tc>
          <w:tcPr>
            <w:tcW w:w="114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19:15</w:t>
            </w:r>
          </w:p>
        </w:tc>
        <w:tc>
          <w:tcPr>
            <w:tcW w:w="13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19:40</w:t>
            </w:r>
          </w:p>
        </w:tc>
        <w:tc>
          <w:tcPr>
            <w:tcW w:w="17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rPr>
                <w:rFonts w:eastAsia="Times New Roman"/>
                <w:b/>
                <w:bCs/>
                <w:sz w:val="20"/>
                <w:szCs w:val="20"/>
                <w:lang w:eastAsia="tr-TR"/>
              </w:rPr>
            </w:pPr>
            <w:r w:rsidRPr="001726A4">
              <w:rPr>
                <w:rFonts w:eastAsia="Times New Roman"/>
                <w:b/>
                <w:bCs/>
                <w:sz w:val="20"/>
                <w:szCs w:val="20"/>
                <w:lang w:eastAsia="tr-TR"/>
              </w:rPr>
              <w:t>CİRİT ATMA</w:t>
            </w:r>
          </w:p>
        </w:tc>
        <w:tc>
          <w:tcPr>
            <w:tcW w:w="1249" w:type="dxa"/>
            <w:tcBorders>
              <w:top w:val="nil"/>
              <w:left w:val="nil"/>
              <w:bottom w:val="single" w:sz="4" w:space="0" w:color="auto"/>
              <w:right w:val="single" w:sz="8" w:space="0" w:color="auto"/>
            </w:tcBorders>
            <w:shd w:val="clear" w:color="auto" w:fill="auto"/>
            <w:vAlign w:val="bottom"/>
            <w:hideMark/>
          </w:tcPr>
          <w:p w:rsidR="001726A4" w:rsidRPr="001726A4" w:rsidRDefault="001726A4" w:rsidP="001726A4">
            <w:pPr>
              <w:spacing w:after="0" w:line="240" w:lineRule="auto"/>
              <w:jc w:val="right"/>
              <w:rPr>
                <w:rFonts w:eastAsia="Times New Roman"/>
                <w:b/>
                <w:bCs/>
                <w:sz w:val="20"/>
                <w:szCs w:val="20"/>
                <w:lang w:eastAsia="tr-TR"/>
              </w:rPr>
            </w:pPr>
            <w:r w:rsidRPr="001726A4">
              <w:rPr>
                <w:rFonts w:eastAsia="Times New Roman"/>
                <w:b/>
                <w:bCs/>
                <w:sz w:val="20"/>
                <w:szCs w:val="20"/>
                <w:lang w:eastAsia="tr-TR"/>
              </w:rPr>
              <w:t>KADIN</w:t>
            </w:r>
          </w:p>
        </w:tc>
      </w:tr>
      <w:tr w:rsidR="001726A4" w:rsidRPr="001726A4" w:rsidTr="001726A4">
        <w:trPr>
          <w:trHeight w:val="284"/>
        </w:trPr>
        <w:tc>
          <w:tcPr>
            <w:tcW w:w="1280" w:type="dxa"/>
            <w:tcBorders>
              <w:top w:val="nil"/>
              <w:left w:val="single" w:sz="8" w:space="0" w:color="auto"/>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19:30</w:t>
            </w:r>
          </w:p>
        </w:tc>
        <w:tc>
          <w:tcPr>
            <w:tcW w:w="12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19:37</w:t>
            </w:r>
          </w:p>
        </w:tc>
        <w:tc>
          <w:tcPr>
            <w:tcW w:w="12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19:40</w:t>
            </w:r>
          </w:p>
        </w:tc>
        <w:tc>
          <w:tcPr>
            <w:tcW w:w="114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19:45</w:t>
            </w:r>
          </w:p>
        </w:tc>
        <w:tc>
          <w:tcPr>
            <w:tcW w:w="13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19:50</w:t>
            </w:r>
          </w:p>
        </w:tc>
        <w:tc>
          <w:tcPr>
            <w:tcW w:w="17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rPr>
                <w:rFonts w:eastAsia="Times New Roman"/>
                <w:b/>
                <w:bCs/>
                <w:sz w:val="20"/>
                <w:szCs w:val="20"/>
                <w:lang w:eastAsia="tr-TR"/>
              </w:rPr>
            </w:pPr>
            <w:r w:rsidRPr="001726A4">
              <w:rPr>
                <w:rFonts w:eastAsia="Times New Roman"/>
                <w:b/>
                <w:bCs/>
                <w:sz w:val="20"/>
                <w:szCs w:val="20"/>
                <w:lang w:eastAsia="tr-TR"/>
              </w:rPr>
              <w:t>3000m ENGELLİ</w:t>
            </w:r>
          </w:p>
        </w:tc>
        <w:tc>
          <w:tcPr>
            <w:tcW w:w="1249" w:type="dxa"/>
            <w:tcBorders>
              <w:top w:val="nil"/>
              <w:left w:val="nil"/>
              <w:bottom w:val="single" w:sz="4" w:space="0" w:color="auto"/>
              <w:right w:val="single" w:sz="8" w:space="0" w:color="auto"/>
            </w:tcBorders>
            <w:shd w:val="clear" w:color="auto" w:fill="auto"/>
            <w:vAlign w:val="bottom"/>
            <w:hideMark/>
          </w:tcPr>
          <w:p w:rsidR="001726A4" w:rsidRPr="001726A4" w:rsidRDefault="001726A4" w:rsidP="001726A4">
            <w:pPr>
              <w:spacing w:after="0" w:line="240" w:lineRule="auto"/>
              <w:jc w:val="right"/>
              <w:rPr>
                <w:rFonts w:eastAsia="Times New Roman"/>
                <w:b/>
                <w:bCs/>
                <w:sz w:val="20"/>
                <w:szCs w:val="20"/>
                <w:lang w:eastAsia="tr-TR"/>
              </w:rPr>
            </w:pPr>
            <w:r w:rsidRPr="001726A4">
              <w:rPr>
                <w:rFonts w:eastAsia="Times New Roman"/>
                <w:b/>
                <w:bCs/>
                <w:sz w:val="20"/>
                <w:szCs w:val="20"/>
                <w:lang w:eastAsia="tr-TR"/>
              </w:rPr>
              <w:t>KADIN</w:t>
            </w:r>
          </w:p>
        </w:tc>
      </w:tr>
      <w:tr w:rsidR="001726A4" w:rsidRPr="001726A4" w:rsidTr="001726A4">
        <w:trPr>
          <w:trHeight w:val="284"/>
        </w:trPr>
        <w:tc>
          <w:tcPr>
            <w:tcW w:w="1280" w:type="dxa"/>
            <w:tcBorders>
              <w:top w:val="nil"/>
              <w:left w:val="single" w:sz="8" w:space="0" w:color="auto"/>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19:50</w:t>
            </w:r>
          </w:p>
        </w:tc>
        <w:tc>
          <w:tcPr>
            <w:tcW w:w="12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19:57</w:t>
            </w:r>
          </w:p>
        </w:tc>
        <w:tc>
          <w:tcPr>
            <w:tcW w:w="12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20:00</w:t>
            </w:r>
          </w:p>
        </w:tc>
        <w:tc>
          <w:tcPr>
            <w:tcW w:w="114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20:05</w:t>
            </w:r>
          </w:p>
        </w:tc>
        <w:tc>
          <w:tcPr>
            <w:tcW w:w="13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20:10</w:t>
            </w:r>
          </w:p>
        </w:tc>
        <w:tc>
          <w:tcPr>
            <w:tcW w:w="17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rPr>
                <w:rFonts w:eastAsia="Times New Roman"/>
                <w:b/>
                <w:bCs/>
                <w:sz w:val="20"/>
                <w:szCs w:val="20"/>
                <w:lang w:eastAsia="tr-TR"/>
              </w:rPr>
            </w:pPr>
            <w:r w:rsidRPr="001726A4">
              <w:rPr>
                <w:rFonts w:eastAsia="Times New Roman"/>
                <w:b/>
                <w:bCs/>
                <w:sz w:val="20"/>
                <w:szCs w:val="20"/>
                <w:lang w:eastAsia="tr-TR"/>
              </w:rPr>
              <w:t>4 x 100m BAYRAK</w:t>
            </w:r>
          </w:p>
        </w:tc>
        <w:tc>
          <w:tcPr>
            <w:tcW w:w="1249" w:type="dxa"/>
            <w:tcBorders>
              <w:top w:val="nil"/>
              <w:left w:val="nil"/>
              <w:bottom w:val="single" w:sz="4" w:space="0" w:color="auto"/>
              <w:right w:val="single" w:sz="8" w:space="0" w:color="auto"/>
            </w:tcBorders>
            <w:shd w:val="clear" w:color="auto" w:fill="auto"/>
            <w:vAlign w:val="bottom"/>
            <w:hideMark/>
          </w:tcPr>
          <w:p w:rsidR="001726A4" w:rsidRPr="001726A4" w:rsidRDefault="001726A4" w:rsidP="001726A4">
            <w:pPr>
              <w:spacing w:after="0" w:line="240" w:lineRule="auto"/>
              <w:jc w:val="right"/>
              <w:rPr>
                <w:rFonts w:eastAsia="Times New Roman"/>
                <w:b/>
                <w:bCs/>
                <w:sz w:val="20"/>
                <w:szCs w:val="20"/>
                <w:lang w:eastAsia="tr-TR"/>
              </w:rPr>
            </w:pPr>
            <w:r w:rsidRPr="001726A4">
              <w:rPr>
                <w:rFonts w:eastAsia="Times New Roman"/>
                <w:b/>
                <w:bCs/>
                <w:sz w:val="20"/>
                <w:szCs w:val="20"/>
                <w:lang w:eastAsia="tr-TR"/>
              </w:rPr>
              <w:t>KADIN</w:t>
            </w:r>
          </w:p>
        </w:tc>
      </w:tr>
      <w:tr w:rsidR="001726A4" w:rsidRPr="001726A4" w:rsidTr="001726A4">
        <w:trPr>
          <w:trHeight w:val="284"/>
        </w:trPr>
        <w:tc>
          <w:tcPr>
            <w:tcW w:w="1280" w:type="dxa"/>
            <w:tcBorders>
              <w:top w:val="nil"/>
              <w:left w:val="single" w:sz="8" w:space="0" w:color="auto"/>
              <w:bottom w:val="single" w:sz="8"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20:00</w:t>
            </w:r>
          </w:p>
        </w:tc>
        <w:tc>
          <w:tcPr>
            <w:tcW w:w="1280" w:type="dxa"/>
            <w:tcBorders>
              <w:top w:val="nil"/>
              <w:left w:val="nil"/>
              <w:bottom w:val="single" w:sz="8"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20:07</w:t>
            </w:r>
          </w:p>
        </w:tc>
        <w:tc>
          <w:tcPr>
            <w:tcW w:w="1200" w:type="dxa"/>
            <w:tcBorders>
              <w:top w:val="nil"/>
              <w:left w:val="nil"/>
              <w:bottom w:val="single" w:sz="8"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20:10</w:t>
            </w:r>
          </w:p>
        </w:tc>
        <w:tc>
          <w:tcPr>
            <w:tcW w:w="1140" w:type="dxa"/>
            <w:tcBorders>
              <w:top w:val="nil"/>
              <w:left w:val="nil"/>
              <w:bottom w:val="single" w:sz="8"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20:15</w:t>
            </w:r>
          </w:p>
        </w:tc>
        <w:tc>
          <w:tcPr>
            <w:tcW w:w="1300" w:type="dxa"/>
            <w:tcBorders>
              <w:top w:val="nil"/>
              <w:left w:val="nil"/>
              <w:bottom w:val="single" w:sz="8"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20:20</w:t>
            </w:r>
          </w:p>
        </w:tc>
        <w:tc>
          <w:tcPr>
            <w:tcW w:w="1780" w:type="dxa"/>
            <w:tcBorders>
              <w:top w:val="nil"/>
              <w:left w:val="nil"/>
              <w:bottom w:val="single" w:sz="8" w:space="0" w:color="auto"/>
              <w:right w:val="single" w:sz="4" w:space="0" w:color="auto"/>
            </w:tcBorders>
            <w:shd w:val="clear" w:color="auto" w:fill="auto"/>
            <w:vAlign w:val="bottom"/>
            <w:hideMark/>
          </w:tcPr>
          <w:p w:rsidR="001726A4" w:rsidRPr="001726A4" w:rsidRDefault="001726A4" w:rsidP="001726A4">
            <w:pPr>
              <w:spacing w:after="0" w:line="240" w:lineRule="auto"/>
              <w:rPr>
                <w:rFonts w:eastAsia="Times New Roman"/>
                <w:sz w:val="20"/>
                <w:szCs w:val="20"/>
                <w:lang w:eastAsia="tr-TR"/>
              </w:rPr>
            </w:pPr>
            <w:r w:rsidRPr="001726A4">
              <w:rPr>
                <w:rFonts w:eastAsia="Times New Roman"/>
                <w:sz w:val="20"/>
                <w:szCs w:val="20"/>
                <w:lang w:eastAsia="tr-TR"/>
              </w:rPr>
              <w:t>4 x 100m BAYRAK</w:t>
            </w:r>
          </w:p>
        </w:tc>
        <w:tc>
          <w:tcPr>
            <w:tcW w:w="1249" w:type="dxa"/>
            <w:tcBorders>
              <w:top w:val="nil"/>
              <w:left w:val="nil"/>
              <w:bottom w:val="single" w:sz="8" w:space="0" w:color="auto"/>
              <w:right w:val="single" w:sz="8" w:space="0" w:color="auto"/>
            </w:tcBorders>
            <w:shd w:val="clear" w:color="auto" w:fill="auto"/>
            <w:vAlign w:val="bottom"/>
            <w:hideMark/>
          </w:tcPr>
          <w:p w:rsidR="001726A4" w:rsidRPr="001726A4" w:rsidRDefault="001726A4" w:rsidP="001726A4">
            <w:pPr>
              <w:spacing w:after="0" w:line="240" w:lineRule="auto"/>
              <w:rPr>
                <w:rFonts w:eastAsia="Times New Roman"/>
                <w:sz w:val="20"/>
                <w:szCs w:val="20"/>
                <w:lang w:eastAsia="tr-TR"/>
              </w:rPr>
            </w:pPr>
            <w:r w:rsidRPr="001726A4">
              <w:rPr>
                <w:rFonts w:eastAsia="Times New Roman"/>
                <w:sz w:val="20"/>
                <w:szCs w:val="20"/>
                <w:lang w:eastAsia="tr-TR"/>
              </w:rPr>
              <w:t>ERKEK</w:t>
            </w:r>
          </w:p>
        </w:tc>
      </w:tr>
      <w:tr w:rsidR="001726A4" w:rsidRPr="001726A4" w:rsidTr="001726A4">
        <w:trPr>
          <w:trHeight w:val="284"/>
        </w:trPr>
        <w:tc>
          <w:tcPr>
            <w:tcW w:w="9229" w:type="dxa"/>
            <w:gridSpan w:val="7"/>
            <w:tcBorders>
              <w:top w:val="single" w:sz="8" w:space="0" w:color="auto"/>
              <w:left w:val="single" w:sz="8" w:space="0" w:color="auto"/>
              <w:bottom w:val="single" w:sz="8" w:space="0" w:color="auto"/>
              <w:right w:val="single" w:sz="4" w:space="0" w:color="000000"/>
            </w:tcBorders>
            <w:shd w:val="clear" w:color="auto" w:fill="auto"/>
            <w:vAlign w:val="center"/>
            <w:hideMark/>
          </w:tcPr>
          <w:p w:rsidR="001726A4" w:rsidRPr="001726A4" w:rsidRDefault="001726A4" w:rsidP="001726A4">
            <w:pPr>
              <w:spacing w:after="0" w:line="240" w:lineRule="auto"/>
              <w:jc w:val="center"/>
              <w:rPr>
                <w:rFonts w:eastAsia="Times New Roman"/>
                <w:b/>
                <w:bCs/>
                <w:sz w:val="24"/>
                <w:szCs w:val="24"/>
                <w:lang w:eastAsia="tr-TR"/>
              </w:rPr>
            </w:pPr>
            <w:r w:rsidRPr="001726A4">
              <w:rPr>
                <w:rFonts w:eastAsia="Times New Roman"/>
                <w:b/>
                <w:bCs/>
                <w:sz w:val="24"/>
                <w:szCs w:val="24"/>
                <w:lang w:eastAsia="tr-TR"/>
              </w:rPr>
              <w:t>2. GÜN</w:t>
            </w:r>
            <w:r>
              <w:rPr>
                <w:rFonts w:eastAsia="Times New Roman"/>
                <w:b/>
                <w:bCs/>
                <w:sz w:val="24"/>
                <w:szCs w:val="24"/>
                <w:lang w:eastAsia="tr-TR"/>
              </w:rPr>
              <w:t xml:space="preserve"> – 20 Haziran 2019</w:t>
            </w:r>
          </w:p>
        </w:tc>
      </w:tr>
      <w:tr w:rsidR="001726A4" w:rsidRPr="001726A4" w:rsidTr="001726A4">
        <w:trPr>
          <w:trHeight w:val="284"/>
        </w:trPr>
        <w:tc>
          <w:tcPr>
            <w:tcW w:w="1280" w:type="dxa"/>
            <w:tcBorders>
              <w:top w:val="nil"/>
              <w:left w:val="single" w:sz="8" w:space="0" w:color="auto"/>
              <w:bottom w:val="nil"/>
              <w:right w:val="single" w:sz="4" w:space="0" w:color="auto"/>
            </w:tcBorders>
            <w:shd w:val="clear" w:color="auto" w:fill="auto"/>
            <w:vAlign w:val="center"/>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Çağrı Odası Giriş</w:t>
            </w:r>
          </w:p>
        </w:tc>
        <w:tc>
          <w:tcPr>
            <w:tcW w:w="1280" w:type="dxa"/>
            <w:tcBorders>
              <w:top w:val="nil"/>
              <w:left w:val="nil"/>
              <w:bottom w:val="nil"/>
              <w:right w:val="single" w:sz="4" w:space="0" w:color="auto"/>
            </w:tcBorders>
            <w:shd w:val="clear" w:color="auto" w:fill="auto"/>
            <w:vAlign w:val="center"/>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Çağrı Odası Kapanış</w:t>
            </w:r>
          </w:p>
        </w:tc>
        <w:tc>
          <w:tcPr>
            <w:tcW w:w="1200" w:type="dxa"/>
            <w:tcBorders>
              <w:top w:val="nil"/>
              <w:left w:val="nil"/>
              <w:bottom w:val="nil"/>
              <w:right w:val="single" w:sz="4" w:space="0" w:color="auto"/>
            </w:tcBorders>
            <w:shd w:val="clear" w:color="auto" w:fill="auto"/>
            <w:vAlign w:val="center"/>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Çağrı Odası Çıkış</w:t>
            </w:r>
          </w:p>
        </w:tc>
        <w:tc>
          <w:tcPr>
            <w:tcW w:w="1140" w:type="dxa"/>
            <w:tcBorders>
              <w:top w:val="nil"/>
              <w:left w:val="nil"/>
              <w:bottom w:val="nil"/>
              <w:right w:val="single" w:sz="4" w:space="0" w:color="auto"/>
            </w:tcBorders>
            <w:shd w:val="clear" w:color="auto" w:fill="auto"/>
            <w:vAlign w:val="center"/>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Yarışma Alanı</w:t>
            </w:r>
          </w:p>
        </w:tc>
        <w:tc>
          <w:tcPr>
            <w:tcW w:w="1300" w:type="dxa"/>
            <w:tcBorders>
              <w:top w:val="nil"/>
              <w:left w:val="nil"/>
              <w:bottom w:val="nil"/>
              <w:right w:val="single" w:sz="4" w:space="0" w:color="auto"/>
            </w:tcBorders>
            <w:shd w:val="clear" w:color="auto" w:fill="auto"/>
            <w:vAlign w:val="center"/>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Yarışma Saati</w:t>
            </w:r>
          </w:p>
        </w:tc>
        <w:tc>
          <w:tcPr>
            <w:tcW w:w="1780" w:type="dxa"/>
            <w:tcBorders>
              <w:top w:val="nil"/>
              <w:left w:val="nil"/>
              <w:bottom w:val="nil"/>
              <w:right w:val="single" w:sz="4" w:space="0" w:color="auto"/>
            </w:tcBorders>
            <w:shd w:val="clear" w:color="auto" w:fill="auto"/>
            <w:vAlign w:val="center"/>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Yarışma Adı</w:t>
            </w:r>
          </w:p>
        </w:tc>
        <w:tc>
          <w:tcPr>
            <w:tcW w:w="1249" w:type="dxa"/>
            <w:tcBorders>
              <w:top w:val="nil"/>
              <w:left w:val="nil"/>
              <w:bottom w:val="nil"/>
              <w:right w:val="single" w:sz="4" w:space="0" w:color="auto"/>
            </w:tcBorders>
            <w:shd w:val="clear" w:color="auto" w:fill="auto"/>
            <w:vAlign w:val="center"/>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Kategori</w:t>
            </w:r>
          </w:p>
        </w:tc>
      </w:tr>
      <w:tr w:rsidR="001726A4" w:rsidRPr="001726A4" w:rsidTr="001726A4">
        <w:trPr>
          <w:trHeight w:val="284"/>
        </w:trPr>
        <w:tc>
          <w:tcPr>
            <w:tcW w:w="1280"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15:40</w:t>
            </w:r>
          </w:p>
        </w:tc>
        <w:tc>
          <w:tcPr>
            <w:tcW w:w="1280" w:type="dxa"/>
            <w:tcBorders>
              <w:top w:val="single" w:sz="8" w:space="0" w:color="auto"/>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15:47</w:t>
            </w:r>
          </w:p>
        </w:tc>
        <w:tc>
          <w:tcPr>
            <w:tcW w:w="1200" w:type="dxa"/>
            <w:tcBorders>
              <w:top w:val="single" w:sz="8" w:space="0" w:color="auto"/>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15:50</w:t>
            </w:r>
          </w:p>
        </w:tc>
        <w:tc>
          <w:tcPr>
            <w:tcW w:w="1140" w:type="dxa"/>
            <w:tcBorders>
              <w:top w:val="single" w:sz="8" w:space="0" w:color="auto"/>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15:55</w:t>
            </w:r>
          </w:p>
        </w:tc>
        <w:tc>
          <w:tcPr>
            <w:tcW w:w="1300" w:type="dxa"/>
            <w:tcBorders>
              <w:top w:val="single" w:sz="8" w:space="0" w:color="auto"/>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16:20</w:t>
            </w:r>
          </w:p>
        </w:tc>
        <w:tc>
          <w:tcPr>
            <w:tcW w:w="1780" w:type="dxa"/>
            <w:tcBorders>
              <w:top w:val="single" w:sz="8" w:space="0" w:color="auto"/>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rPr>
                <w:rFonts w:eastAsia="Times New Roman"/>
                <w:b/>
                <w:bCs/>
                <w:sz w:val="20"/>
                <w:szCs w:val="20"/>
                <w:lang w:eastAsia="tr-TR"/>
              </w:rPr>
            </w:pPr>
            <w:r w:rsidRPr="001726A4">
              <w:rPr>
                <w:rFonts w:eastAsia="Times New Roman"/>
                <w:b/>
                <w:bCs/>
                <w:sz w:val="20"/>
                <w:szCs w:val="20"/>
                <w:lang w:eastAsia="tr-TR"/>
              </w:rPr>
              <w:t>ÇEKİÇ ATMA</w:t>
            </w:r>
          </w:p>
        </w:tc>
        <w:tc>
          <w:tcPr>
            <w:tcW w:w="1249" w:type="dxa"/>
            <w:tcBorders>
              <w:top w:val="single" w:sz="8" w:space="0" w:color="auto"/>
              <w:left w:val="nil"/>
              <w:bottom w:val="single" w:sz="4" w:space="0" w:color="auto"/>
              <w:right w:val="single" w:sz="8" w:space="0" w:color="auto"/>
            </w:tcBorders>
            <w:shd w:val="clear" w:color="auto" w:fill="auto"/>
            <w:vAlign w:val="bottom"/>
            <w:hideMark/>
          </w:tcPr>
          <w:p w:rsidR="001726A4" w:rsidRPr="001726A4" w:rsidRDefault="001726A4" w:rsidP="001726A4">
            <w:pPr>
              <w:spacing w:after="0" w:line="240" w:lineRule="auto"/>
              <w:rPr>
                <w:rFonts w:eastAsia="Times New Roman"/>
                <w:b/>
                <w:bCs/>
                <w:sz w:val="20"/>
                <w:szCs w:val="20"/>
                <w:lang w:eastAsia="tr-TR"/>
              </w:rPr>
            </w:pPr>
            <w:r w:rsidRPr="001726A4">
              <w:rPr>
                <w:rFonts w:eastAsia="Times New Roman"/>
                <w:b/>
                <w:bCs/>
                <w:sz w:val="20"/>
                <w:szCs w:val="20"/>
                <w:lang w:eastAsia="tr-TR"/>
              </w:rPr>
              <w:t>KADIN</w:t>
            </w:r>
          </w:p>
        </w:tc>
      </w:tr>
      <w:tr w:rsidR="001726A4" w:rsidRPr="001726A4" w:rsidTr="001726A4">
        <w:trPr>
          <w:trHeight w:val="284"/>
        </w:trPr>
        <w:tc>
          <w:tcPr>
            <w:tcW w:w="1280" w:type="dxa"/>
            <w:tcBorders>
              <w:top w:val="nil"/>
              <w:left w:val="single" w:sz="8" w:space="0" w:color="auto"/>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15:55</w:t>
            </w:r>
          </w:p>
        </w:tc>
        <w:tc>
          <w:tcPr>
            <w:tcW w:w="12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16:02</w:t>
            </w:r>
          </w:p>
        </w:tc>
        <w:tc>
          <w:tcPr>
            <w:tcW w:w="12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16:05</w:t>
            </w:r>
          </w:p>
        </w:tc>
        <w:tc>
          <w:tcPr>
            <w:tcW w:w="114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16:10</w:t>
            </w:r>
          </w:p>
        </w:tc>
        <w:tc>
          <w:tcPr>
            <w:tcW w:w="13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17:00</w:t>
            </w:r>
          </w:p>
        </w:tc>
        <w:tc>
          <w:tcPr>
            <w:tcW w:w="17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rPr>
                <w:rFonts w:eastAsia="Times New Roman"/>
                <w:sz w:val="20"/>
                <w:szCs w:val="20"/>
                <w:lang w:eastAsia="tr-TR"/>
              </w:rPr>
            </w:pPr>
            <w:r w:rsidRPr="001726A4">
              <w:rPr>
                <w:rFonts w:eastAsia="Times New Roman"/>
                <w:sz w:val="20"/>
                <w:szCs w:val="20"/>
                <w:lang w:eastAsia="tr-TR"/>
              </w:rPr>
              <w:t>SIRIKLA ATLAMA</w:t>
            </w:r>
          </w:p>
        </w:tc>
        <w:tc>
          <w:tcPr>
            <w:tcW w:w="1249" w:type="dxa"/>
            <w:tcBorders>
              <w:top w:val="nil"/>
              <w:left w:val="nil"/>
              <w:bottom w:val="single" w:sz="4" w:space="0" w:color="auto"/>
              <w:right w:val="single" w:sz="8" w:space="0" w:color="auto"/>
            </w:tcBorders>
            <w:shd w:val="clear" w:color="auto" w:fill="auto"/>
            <w:vAlign w:val="bottom"/>
            <w:hideMark/>
          </w:tcPr>
          <w:p w:rsidR="001726A4" w:rsidRPr="001726A4" w:rsidRDefault="001726A4" w:rsidP="001726A4">
            <w:pPr>
              <w:spacing w:after="0" w:line="240" w:lineRule="auto"/>
              <w:rPr>
                <w:rFonts w:eastAsia="Times New Roman"/>
                <w:sz w:val="20"/>
                <w:szCs w:val="20"/>
                <w:lang w:eastAsia="tr-TR"/>
              </w:rPr>
            </w:pPr>
            <w:r w:rsidRPr="001726A4">
              <w:rPr>
                <w:rFonts w:eastAsia="Times New Roman"/>
                <w:sz w:val="20"/>
                <w:szCs w:val="20"/>
                <w:lang w:eastAsia="tr-TR"/>
              </w:rPr>
              <w:t>ERKEK</w:t>
            </w:r>
          </w:p>
        </w:tc>
      </w:tr>
      <w:tr w:rsidR="001726A4" w:rsidRPr="001726A4" w:rsidTr="001726A4">
        <w:trPr>
          <w:trHeight w:val="284"/>
        </w:trPr>
        <w:tc>
          <w:tcPr>
            <w:tcW w:w="1280" w:type="dxa"/>
            <w:tcBorders>
              <w:top w:val="nil"/>
              <w:left w:val="single" w:sz="8" w:space="0" w:color="auto"/>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16:50</w:t>
            </w:r>
          </w:p>
        </w:tc>
        <w:tc>
          <w:tcPr>
            <w:tcW w:w="12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16:57</w:t>
            </w:r>
          </w:p>
        </w:tc>
        <w:tc>
          <w:tcPr>
            <w:tcW w:w="12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17:00</w:t>
            </w:r>
          </w:p>
        </w:tc>
        <w:tc>
          <w:tcPr>
            <w:tcW w:w="114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17:05</w:t>
            </w:r>
          </w:p>
        </w:tc>
        <w:tc>
          <w:tcPr>
            <w:tcW w:w="13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17:30</w:t>
            </w:r>
          </w:p>
        </w:tc>
        <w:tc>
          <w:tcPr>
            <w:tcW w:w="17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rPr>
                <w:rFonts w:eastAsia="Times New Roman"/>
                <w:b/>
                <w:bCs/>
                <w:sz w:val="20"/>
                <w:szCs w:val="20"/>
                <w:lang w:eastAsia="tr-TR"/>
              </w:rPr>
            </w:pPr>
            <w:r w:rsidRPr="001726A4">
              <w:rPr>
                <w:rFonts w:eastAsia="Times New Roman"/>
                <w:b/>
                <w:bCs/>
                <w:sz w:val="20"/>
                <w:szCs w:val="20"/>
                <w:lang w:eastAsia="tr-TR"/>
              </w:rPr>
              <w:t>ÜÇADIM ATLAMA</w:t>
            </w:r>
          </w:p>
        </w:tc>
        <w:tc>
          <w:tcPr>
            <w:tcW w:w="1249" w:type="dxa"/>
            <w:tcBorders>
              <w:top w:val="nil"/>
              <w:left w:val="nil"/>
              <w:bottom w:val="single" w:sz="4" w:space="0" w:color="auto"/>
              <w:right w:val="single" w:sz="8" w:space="0" w:color="auto"/>
            </w:tcBorders>
            <w:shd w:val="clear" w:color="auto" w:fill="auto"/>
            <w:vAlign w:val="bottom"/>
            <w:hideMark/>
          </w:tcPr>
          <w:p w:rsidR="001726A4" w:rsidRPr="001726A4" w:rsidRDefault="001726A4" w:rsidP="001726A4">
            <w:pPr>
              <w:spacing w:after="0" w:line="240" w:lineRule="auto"/>
              <w:jc w:val="right"/>
              <w:rPr>
                <w:rFonts w:eastAsia="Times New Roman"/>
                <w:b/>
                <w:bCs/>
                <w:sz w:val="20"/>
                <w:szCs w:val="20"/>
                <w:lang w:eastAsia="tr-TR"/>
              </w:rPr>
            </w:pPr>
            <w:r w:rsidRPr="001726A4">
              <w:rPr>
                <w:rFonts w:eastAsia="Times New Roman"/>
                <w:b/>
                <w:bCs/>
                <w:sz w:val="20"/>
                <w:szCs w:val="20"/>
                <w:lang w:eastAsia="tr-TR"/>
              </w:rPr>
              <w:t>KADIN</w:t>
            </w:r>
          </w:p>
        </w:tc>
      </w:tr>
      <w:tr w:rsidR="001726A4" w:rsidRPr="001726A4" w:rsidTr="001726A4">
        <w:trPr>
          <w:trHeight w:val="284"/>
        </w:trPr>
        <w:tc>
          <w:tcPr>
            <w:tcW w:w="1280" w:type="dxa"/>
            <w:tcBorders>
              <w:top w:val="nil"/>
              <w:left w:val="single" w:sz="8" w:space="0" w:color="auto"/>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17:13</w:t>
            </w:r>
          </w:p>
        </w:tc>
        <w:tc>
          <w:tcPr>
            <w:tcW w:w="12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17:17</w:t>
            </w:r>
          </w:p>
        </w:tc>
        <w:tc>
          <w:tcPr>
            <w:tcW w:w="12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17:23</w:t>
            </w:r>
          </w:p>
        </w:tc>
        <w:tc>
          <w:tcPr>
            <w:tcW w:w="114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17:28</w:t>
            </w:r>
          </w:p>
        </w:tc>
        <w:tc>
          <w:tcPr>
            <w:tcW w:w="13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17:35</w:t>
            </w:r>
          </w:p>
        </w:tc>
        <w:tc>
          <w:tcPr>
            <w:tcW w:w="17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rPr>
                <w:rFonts w:eastAsia="Times New Roman"/>
                <w:sz w:val="20"/>
                <w:szCs w:val="20"/>
                <w:lang w:eastAsia="tr-TR"/>
              </w:rPr>
            </w:pPr>
            <w:r w:rsidRPr="001726A4">
              <w:rPr>
                <w:rFonts w:eastAsia="Times New Roman"/>
                <w:sz w:val="20"/>
                <w:szCs w:val="20"/>
                <w:lang w:eastAsia="tr-TR"/>
              </w:rPr>
              <w:t>110m ENGELLİ</w:t>
            </w:r>
          </w:p>
        </w:tc>
        <w:tc>
          <w:tcPr>
            <w:tcW w:w="1249" w:type="dxa"/>
            <w:tcBorders>
              <w:top w:val="nil"/>
              <w:left w:val="nil"/>
              <w:bottom w:val="single" w:sz="4" w:space="0" w:color="auto"/>
              <w:right w:val="single" w:sz="8" w:space="0" w:color="auto"/>
            </w:tcBorders>
            <w:shd w:val="clear" w:color="auto" w:fill="auto"/>
            <w:vAlign w:val="bottom"/>
            <w:hideMark/>
          </w:tcPr>
          <w:p w:rsidR="001726A4" w:rsidRPr="001726A4" w:rsidRDefault="001726A4" w:rsidP="001726A4">
            <w:pPr>
              <w:spacing w:after="0" w:line="240" w:lineRule="auto"/>
              <w:rPr>
                <w:rFonts w:eastAsia="Times New Roman"/>
                <w:sz w:val="20"/>
                <w:szCs w:val="20"/>
                <w:lang w:eastAsia="tr-TR"/>
              </w:rPr>
            </w:pPr>
            <w:r w:rsidRPr="001726A4">
              <w:rPr>
                <w:rFonts w:eastAsia="Times New Roman"/>
                <w:sz w:val="20"/>
                <w:szCs w:val="20"/>
                <w:lang w:eastAsia="tr-TR"/>
              </w:rPr>
              <w:t>ERKEK</w:t>
            </w:r>
          </w:p>
        </w:tc>
      </w:tr>
      <w:tr w:rsidR="001726A4" w:rsidRPr="001726A4" w:rsidTr="001726A4">
        <w:trPr>
          <w:trHeight w:val="284"/>
        </w:trPr>
        <w:tc>
          <w:tcPr>
            <w:tcW w:w="1280" w:type="dxa"/>
            <w:tcBorders>
              <w:top w:val="nil"/>
              <w:left w:val="single" w:sz="8" w:space="0" w:color="auto"/>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17:23</w:t>
            </w:r>
          </w:p>
        </w:tc>
        <w:tc>
          <w:tcPr>
            <w:tcW w:w="12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17:27</w:t>
            </w:r>
          </w:p>
        </w:tc>
        <w:tc>
          <w:tcPr>
            <w:tcW w:w="12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17:33</w:t>
            </w:r>
          </w:p>
        </w:tc>
        <w:tc>
          <w:tcPr>
            <w:tcW w:w="114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17:38</w:t>
            </w:r>
          </w:p>
        </w:tc>
        <w:tc>
          <w:tcPr>
            <w:tcW w:w="13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17:45</w:t>
            </w:r>
          </w:p>
        </w:tc>
        <w:tc>
          <w:tcPr>
            <w:tcW w:w="17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rPr>
                <w:rFonts w:eastAsia="Times New Roman"/>
                <w:b/>
                <w:bCs/>
                <w:sz w:val="20"/>
                <w:szCs w:val="20"/>
                <w:lang w:eastAsia="tr-TR"/>
              </w:rPr>
            </w:pPr>
            <w:r w:rsidRPr="001726A4">
              <w:rPr>
                <w:rFonts w:eastAsia="Times New Roman"/>
                <w:b/>
                <w:bCs/>
                <w:sz w:val="20"/>
                <w:szCs w:val="20"/>
                <w:lang w:eastAsia="tr-TR"/>
              </w:rPr>
              <w:t>100m ENGELLİ</w:t>
            </w:r>
          </w:p>
        </w:tc>
        <w:tc>
          <w:tcPr>
            <w:tcW w:w="1249" w:type="dxa"/>
            <w:tcBorders>
              <w:top w:val="nil"/>
              <w:left w:val="nil"/>
              <w:bottom w:val="single" w:sz="4" w:space="0" w:color="auto"/>
              <w:right w:val="single" w:sz="8" w:space="0" w:color="auto"/>
            </w:tcBorders>
            <w:shd w:val="clear" w:color="auto" w:fill="auto"/>
            <w:vAlign w:val="bottom"/>
            <w:hideMark/>
          </w:tcPr>
          <w:p w:rsidR="001726A4" w:rsidRPr="001726A4" w:rsidRDefault="001726A4" w:rsidP="001726A4">
            <w:pPr>
              <w:spacing w:after="0" w:line="240" w:lineRule="auto"/>
              <w:jc w:val="right"/>
              <w:rPr>
                <w:rFonts w:eastAsia="Times New Roman"/>
                <w:b/>
                <w:bCs/>
                <w:sz w:val="20"/>
                <w:szCs w:val="20"/>
                <w:lang w:eastAsia="tr-TR"/>
              </w:rPr>
            </w:pPr>
            <w:r w:rsidRPr="001726A4">
              <w:rPr>
                <w:rFonts w:eastAsia="Times New Roman"/>
                <w:b/>
                <w:bCs/>
                <w:sz w:val="20"/>
                <w:szCs w:val="20"/>
                <w:lang w:eastAsia="tr-TR"/>
              </w:rPr>
              <w:t>KADIN</w:t>
            </w:r>
          </w:p>
        </w:tc>
      </w:tr>
      <w:tr w:rsidR="001726A4" w:rsidRPr="001726A4" w:rsidTr="001726A4">
        <w:trPr>
          <w:trHeight w:val="284"/>
        </w:trPr>
        <w:tc>
          <w:tcPr>
            <w:tcW w:w="1280" w:type="dxa"/>
            <w:tcBorders>
              <w:top w:val="nil"/>
              <w:left w:val="single" w:sz="8" w:space="0" w:color="auto"/>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17:10</w:t>
            </w:r>
          </w:p>
        </w:tc>
        <w:tc>
          <w:tcPr>
            <w:tcW w:w="12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17:17</w:t>
            </w:r>
          </w:p>
        </w:tc>
        <w:tc>
          <w:tcPr>
            <w:tcW w:w="12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17:20</w:t>
            </w:r>
          </w:p>
        </w:tc>
        <w:tc>
          <w:tcPr>
            <w:tcW w:w="114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17:25</w:t>
            </w:r>
          </w:p>
        </w:tc>
        <w:tc>
          <w:tcPr>
            <w:tcW w:w="13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17:50</w:t>
            </w:r>
          </w:p>
        </w:tc>
        <w:tc>
          <w:tcPr>
            <w:tcW w:w="17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rPr>
                <w:rFonts w:eastAsia="Times New Roman"/>
                <w:sz w:val="20"/>
                <w:szCs w:val="20"/>
                <w:lang w:eastAsia="tr-TR"/>
              </w:rPr>
            </w:pPr>
            <w:r w:rsidRPr="001726A4">
              <w:rPr>
                <w:rFonts w:eastAsia="Times New Roman"/>
                <w:sz w:val="20"/>
                <w:szCs w:val="20"/>
                <w:lang w:eastAsia="tr-TR"/>
              </w:rPr>
              <w:t>DİSK ATMA</w:t>
            </w:r>
          </w:p>
        </w:tc>
        <w:tc>
          <w:tcPr>
            <w:tcW w:w="1249" w:type="dxa"/>
            <w:tcBorders>
              <w:top w:val="nil"/>
              <w:left w:val="nil"/>
              <w:bottom w:val="single" w:sz="4" w:space="0" w:color="auto"/>
              <w:right w:val="single" w:sz="8" w:space="0" w:color="auto"/>
            </w:tcBorders>
            <w:shd w:val="clear" w:color="auto" w:fill="auto"/>
            <w:vAlign w:val="bottom"/>
            <w:hideMark/>
          </w:tcPr>
          <w:p w:rsidR="001726A4" w:rsidRPr="001726A4" w:rsidRDefault="001726A4" w:rsidP="001726A4">
            <w:pPr>
              <w:spacing w:after="0" w:line="240" w:lineRule="auto"/>
              <w:jc w:val="right"/>
              <w:rPr>
                <w:rFonts w:eastAsia="Times New Roman"/>
                <w:sz w:val="20"/>
                <w:szCs w:val="20"/>
                <w:lang w:eastAsia="tr-TR"/>
              </w:rPr>
            </w:pPr>
            <w:r w:rsidRPr="001726A4">
              <w:rPr>
                <w:rFonts w:eastAsia="Times New Roman"/>
                <w:sz w:val="20"/>
                <w:szCs w:val="20"/>
                <w:lang w:eastAsia="tr-TR"/>
              </w:rPr>
              <w:t>ERKEK</w:t>
            </w:r>
          </w:p>
        </w:tc>
      </w:tr>
      <w:tr w:rsidR="001726A4" w:rsidRPr="001726A4" w:rsidTr="001726A4">
        <w:trPr>
          <w:trHeight w:val="284"/>
        </w:trPr>
        <w:tc>
          <w:tcPr>
            <w:tcW w:w="1280" w:type="dxa"/>
            <w:tcBorders>
              <w:top w:val="nil"/>
              <w:left w:val="single" w:sz="8" w:space="0" w:color="auto"/>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17:35</w:t>
            </w:r>
          </w:p>
        </w:tc>
        <w:tc>
          <w:tcPr>
            <w:tcW w:w="12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17:42</w:t>
            </w:r>
          </w:p>
        </w:tc>
        <w:tc>
          <w:tcPr>
            <w:tcW w:w="12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17:45</w:t>
            </w:r>
          </w:p>
        </w:tc>
        <w:tc>
          <w:tcPr>
            <w:tcW w:w="114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17:50</w:t>
            </w:r>
          </w:p>
        </w:tc>
        <w:tc>
          <w:tcPr>
            <w:tcW w:w="13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17:55</w:t>
            </w:r>
          </w:p>
        </w:tc>
        <w:tc>
          <w:tcPr>
            <w:tcW w:w="17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rPr>
                <w:rFonts w:eastAsia="Times New Roman"/>
                <w:sz w:val="20"/>
                <w:szCs w:val="20"/>
                <w:lang w:eastAsia="tr-TR"/>
              </w:rPr>
            </w:pPr>
            <w:r w:rsidRPr="001726A4">
              <w:rPr>
                <w:rFonts w:eastAsia="Times New Roman"/>
                <w:sz w:val="20"/>
                <w:szCs w:val="20"/>
                <w:lang w:eastAsia="tr-TR"/>
              </w:rPr>
              <w:t>800m</w:t>
            </w:r>
          </w:p>
        </w:tc>
        <w:tc>
          <w:tcPr>
            <w:tcW w:w="1249" w:type="dxa"/>
            <w:tcBorders>
              <w:top w:val="nil"/>
              <w:left w:val="nil"/>
              <w:bottom w:val="single" w:sz="4" w:space="0" w:color="auto"/>
              <w:right w:val="single" w:sz="8" w:space="0" w:color="auto"/>
            </w:tcBorders>
            <w:shd w:val="clear" w:color="auto" w:fill="auto"/>
            <w:vAlign w:val="bottom"/>
            <w:hideMark/>
          </w:tcPr>
          <w:p w:rsidR="001726A4" w:rsidRPr="001726A4" w:rsidRDefault="001726A4" w:rsidP="001726A4">
            <w:pPr>
              <w:spacing w:after="0" w:line="240" w:lineRule="auto"/>
              <w:rPr>
                <w:rFonts w:eastAsia="Times New Roman"/>
                <w:sz w:val="20"/>
                <w:szCs w:val="20"/>
                <w:lang w:eastAsia="tr-TR"/>
              </w:rPr>
            </w:pPr>
            <w:r w:rsidRPr="001726A4">
              <w:rPr>
                <w:rFonts w:eastAsia="Times New Roman"/>
                <w:sz w:val="20"/>
                <w:szCs w:val="20"/>
                <w:lang w:eastAsia="tr-TR"/>
              </w:rPr>
              <w:t>ERKEK</w:t>
            </w:r>
          </w:p>
        </w:tc>
      </w:tr>
      <w:tr w:rsidR="001726A4" w:rsidRPr="001726A4" w:rsidTr="001726A4">
        <w:trPr>
          <w:trHeight w:val="284"/>
        </w:trPr>
        <w:tc>
          <w:tcPr>
            <w:tcW w:w="1280" w:type="dxa"/>
            <w:tcBorders>
              <w:top w:val="nil"/>
              <w:left w:val="single" w:sz="8" w:space="0" w:color="auto"/>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17:45</w:t>
            </w:r>
          </w:p>
        </w:tc>
        <w:tc>
          <w:tcPr>
            <w:tcW w:w="12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17:52</w:t>
            </w:r>
          </w:p>
        </w:tc>
        <w:tc>
          <w:tcPr>
            <w:tcW w:w="12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17:55</w:t>
            </w:r>
          </w:p>
        </w:tc>
        <w:tc>
          <w:tcPr>
            <w:tcW w:w="114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18:00</w:t>
            </w:r>
          </w:p>
        </w:tc>
        <w:tc>
          <w:tcPr>
            <w:tcW w:w="13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18:05</w:t>
            </w:r>
          </w:p>
        </w:tc>
        <w:tc>
          <w:tcPr>
            <w:tcW w:w="17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rPr>
                <w:rFonts w:eastAsia="Times New Roman"/>
                <w:sz w:val="20"/>
                <w:szCs w:val="20"/>
                <w:lang w:eastAsia="tr-TR"/>
              </w:rPr>
            </w:pPr>
            <w:r w:rsidRPr="001726A4">
              <w:rPr>
                <w:rFonts w:eastAsia="Times New Roman"/>
                <w:sz w:val="20"/>
                <w:szCs w:val="20"/>
                <w:lang w:eastAsia="tr-TR"/>
              </w:rPr>
              <w:t>1500m</w:t>
            </w:r>
          </w:p>
        </w:tc>
        <w:tc>
          <w:tcPr>
            <w:tcW w:w="1249" w:type="dxa"/>
            <w:tcBorders>
              <w:top w:val="nil"/>
              <w:left w:val="nil"/>
              <w:bottom w:val="single" w:sz="4" w:space="0" w:color="auto"/>
              <w:right w:val="single" w:sz="8" w:space="0" w:color="auto"/>
            </w:tcBorders>
            <w:shd w:val="clear" w:color="auto" w:fill="auto"/>
            <w:vAlign w:val="bottom"/>
            <w:hideMark/>
          </w:tcPr>
          <w:p w:rsidR="001726A4" w:rsidRPr="001726A4" w:rsidRDefault="001726A4" w:rsidP="001726A4">
            <w:pPr>
              <w:spacing w:after="0" w:line="240" w:lineRule="auto"/>
              <w:rPr>
                <w:rFonts w:eastAsia="Times New Roman"/>
                <w:sz w:val="20"/>
                <w:szCs w:val="20"/>
                <w:lang w:eastAsia="tr-TR"/>
              </w:rPr>
            </w:pPr>
            <w:r w:rsidRPr="001726A4">
              <w:rPr>
                <w:rFonts w:eastAsia="Times New Roman"/>
                <w:sz w:val="20"/>
                <w:szCs w:val="20"/>
                <w:lang w:eastAsia="tr-TR"/>
              </w:rPr>
              <w:t>ERKEK</w:t>
            </w:r>
          </w:p>
        </w:tc>
      </w:tr>
      <w:tr w:rsidR="001726A4" w:rsidRPr="001726A4" w:rsidTr="001726A4">
        <w:trPr>
          <w:trHeight w:val="284"/>
        </w:trPr>
        <w:tc>
          <w:tcPr>
            <w:tcW w:w="1280" w:type="dxa"/>
            <w:tcBorders>
              <w:top w:val="nil"/>
              <w:left w:val="single" w:sz="8" w:space="0" w:color="auto"/>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17:30</w:t>
            </w:r>
          </w:p>
        </w:tc>
        <w:tc>
          <w:tcPr>
            <w:tcW w:w="12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17:37</w:t>
            </w:r>
          </w:p>
        </w:tc>
        <w:tc>
          <w:tcPr>
            <w:tcW w:w="12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17:40</w:t>
            </w:r>
          </w:p>
        </w:tc>
        <w:tc>
          <w:tcPr>
            <w:tcW w:w="114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17:45</w:t>
            </w:r>
          </w:p>
        </w:tc>
        <w:tc>
          <w:tcPr>
            <w:tcW w:w="13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18:10</w:t>
            </w:r>
          </w:p>
        </w:tc>
        <w:tc>
          <w:tcPr>
            <w:tcW w:w="17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rPr>
                <w:rFonts w:eastAsia="Times New Roman"/>
                <w:b/>
                <w:bCs/>
                <w:sz w:val="20"/>
                <w:szCs w:val="20"/>
                <w:lang w:eastAsia="tr-TR"/>
              </w:rPr>
            </w:pPr>
            <w:r w:rsidRPr="001726A4">
              <w:rPr>
                <w:rFonts w:eastAsia="Times New Roman"/>
                <w:b/>
                <w:bCs/>
                <w:sz w:val="20"/>
                <w:szCs w:val="20"/>
                <w:lang w:eastAsia="tr-TR"/>
              </w:rPr>
              <w:t>GÜLLE ATMA</w:t>
            </w:r>
          </w:p>
        </w:tc>
        <w:tc>
          <w:tcPr>
            <w:tcW w:w="1249" w:type="dxa"/>
            <w:tcBorders>
              <w:top w:val="nil"/>
              <w:left w:val="nil"/>
              <w:bottom w:val="single" w:sz="4" w:space="0" w:color="auto"/>
              <w:right w:val="single" w:sz="8" w:space="0" w:color="auto"/>
            </w:tcBorders>
            <w:shd w:val="clear" w:color="auto" w:fill="auto"/>
            <w:vAlign w:val="bottom"/>
            <w:hideMark/>
          </w:tcPr>
          <w:p w:rsidR="001726A4" w:rsidRPr="001726A4" w:rsidRDefault="001726A4" w:rsidP="001726A4">
            <w:pPr>
              <w:spacing w:after="0" w:line="240" w:lineRule="auto"/>
              <w:jc w:val="right"/>
              <w:rPr>
                <w:rFonts w:eastAsia="Times New Roman"/>
                <w:b/>
                <w:bCs/>
                <w:sz w:val="20"/>
                <w:szCs w:val="20"/>
                <w:lang w:eastAsia="tr-TR"/>
              </w:rPr>
            </w:pPr>
            <w:r w:rsidRPr="001726A4">
              <w:rPr>
                <w:rFonts w:eastAsia="Times New Roman"/>
                <w:b/>
                <w:bCs/>
                <w:sz w:val="20"/>
                <w:szCs w:val="20"/>
                <w:lang w:eastAsia="tr-TR"/>
              </w:rPr>
              <w:t>KADIN</w:t>
            </w:r>
          </w:p>
        </w:tc>
      </w:tr>
      <w:tr w:rsidR="001726A4" w:rsidRPr="001726A4" w:rsidTr="001726A4">
        <w:trPr>
          <w:trHeight w:val="284"/>
        </w:trPr>
        <w:tc>
          <w:tcPr>
            <w:tcW w:w="1280" w:type="dxa"/>
            <w:tcBorders>
              <w:top w:val="nil"/>
              <w:left w:val="single" w:sz="8" w:space="0" w:color="auto"/>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17:20</w:t>
            </w:r>
          </w:p>
        </w:tc>
        <w:tc>
          <w:tcPr>
            <w:tcW w:w="12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17:27</w:t>
            </w:r>
          </w:p>
        </w:tc>
        <w:tc>
          <w:tcPr>
            <w:tcW w:w="12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17:30</w:t>
            </w:r>
          </w:p>
        </w:tc>
        <w:tc>
          <w:tcPr>
            <w:tcW w:w="114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17:35</w:t>
            </w:r>
          </w:p>
        </w:tc>
        <w:tc>
          <w:tcPr>
            <w:tcW w:w="13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18:10</w:t>
            </w:r>
          </w:p>
        </w:tc>
        <w:tc>
          <w:tcPr>
            <w:tcW w:w="17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rPr>
                <w:rFonts w:eastAsia="Times New Roman"/>
                <w:b/>
                <w:bCs/>
                <w:sz w:val="20"/>
                <w:szCs w:val="20"/>
                <w:lang w:eastAsia="tr-TR"/>
              </w:rPr>
            </w:pPr>
            <w:r w:rsidRPr="001726A4">
              <w:rPr>
                <w:rFonts w:eastAsia="Times New Roman"/>
                <w:b/>
                <w:bCs/>
                <w:sz w:val="20"/>
                <w:szCs w:val="20"/>
                <w:lang w:eastAsia="tr-TR"/>
              </w:rPr>
              <w:t>YÜKSEK ATLAMA</w:t>
            </w:r>
          </w:p>
        </w:tc>
        <w:tc>
          <w:tcPr>
            <w:tcW w:w="1249" w:type="dxa"/>
            <w:tcBorders>
              <w:top w:val="nil"/>
              <w:left w:val="nil"/>
              <w:bottom w:val="single" w:sz="4" w:space="0" w:color="auto"/>
              <w:right w:val="single" w:sz="8" w:space="0" w:color="auto"/>
            </w:tcBorders>
            <w:shd w:val="clear" w:color="auto" w:fill="auto"/>
            <w:vAlign w:val="bottom"/>
            <w:hideMark/>
          </w:tcPr>
          <w:p w:rsidR="001726A4" w:rsidRPr="001726A4" w:rsidRDefault="001726A4" w:rsidP="001726A4">
            <w:pPr>
              <w:spacing w:after="0" w:line="240" w:lineRule="auto"/>
              <w:jc w:val="right"/>
              <w:rPr>
                <w:rFonts w:eastAsia="Times New Roman"/>
                <w:b/>
                <w:bCs/>
                <w:sz w:val="20"/>
                <w:szCs w:val="20"/>
                <w:lang w:eastAsia="tr-TR"/>
              </w:rPr>
            </w:pPr>
            <w:r w:rsidRPr="001726A4">
              <w:rPr>
                <w:rFonts w:eastAsia="Times New Roman"/>
                <w:b/>
                <w:bCs/>
                <w:sz w:val="20"/>
                <w:szCs w:val="20"/>
                <w:lang w:eastAsia="tr-TR"/>
              </w:rPr>
              <w:t>KADIN</w:t>
            </w:r>
          </w:p>
        </w:tc>
      </w:tr>
      <w:tr w:rsidR="001726A4" w:rsidRPr="001726A4" w:rsidTr="001726A4">
        <w:trPr>
          <w:trHeight w:val="284"/>
        </w:trPr>
        <w:tc>
          <w:tcPr>
            <w:tcW w:w="1280" w:type="dxa"/>
            <w:tcBorders>
              <w:top w:val="nil"/>
              <w:left w:val="single" w:sz="8" w:space="0" w:color="auto"/>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17:55</w:t>
            </w:r>
          </w:p>
        </w:tc>
        <w:tc>
          <w:tcPr>
            <w:tcW w:w="12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18:02</w:t>
            </w:r>
          </w:p>
        </w:tc>
        <w:tc>
          <w:tcPr>
            <w:tcW w:w="12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18:05</w:t>
            </w:r>
          </w:p>
        </w:tc>
        <w:tc>
          <w:tcPr>
            <w:tcW w:w="114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18:10</w:t>
            </w:r>
          </w:p>
        </w:tc>
        <w:tc>
          <w:tcPr>
            <w:tcW w:w="13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18:15</w:t>
            </w:r>
          </w:p>
        </w:tc>
        <w:tc>
          <w:tcPr>
            <w:tcW w:w="17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rPr>
                <w:rFonts w:eastAsia="Times New Roman"/>
                <w:b/>
                <w:bCs/>
                <w:sz w:val="20"/>
                <w:szCs w:val="20"/>
                <w:lang w:eastAsia="tr-TR"/>
              </w:rPr>
            </w:pPr>
            <w:r w:rsidRPr="001726A4">
              <w:rPr>
                <w:rFonts w:eastAsia="Times New Roman"/>
                <w:b/>
                <w:bCs/>
                <w:sz w:val="20"/>
                <w:szCs w:val="20"/>
                <w:lang w:eastAsia="tr-TR"/>
              </w:rPr>
              <w:t>200m</w:t>
            </w:r>
          </w:p>
        </w:tc>
        <w:tc>
          <w:tcPr>
            <w:tcW w:w="1249" w:type="dxa"/>
            <w:tcBorders>
              <w:top w:val="nil"/>
              <w:left w:val="nil"/>
              <w:bottom w:val="single" w:sz="4" w:space="0" w:color="auto"/>
              <w:right w:val="single" w:sz="8" w:space="0" w:color="auto"/>
            </w:tcBorders>
            <w:shd w:val="clear" w:color="auto" w:fill="auto"/>
            <w:vAlign w:val="bottom"/>
            <w:hideMark/>
          </w:tcPr>
          <w:p w:rsidR="001726A4" w:rsidRPr="001726A4" w:rsidRDefault="001726A4" w:rsidP="001726A4">
            <w:pPr>
              <w:spacing w:after="0" w:line="240" w:lineRule="auto"/>
              <w:jc w:val="right"/>
              <w:rPr>
                <w:rFonts w:eastAsia="Times New Roman"/>
                <w:b/>
                <w:bCs/>
                <w:sz w:val="20"/>
                <w:szCs w:val="20"/>
                <w:lang w:eastAsia="tr-TR"/>
              </w:rPr>
            </w:pPr>
            <w:r w:rsidRPr="001726A4">
              <w:rPr>
                <w:rFonts w:eastAsia="Times New Roman"/>
                <w:b/>
                <w:bCs/>
                <w:sz w:val="20"/>
                <w:szCs w:val="20"/>
                <w:lang w:eastAsia="tr-TR"/>
              </w:rPr>
              <w:t>KADIN</w:t>
            </w:r>
          </w:p>
        </w:tc>
      </w:tr>
      <w:tr w:rsidR="001726A4" w:rsidRPr="001726A4" w:rsidTr="001726A4">
        <w:trPr>
          <w:trHeight w:val="284"/>
        </w:trPr>
        <w:tc>
          <w:tcPr>
            <w:tcW w:w="1280" w:type="dxa"/>
            <w:tcBorders>
              <w:top w:val="nil"/>
              <w:left w:val="single" w:sz="8" w:space="0" w:color="auto"/>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18:05</w:t>
            </w:r>
          </w:p>
        </w:tc>
        <w:tc>
          <w:tcPr>
            <w:tcW w:w="12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18:12</w:t>
            </w:r>
          </w:p>
        </w:tc>
        <w:tc>
          <w:tcPr>
            <w:tcW w:w="12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18:15</w:t>
            </w:r>
          </w:p>
        </w:tc>
        <w:tc>
          <w:tcPr>
            <w:tcW w:w="114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18:20</w:t>
            </w:r>
          </w:p>
        </w:tc>
        <w:tc>
          <w:tcPr>
            <w:tcW w:w="13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18:25</w:t>
            </w:r>
          </w:p>
        </w:tc>
        <w:tc>
          <w:tcPr>
            <w:tcW w:w="17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rPr>
                <w:rFonts w:eastAsia="Times New Roman"/>
                <w:sz w:val="20"/>
                <w:szCs w:val="20"/>
                <w:lang w:eastAsia="tr-TR"/>
              </w:rPr>
            </w:pPr>
            <w:r w:rsidRPr="001726A4">
              <w:rPr>
                <w:rFonts w:eastAsia="Times New Roman"/>
                <w:sz w:val="20"/>
                <w:szCs w:val="20"/>
                <w:lang w:eastAsia="tr-TR"/>
              </w:rPr>
              <w:t>200m</w:t>
            </w:r>
          </w:p>
        </w:tc>
        <w:tc>
          <w:tcPr>
            <w:tcW w:w="1249" w:type="dxa"/>
            <w:tcBorders>
              <w:top w:val="nil"/>
              <w:left w:val="nil"/>
              <w:bottom w:val="single" w:sz="4" w:space="0" w:color="auto"/>
              <w:right w:val="single" w:sz="8" w:space="0" w:color="auto"/>
            </w:tcBorders>
            <w:shd w:val="clear" w:color="auto" w:fill="auto"/>
            <w:vAlign w:val="bottom"/>
            <w:hideMark/>
          </w:tcPr>
          <w:p w:rsidR="001726A4" w:rsidRPr="001726A4" w:rsidRDefault="001726A4" w:rsidP="001726A4">
            <w:pPr>
              <w:spacing w:after="0" w:line="240" w:lineRule="auto"/>
              <w:rPr>
                <w:rFonts w:eastAsia="Times New Roman"/>
                <w:sz w:val="20"/>
                <w:szCs w:val="20"/>
                <w:lang w:eastAsia="tr-TR"/>
              </w:rPr>
            </w:pPr>
            <w:r w:rsidRPr="001726A4">
              <w:rPr>
                <w:rFonts w:eastAsia="Times New Roman"/>
                <w:sz w:val="20"/>
                <w:szCs w:val="20"/>
                <w:lang w:eastAsia="tr-TR"/>
              </w:rPr>
              <w:t>ERKEK</w:t>
            </w:r>
          </w:p>
        </w:tc>
      </w:tr>
      <w:tr w:rsidR="001726A4" w:rsidRPr="001726A4" w:rsidTr="001726A4">
        <w:trPr>
          <w:trHeight w:val="284"/>
        </w:trPr>
        <w:tc>
          <w:tcPr>
            <w:tcW w:w="1280" w:type="dxa"/>
            <w:tcBorders>
              <w:top w:val="nil"/>
              <w:left w:val="single" w:sz="8" w:space="0" w:color="auto"/>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18:15</w:t>
            </w:r>
          </w:p>
        </w:tc>
        <w:tc>
          <w:tcPr>
            <w:tcW w:w="12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18:22</w:t>
            </w:r>
          </w:p>
        </w:tc>
        <w:tc>
          <w:tcPr>
            <w:tcW w:w="12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18:25</w:t>
            </w:r>
          </w:p>
        </w:tc>
        <w:tc>
          <w:tcPr>
            <w:tcW w:w="114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18:30</w:t>
            </w:r>
          </w:p>
        </w:tc>
        <w:tc>
          <w:tcPr>
            <w:tcW w:w="13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18:35</w:t>
            </w:r>
          </w:p>
        </w:tc>
        <w:tc>
          <w:tcPr>
            <w:tcW w:w="17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rPr>
                <w:rFonts w:eastAsia="Times New Roman"/>
                <w:sz w:val="20"/>
                <w:szCs w:val="20"/>
                <w:lang w:eastAsia="tr-TR"/>
              </w:rPr>
            </w:pPr>
            <w:r w:rsidRPr="001726A4">
              <w:rPr>
                <w:rFonts w:eastAsia="Times New Roman"/>
                <w:sz w:val="20"/>
                <w:szCs w:val="20"/>
                <w:lang w:eastAsia="tr-TR"/>
              </w:rPr>
              <w:t>3000m ENGELLİ</w:t>
            </w:r>
          </w:p>
        </w:tc>
        <w:tc>
          <w:tcPr>
            <w:tcW w:w="1249" w:type="dxa"/>
            <w:tcBorders>
              <w:top w:val="nil"/>
              <w:left w:val="nil"/>
              <w:bottom w:val="single" w:sz="4" w:space="0" w:color="auto"/>
              <w:right w:val="single" w:sz="8" w:space="0" w:color="auto"/>
            </w:tcBorders>
            <w:shd w:val="clear" w:color="auto" w:fill="auto"/>
            <w:vAlign w:val="bottom"/>
            <w:hideMark/>
          </w:tcPr>
          <w:p w:rsidR="001726A4" w:rsidRPr="001726A4" w:rsidRDefault="001726A4" w:rsidP="001726A4">
            <w:pPr>
              <w:spacing w:after="0" w:line="240" w:lineRule="auto"/>
              <w:rPr>
                <w:rFonts w:eastAsia="Times New Roman"/>
                <w:sz w:val="20"/>
                <w:szCs w:val="20"/>
                <w:lang w:eastAsia="tr-TR"/>
              </w:rPr>
            </w:pPr>
            <w:r w:rsidRPr="001726A4">
              <w:rPr>
                <w:rFonts w:eastAsia="Times New Roman"/>
                <w:sz w:val="20"/>
                <w:szCs w:val="20"/>
                <w:lang w:eastAsia="tr-TR"/>
              </w:rPr>
              <w:t>ERKEK</w:t>
            </w:r>
          </w:p>
        </w:tc>
      </w:tr>
      <w:tr w:rsidR="001726A4" w:rsidRPr="001726A4" w:rsidTr="001726A4">
        <w:trPr>
          <w:trHeight w:val="284"/>
        </w:trPr>
        <w:tc>
          <w:tcPr>
            <w:tcW w:w="1280" w:type="dxa"/>
            <w:tcBorders>
              <w:top w:val="nil"/>
              <w:left w:val="single" w:sz="8" w:space="0" w:color="auto"/>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18:10</w:t>
            </w:r>
          </w:p>
        </w:tc>
        <w:tc>
          <w:tcPr>
            <w:tcW w:w="12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18:17</w:t>
            </w:r>
          </w:p>
        </w:tc>
        <w:tc>
          <w:tcPr>
            <w:tcW w:w="12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18:20</w:t>
            </w:r>
          </w:p>
        </w:tc>
        <w:tc>
          <w:tcPr>
            <w:tcW w:w="114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18:25</w:t>
            </w:r>
          </w:p>
        </w:tc>
        <w:tc>
          <w:tcPr>
            <w:tcW w:w="13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18:50</w:t>
            </w:r>
          </w:p>
        </w:tc>
        <w:tc>
          <w:tcPr>
            <w:tcW w:w="17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rPr>
                <w:rFonts w:eastAsia="Times New Roman"/>
                <w:sz w:val="20"/>
                <w:szCs w:val="20"/>
                <w:lang w:eastAsia="tr-TR"/>
              </w:rPr>
            </w:pPr>
            <w:r w:rsidRPr="001726A4">
              <w:rPr>
                <w:rFonts w:eastAsia="Times New Roman"/>
                <w:sz w:val="20"/>
                <w:szCs w:val="20"/>
                <w:lang w:eastAsia="tr-TR"/>
              </w:rPr>
              <w:t>UZUN ATLAMA</w:t>
            </w:r>
          </w:p>
        </w:tc>
        <w:tc>
          <w:tcPr>
            <w:tcW w:w="1249" w:type="dxa"/>
            <w:tcBorders>
              <w:top w:val="nil"/>
              <w:left w:val="nil"/>
              <w:bottom w:val="single" w:sz="4" w:space="0" w:color="auto"/>
              <w:right w:val="single" w:sz="8" w:space="0" w:color="auto"/>
            </w:tcBorders>
            <w:shd w:val="clear" w:color="auto" w:fill="auto"/>
            <w:vAlign w:val="bottom"/>
            <w:hideMark/>
          </w:tcPr>
          <w:p w:rsidR="001726A4" w:rsidRPr="001726A4" w:rsidRDefault="001726A4" w:rsidP="001726A4">
            <w:pPr>
              <w:spacing w:after="0" w:line="240" w:lineRule="auto"/>
              <w:rPr>
                <w:rFonts w:eastAsia="Times New Roman"/>
                <w:sz w:val="20"/>
                <w:szCs w:val="20"/>
                <w:lang w:eastAsia="tr-TR"/>
              </w:rPr>
            </w:pPr>
            <w:r w:rsidRPr="001726A4">
              <w:rPr>
                <w:rFonts w:eastAsia="Times New Roman"/>
                <w:sz w:val="20"/>
                <w:szCs w:val="20"/>
                <w:lang w:eastAsia="tr-TR"/>
              </w:rPr>
              <w:t>ERKEK</w:t>
            </w:r>
          </w:p>
        </w:tc>
      </w:tr>
      <w:tr w:rsidR="001726A4" w:rsidRPr="001726A4" w:rsidTr="001726A4">
        <w:trPr>
          <w:trHeight w:val="284"/>
        </w:trPr>
        <w:tc>
          <w:tcPr>
            <w:tcW w:w="1280" w:type="dxa"/>
            <w:tcBorders>
              <w:top w:val="nil"/>
              <w:left w:val="single" w:sz="8" w:space="0" w:color="auto"/>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18:35</w:t>
            </w:r>
          </w:p>
        </w:tc>
        <w:tc>
          <w:tcPr>
            <w:tcW w:w="12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18:42</w:t>
            </w:r>
          </w:p>
        </w:tc>
        <w:tc>
          <w:tcPr>
            <w:tcW w:w="12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18:45</w:t>
            </w:r>
          </w:p>
        </w:tc>
        <w:tc>
          <w:tcPr>
            <w:tcW w:w="114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18:50</w:t>
            </w:r>
          </w:p>
        </w:tc>
        <w:tc>
          <w:tcPr>
            <w:tcW w:w="13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18:55</w:t>
            </w:r>
          </w:p>
        </w:tc>
        <w:tc>
          <w:tcPr>
            <w:tcW w:w="17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rPr>
                <w:rFonts w:eastAsia="Times New Roman"/>
                <w:b/>
                <w:bCs/>
                <w:sz w:val="20"/>
                <w:szCs w:val="20"/>
                <w:lang w:eastAsia="tr-TR"/>
              </w:rPr>
            </w:pPr>
            <w:r w:rsidRPr="001726A4">
              <w:rPr>
                <w:rFonts w:eastAsia="Times New Roman"/>
                <w:b/>
                <w:bCs/>
                <w:sz w:val="20"/>
                <w:szCs w:val="20"/>
                <w:lang w:eastAsia="tr-TR"/>
              </w:rPr>
              <w:t>5000m</w:t>
            </w:r>
          </w:p>
        </w:tc>
        <w:tc>
          <w:tcPr>
            <w:tcW w:w="1249" w:type="dxa"/>
            <w:tcBorders>
              <w:top w:val="nil"/>
              <w:left w:val="nil"/>
              <w:bottom w:val="single" w:sz="4" w:space="0" w:color="auto"/>
              <w:right w:val="single" w:sz="8" w:space="0" w:color="auto"/>
            </w:tcBorders>
            <w:shd w:val="clear" w:color="auto" w:fill="auto"/>
            <w:vAlign w:val="bottom"/>
            <w:hideMark/>
          </w:tcPr>
          <w:p w:rsidR="001726A4" w:rsidRPr="001726A4" w:rsidRDefault="001726A4" w:rsidP="001726A4">
            <w:pPr>
              <w:spacing w:after="0" w:line="240" w:lineRule="auto"/>
              <w:jc w:val="right"/>
              <w:rPr>
                <w:rFonts w:eastAsia="Times New Roman"/>
                <w:b/>
                <w:bCs/>
                <w:sz w:val="20"/>
                <w:szCs w:val="20"/>
                <w:lang w:eastAsia="tr-TR"/>
              </w:rPr>
            </w:pPr>
            <w:r w:rsidRPr="001726A4">
              <w:rPr>
                <w:rFonts w:eastAsia="Times New Roman"/>
                <w:b/>
                <w:bCs/>
                <w:sz w:val="20"/>
                <w:szCs w:val="20"/>
                <w:lang w:eastAsia="tr-TR"/>
              </w:rPr>
              <w:t>KADIN</w:t>
            </w:r>
          </w:p>
        </w:tc>
      </w:tr>
      <w:tr w:rsidR="001726A4" w:rsidRPr="001726A4" w:rsidTr="001726A4">
        <w:trPr>
          <w:trHeight w:val="284"/>
        </w:trPr>
        <w:tc>
          <w:tcPr>
            <w:tcW w:w="1280" w:type="dxa"/>
            <w:tcBorders>
              <w:top w:val="nil"/>
              <w:left w:val="single" w:sz="8" w:space="0" w:color="auto"/>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18:30</w:t>
            </w:r>
          </w:p>
        </w:tc>
        <w:tc>
          <w:tcPr>
            <w:tcW w:w="12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18:37</w:t>
            </w:r>
          </w:p>
        </w:tc>
        <w:tc>
          <w:tcPr>
            <w:tcW w:w="12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18:40</w:t>
            </w:r>
          </w:p>
        </w:tc>
        <w:tc>
          <w:tcPr>
            <w:tcW w:w="114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18:45</w:t>
            </w:r>
          </w:p>
        </w:tc>
        <w:tc>
          <w:tcPr>
            <w:tcW w:w="13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19:10</w:t>
            </w:r>
          </w:p>
        </w:tc>
        <w:tc>
          <w:tcPr>
            <w:tcW w:w="17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rPr>
                <w:rFonts w:eastAsia="Times New Roman"/>
                <w:sz w:val="20"/>
                <w:szCs w:val="20"/>
                <w:lang w:eastAsia="tr-TR"/>
              </w:rPr>
            </w:pPr>
            <w:r w:rsidRPr="001726A4">
              <w:rPr>
                <w:rFonts w:eastAsia="Times New Roman"/>
                <w:sz w:val="20"/>
                <w:szCs w:val="20"/>
                <w:lang w:eastAsia="tr-TR"/>
              </w:rPr>
              <w:t>CİRİT ATMA</w:t>
            </w:r>
          </w:p>
        </w:tc>
        <w:tc>
          <w:tcPr>
            <w:tcW w:w="1249" w:type="dxa"/>
            <w:tcBorders>
              <w:top w:val="nil"/>
              <w:left w:val="nil"/>
              <w:bottom w:val="single" w:sz="4" w:space="0" w:color="auto"/>
              <w:right w:val="single" w:sz="8" w:space="0" w:color="auto"/>
            </w:tcBorders>
            <w:shd w:val="clear" w:color="auto" w:fill="auto"/>
            <w:vAlign w:val="bottom"/>
            <w:hideMark/>
          </w:tcPr>
          <w:p w:rsidR="001726A4" w:rsidRPr="001726A4" w:rsidRDefault="001726A4" w:rsidP="001726A4">
            <w:pPr>
              <w:spacing w:after="0" w:line="240" w:lineRule="auto"/>
              <w:rPr>
                <w:rFonts w:eastAsia="Times New Roman"/>
                <w:sz w:val="20"/>
                <w:szCs w:val="20"/>
                <w:lang w:eastAsia="tr-TR"/>
              </w:rPr>
            </w:pPr>
            <w:r w:rsidRPr="001726A4">
              <w:rPr>
                <w:rFonts w:eastAsia="Times New Roman"/>
                <w:sz w:val="20"/>
                <w:szCs w:val="20"/>
                <w:lang w:eastAsia="tr-TR"/>
              </w:rPr>
              <w:t>ERKEK</w:t>
            </w:r>
          </w:p>
        </w:tc>
      </w:tr>
      <w:tr w:rsidR="001726A4" w:rsidRPr="001726A4" w:rsidTr="001726A4">
        <w:trPr>
          <w:trHeight w:val="284"/>
        </w:trPr>
        <w:tc>
          <w:tcPr>
            <w:tcW w:w="1280" w:type="dxa"/>
            <w:tcBorders>
              <w:top w:val="nil"/>
              <w:left w:val="single" w:sz="8" w:space="0" w:color="auto"/>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19:00</w:t>
            </w:r>
          </w:p>
        </w:tc>
        <w:tc>
          <w:tcPr>
            <w:tcW w:w="12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19:07</w:t>
            </w:r>
          </w:p>
        </w:tc>
        <w:tc>
          <w:tcPr>
            <w:tcW w:w="12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19:10</w:t>
            </w:r>
          </w:p>
        </w:tc>
        <w:tc>
          <w:tcPr>
            <w:tcW w:w="114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19:15</w:t>
            </w:r>
          </w:p>
        </w:tc>
        <w:tc>
          <w:tcPr>
            <w:tcW w:w="13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19:20</w:t>
            </w:r>
          </w:p>
        </w:tc>
        <w:tc>
          <w:tcPr>
            <w:tcW w:w="17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rPr>
                <w:rFonts w:eastAsia="Times New Roman"/>
                <w:sz w:val="20"/>
                <w:szCs w:val="20"/>
                <w:lang w:eastAsia="tr-TR"/>
              </w:rPr>
            </w:pPr>
            <w:r w:rsidRPr="001726A4">
              <w:rPr>
                <w:rFonts w:eastAsia="Times New Roman"/>
                <w:sz w:val="20"/>
                <w:szCs w:val="20"/>
                <w:lang w:eastAsia="tr-TR"/>
              </w:rPr>
              <w:t>3000m</w:t>
            </w:r>
          </w:p>
        </w:tc>
        <w:tc>
          <w:tcPr>
            <w:tcW w:w="1249" w:type="dxa"/>
            <w:tcBorders>
              <w:top w:val="nil"/>
              <w:left w:val="nil"/>
              <w:bottom w:val="single" w:sz="4" w:space="0" w:color="auto"/>
              <w:right w:val="single" w:sz="8" w:space="0" w:color="auto"/>
            </w:tcBorders>
            <w:shd w:val="clear" w:color="auto" w:fill="auto"/>
            <w:vAlign w:val="bottom"/>
            <w:hideMark/>
          </w:tcPr>
          <w:p w:rsidR="001726A4" w:rsidRPr="001726A4" w:rsidRDefault="001726A4" w:rsidP="001726A4">
            <w:pPr>
              <w:spacing w:after="0" w:line="240" w:lineRule="auto"/>
              <w:rPr>
                <w:rFonts w:eastAsia="Times New Roman"/>
                <w:sz w:val="20"/>
                <w:szCs w:val="20"/>
                <w:lang w:eastAsia="tr-TR"/>
              </w:rPr>
            </w:pPr>
            <w:r w:rsidRPr="001726A4">
              <w:rPr>
                <w:rFonts w:eastAsia="Times New Roman"/>
                <w:sz w:val="20"/>
                <w:szCs w:val="20"/>
                <w:lang w:eastAsia="tr-TR"/>
              </w:rPr>
              <w:t>ERKEK</w:t>
            </w:r>
          </w:p>
        </w:tc>
      </w:tr>
      <w:tr w:rsidR="001726A4" w:rsidRPr="001726A4" w:rsidTr="001726A4">
        <w:trPr>
          <w:trHeight w:val="284"/>
        </w:trPr>
        <w:tc>
          <w:tcPr>
            <w:tcW w:w="1280" w:type="dxa"/>
            <w:tcBorders>
              <w:top w:val="nil"/>
              <w:left w:val="single" w:sz="8" w:space="0" w:color="auto"/>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19:25</w:t>
            </w:r>
          </w:p>
        </w:tc>
        <w:tc>
          <w:tcPr>
            <w:tcW w:w="12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19:32</w:t>
            </w:r>
          </w:p>
        </w:tc>
        <w:tc>
          <w:tcPr>
            <w:tcW w:w="12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19:35</w:t>
            </w:r>
          </w:p>
        </w:tc>
        <w:tc>
          <w:tcPr>
            <w:tcW w:w="114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19:40</w:t>
            </w:r>
          </w:p>
        </w:tc>
        <w:tc>
          <w:tcPr>
            <w:tcW w:w="13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19:45</w:t>
            </w:r>
          </w:p>
        </w:tc>
        <w:tc>
          <w:tcPr>
            <w:tcW w:w="1780" w:type="dxa"/>
            <w:tcBorders>
              <w:top w:val="nil"/>
              <w:left w:val="nil"/>
              <w:bottom w:val="single" w:sz="4" w:space="0" w:color="auto"/>
              <w:right w:val="single" w:sz="4" w:space="0" w:color="auto"/>
            </w:tcBorders>
            <w:shd w:val="clear" w:color="auto" w:fill="auto"/>
            <w:vAlign w:val="bottom"/>
            <w:hideMark/>
          </w:tcPr>
          <w:p w:rsidR="001726A4" w:rsidRPr="001726A4" w:rsidRDefault="00C56882" w:rsidP="001726A4">
            <w:pPr>
              <w:spacing w:after="0" w:line="240" w:lineRule="auto"/>
              <w:rPr>
                <w:rFonts w:eastAsia="Times New Roman"/>
                <w:b/>
                <w:bCs/>
                <w:sz w:val="20"/>
                <w:szCs w:val="20"/>
                <w:lang w:eastAsia="tr-TR"/>
              </w:rPr>
            </w:pPr>
            <w:r>
              <w:rPr>
                <w:rFonts w:eastAsia="Times New Roman"/>
                <w:b/>
                <w:bCs/>
                <w:sz w:val="20"/>
                <w:szCs w:val="20"/>
                <w:lang w:eastAsia="tr-TR"/>
              </w:rPr>
              <w:t>4x</w:t>
            </w:r>
            <w:r w:rsidR="001726A4" w:rsidRPr="001726A4">
              <w:rPr>
                <w:rFonts w:eastAsia="Times New Roman"/>
                <w:b/>
                <w:bCs/>
                <w:sz w:val="20"/>
                <w:szCs w:val="20"/>
                <w:lang w:eastAsia="tr-TR"/>
              </w:rPr>
              <w:t>400m BAYRAK</w:t>
            </w:r>
          </w:p>
        </w:tc>
        <w:tc>
          <w:tcPr>
            <w:tcW w:w="1249" w:type="dxa"/>
            <w:tcBorders>
              <w:top w:val="nil"/>
              <w:left w:val="nil"/>
              <w:bottom w:val="single" w:sz="4" w:space="0" w:color="auto"/>
              <w:right w:val="single" w:sz="8" w:space="0" w:color="auto"/>
            </w:tcBorders>
            <w:shd w:val="clear" w:color="auto" w:fill="auto"/>
            <w:vAlign w:val="bottom"/>
            <w:hideMark/>
          </w:tcPr>
          <w:p w:rsidR="001726A4" w:rsidRPr="001726A4" w:rsidRDefault="001726A4" w:rsidP="001726A4">
            <w:pPr>
              <w:spacing w:after="0" w:line="240" w:lineRule="auto"/>
              <w:jc w:val="right"/>
              <w:rPr>
                <w:rFonts w:eastAsia="Times New Roman"/>
                <w:b/>
                <w:bCs/>
                <w:sz w:val="20"/>
                <w:szCs w:val="20"/>
                <w:lang w:eastAsia="tr-TR"/>
              </w:rPr>
            </w:pPr>
            <w:r w:rsidRPr="001726A4">
              <w:rPr>
                <w:rFonts w:eastAsia="Times New Roman"/>
                <w:b/>
                <w:bCs/>
                <w:sz w:val="20"/>
                <w:szCs w:val="20"/>
                <w:lang w:eastAsia="tr-TR"/>
              </w:rPr>
              <w:t>KADIN</w:t>
            </w:r>
          </w:p>
        </w:tc>
      </w:tr>
      <w:tr w:rsidR="001726A4" w:rsidRPr="001726A4" w:rsidTr="001726A4">
        <w:trPr>
          <w:trHeight w:val="284"/>
        </w:trPr>
        <w:tc>
          <w:tcPr>
            <w:tcW w:w="1280" w:type="dxa"/>
            <w:tcBorders>
              <w:top w:val="nil"/>
              <w:left w:val="single" w:sz="8" w:space="0" w:color="auto"/>
              <w:bottom w:val="single" w:sz="8"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19:35</w:t>
            </w:r>
          </w:p>
        </w:tc>
        <w:tc>
          <w:tcPr>
            <w:tcW w:w="1280" w:type="dxa"/>
            <w:tcBorders>
              <w:top w:val="nil"/>
              <w:left w:val="nil"/>
              <w:bottom w:val="single" w:sz="8"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19:42</w:t>
            </w:r>
          </w:p>
        </w:tc>
        <w:tc>
          <w:tcPr>
            <w:tcW w:w="1200" w:type="dxa"/>
            <w:tcBorders>
              <w:top w:val="nil"/>
              <w:left w:val="nil"/>
              <w:bottom w:val="single" w:sz="8"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19:45</w:t>
            </w:r>
          </w:p>
        </w:tc>
        <w:tc>
          <w:tcPr>
            <w:tcW w:w="1140" w:type="dxa"/>
            <w:tcBorders>
              <w:top w:val="nil"/>
              <w:left w:val="nil"/>
              <w:bottom w:val="single" w:sz="8"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19:50</w:t>
            </w:r>
          </w:p>
        </w:tc>
        <w:tc>
          <w:tcPr>
            <w:tcW w:w="1300" w:type="dxa"/>
            <w:tcBorders>
              <w:top w:val="nil"/>
              <w:left w:val="nil"/>
              <w:bottom w:val="single" w:sz="8"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19:55</w:t>
            </w:r>
          </w:p>
        </w:tc>
        <w:tc>
          <w:tcPr>
            <w:tcW w:w="1780" w:type="dxa"/>
            <w:tcBorders>
              <w:top w:val="nil"/>
              <w:left w:val="nil"/>
              <w:bottom w:val="single" w:sz="8" w:space="0" w:color="auto"/>
              <w:right w:val="single" w:sz="4" w:space="0" w:color="auto"/>
            </w:tcBorders>
            <w:shd w:val="clear" w:color="auto" w:fill="auto"/>
            <w:vAlign w:val="bottom"/>
            <w:hideMark/>
          </w:tcPr>
          <w:p w:rsidR="001726A4" w:rsidRPr="001726A4" w:rsidRDefault="00C56882" w:rsidP="001726A4">
            <w:pPr>
              <w:spacing w:after="0" w:line="240" w:lineRule="auto"/>
              <w:rPr>
                <w:rFonts w:eastAsia="Times New Roman"/>
                <w:sz w:val="20"/>
                <w:szCs w:val="20"/>
                <w:lang w:eastAsia="tr-TR"/>
              </w:rPr>
            </w:pPr>
            <w:r>
              <w:rPr>
                <w:rFonts w:eastAsia="Times New Roman"/>
                <w:sz w:val="20"/>
                <w:szCs w:val="20"/>
                <w:lang w:eastAsia="tr-TR"/>
              </w:rPr>
              <w:t>4x</w:t>
            </w:r>
            <w:r w:rsidR="001726A4" w:rsidRPr="001726A4">
              <w:rPr>
                <w:rFonts w:eastAsia="Times New Roman"/>
                <w:sz w:val="20"/>
                <w:szCs w:val="20"/>
                <w:lang w:eastAsia="tr-TR"/>
              </w:rPr>
              <w:t>400m BAYRAK</w:t>
            </w:r>
          </w:p>
        </w:tc>
        <w:tc>
          <w:tcPr>
            <w:tcW w:w="1249" w:type="dxa"/>
            <w:tcBorders>
              <w:top w:val="nil"/>
              <w:left w:val="nil"/>
              <w:bottom w:val="single" w:sz="8" w:space="0" w:color="auto"/>
              <w:right w:val="single" w:sz="8" w:space="0" w:color="auto"/>
            </w:tcBorders>
            <w:shd w:val="clear" w:color="auto" w:fill="auto"/>
            <w:vAlign w:val="bottom"/>
            <w:hideMark/>
          </w:tcPr>
          <w:p w:rsidR="001726A4" w:rsidRPr="001726A4" w:rsidRDefault="001726A4" w:rsidP="001726A4">
            <w:pPr>
              <w:spacing w:after="0" w:line="240" w:lineRule="auto"/>
              <w:rPr>
                <w:rFonts w:eastAsia="Times New Roman"/>
                <w:sz w:val="20"/>
                <w:szCs w:val="20"/>
                <w:lang w:eastAsia="tr-TR"/>
              </w:rPr>
            </w:pPr>
            <w:r w:rsidRPr="001726A4">
              <w:rPr>
                <w:rFonts w:eastAsia="Times New Roman"/>
                <w:sz w:val="20"/>
                <w:szCs w:val="20"/>
                <w:lang w:eastAsia="tr-TR"/>
              </w:rPr>
              <w:t>ERKEK</w:t>
            </w:r>
          </w:p>
        </w:tc>
      </w:tr>
    </w:tbl>
    <w:p w:rsidR="00B173D1" w:rsidRDefault="00B173D1" w:rsidP="0076395C">
      <w:pPr>
        <w:spacing w:after="0" w:line="240" w:lineRule="auto"/>
        <w:rPr>
          <w:rFonts w:eastAsia="Times New Roman"/>
          <w:b/>
          <w:bCs/>
          <w:lang w:eastAsia="tr-TR"/>
        </w:rPr>
      </w:pPr>
    </w:p>
    <w:p w:rsidR="00B173D1" w:rsidRDefault="00B173D1" w:rsidP="0076395C">
      <w:pPr>
        <w:spacing w:after="0" w:line="240" w:lineRule="auto"/>
        <w:rPr>
          <w:rFonts w:eastAsia="Times New Roman"/>
          <w:b/>
          <w:bCs/>
          <w:lang w:eastAsia="tr-TR"/>
        </w:rPr>
      </w:pPr>
    </w:p>
    <w:p w:rsidR="008F16F7" w:rsidRDefault="008F16F7" w:rsidP="008F16F7">
      <w:pPr>
        <w:spacing w:after="0" w:line="240" w:lineRule="auto"/>
        <w:rPr>
          <w:rFonts w:eastAsia="Times New Roman"/>
          <w:b/>
          <w:bCs/>
          <w:lang w:eastAsia="tr-TR"/>
        </w:rPr>
      </w:pPr>
    </w:p>
    <w:p w:rsidR="0038703A" w:rsidRDefault="008F16F7" w:rsidP="008F16F7">
      <w:pPr>
        <w:spacing w:after="0" w:line="240" w:lineRule="auto"/>
        <w:jc w:val="center"/>
        <w:rPr>
          <w:rFonts w:eastAsia="Times New Roman"/>
          <w:b/>
          <w:bCs/>
          <w:u w:val="single"/>
          <w:lang w:eastAsia="tr-TR"/>
        </w:rPr>
      </w:pPr>
      <w:r>
        <w:rPr>
          <w:rFonts w:eastAsia="Times New Roman"/>
          <w:b/>
          <w:bCs/>
          <w:u w:val="single"/>
          <w:lang w:eastAsia="tr-TR"/>
        </w:rPr>
        <w:t>TEKNİK TOPLANTI</w:t>
      </w:r>
      <w:r w:rsidR="001726A4">
        <w:rPr>
          <w:rFonts w:eastAsia="Times New Roman"/>
          <w:b/>
          <w:bCs/>
          <w:u w:val="single"/>
          <w:lang w:eastAsia="tr-TR"/>
        </w:rPr>
        <w:t>DA VERİLECEK SORU VE ÖNERİLER</w:t>
      </w: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Pr="0038703A" w:rsidRDefault="00780E63" w:rsidP="00780E63">
      <w:pPr>
        <w:spacing w:after="0" w:line="240" w:lineRule="auto"/>
        <w:rPr>
          <w:rFonts w:eastAsia="Times New Roman"/>
          <w:b/>
          <w:bCs/>
          <w:u w:val="single"/>
          <w:lang w:eastAsia="tr-TR"/>
        </w:rPr>
      </w:pPr>
      <w:r w:rsidRPr="00780E63">
        <w:rPr>
          <w:rFonts w:eastAsia="Times New Roman"/>
          <w:b/>
          <w:bCs/>
          <w:lang w:eastAsia="tr-TR"/>
        </w:rPr>
        <w:t>Not: İlgili kulüp temsilcisi tarafından imzalı olarak teknik toplantıdan önce yarışma teknik delegesine teslim edilecektir</w:t>
      </w:r>
      <w:r>
        <w:rPr>
          <w:rFonts w:eastAsia="Times New Roman"/>
          <w:b/>
          <w:bCs/>
          <w:u w:val="single"/>
          <w:lang w:eastAsia="tr-TR"/>
        </w:rPr>
        <w:t>.</w:t>
      </w:r>
    </w:p>
    <w:sectPr w:rsidR="00780E63" w:rsidRPr="0038703A" w:rsidSect="002A7B9E">
      <w:footerReference w:type="default" r:id="rId10"/>
      <w:pgSz w:w="11906" w:h="16838"/>
      <w:pgMar w:top="568" w:right="1133" w:bottom="284" w:left="1417" w:header="708" w:footer="0"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D8B" w:rsidRDefault="00BB6D8B" w:rsidP="00862AB6">
      <w:pPr>
        <w:spacing w:after="0" w:line="240" w:lineRule="auto"/>
      </w:pPr>
      <w:r>
        <w:separator/>
      </w:r>
    </w:p>
  </w:endnote>
  <w:endnote w:type="continuationSeparator" w:id="0">
    <w:p w:rsidR="00BB6D8B" w:rsidRDefault="00BB6D8B" w:rsidP="00862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AB6" w:rsidRDefault="00862AB6">
    <w:pPr>
      <w:pStyle w:val="Altbilgi"/>
      <w:jc w:val="center"/>
    </w:pPr>
    <w:r>
      <w:fldChar w:fldCharType="begin"/>
    </w:r>
    <w:r>
      <w:instrText xml:space="preserve"> PAGE   \* MERGEFORMAT </w:instrText>
    </w:r>
    <w:r>
      <w:fldChar w:fldCharType="separate"/>
    </w:r>
    <w:r w:rsidR="00CC1CFB">
      <w:rPr>
        <w:noProof/>
      </w:rPr>
      <w:t>1</w:t>
    </w:r>
    <w:r>
      <w:fldChar w:fldCharType="end"/>
    </w:r>
  </w:p>
  <w:p w:rsidR="00862AB6" w:rsidRDefault="00862AB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D8B" w:rsidRDefault="00BB6D8B" w:rsidP="00862AB6">
      <w:pPr>
        <w:spacing w:after="0" w:line="240" w:lineRule="auto"/>
      </w:pPr>
      <w:r>
        <w:separator/>
      </w:r>
    </w:p>
  </w:footnote>
  <w:footnote w:type="continuationSeparator" w:id="0">
    <w:p w:rsidR="00BB6D8B" w:rsidRDefault="00BB6D8B" w:rsidP="00862A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D350D"/>
    <w:multiLevelType w:val="hybridMultilevel"/>
    <w:tmpl w:val="D1567252"/>
    <w:lvl w:ilvl="0" w:tplc="1C0A085C">
      <w:start w:val="1"/>
      <w:numFmt w:val="decimal"/>
      <w:lvlText w:val="%1."/>
      <w:lvlJc w:val="left"/>
      <w:pPr>
        <w:tabs>
          <w:tab w:val="num" w:pos="360"/>
        </w:tabs>
        <w:ind w:left="360" w:hanging="360"/>
      </w:pPr>
      <w:rPr>
        <w:b/>
        <w:color w:val="auto"/>
      </w:rPr>
    </w:lvl>
    <w:lvl w:ilvl="1" w:tplc="041F0019">
      <w:start w:val="1"/>
      <w:numFmt w:val="lowerLetter"/>
      <w:lvlText w:val="%2."/>
      <w:lvlJc w:val="left"/>
      <w:pPr>
        <w:tabs>
          <w:tab w:val="num" w:pos="1440"/>
        </w:tabs>
        <w:ind w:left="1440" w:hanging="360"/>
      </w:pPr>
      <w:rPr>
        <w:color w:val="auto"/>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99675B8"/>
    <w:multiLevelType w:val="hybridMultilevel"/>
    <w:tmpl w:val="B686C7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52F6B1E"/>
    <w:multiLevelType w:val="hybridMultilevel"/>
    <w:tmpl w:val="700A8B9C"/>
    <w:lvl w:ilvl="0" w:tplc="40AEBA58">
      <w:start w:val="1"/>
      <w:numFmt w:val="decimal"/>
      <w:lvlText w:val="%1."/>
      <w:lvlJc w:val="left"/>
      <w:pPr>
        <w:tabs>
          <w:tab w:val="num" w:pos="360"/>
        </w:tabs>
        <w:ind w:left="360" w:hanging="360"/>
      </w:pPr>
      <w:rPr>
        <w:b/>
        <w:i w:val="0"/>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
    <w:nsid w:val="15BD1953"/>
    <w:multiLevelType w:val="hybridMultilevel"/>
    <w:tmpl w:val="06E617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96A26C3"/>
    <w:multiLevelType w:val="hybridMultilevel"/>
    <w:tmpl w:val="C51699D0"/>
    <w:lvl w:ilvl="0" w:tplc="2E7E0AC4">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nsid w:val="3A267FD1"/>
    <w:multiLevelType w:val="singleLevel"/>
    <w:tmpl w:val="38F8F326"/>
    <w:lvl w:ilvl="0">
      <w:start w:val="1"/>
      <w:numFmt w:val="decimal"/>
      <w:lvlText w:val="%1-"/>
      <w:lvlJc w:val="left"/>
      <w:pPr>
        <w:tabs>
          <w:tab w:val="num" w:pos="360"/>
        </w:tabs>
        <w:ind w:left="360" w:hanging="360"/>
      </w:pPr>
      <w:rPr>
        <w:b/>
        <w:i w:val="0"/>
      </w:rPr>
    </w:lvl>
  </w:abstractNum>
  <w:abstractNum w:abstractNumId="6">
    <w:nsid w:val="3B363BFE"/>
    <w:multiLevelType w:val="hybridMultilevel"/>
    <w:tmpl w:val="C02CE7DE"/>
    <w:lvl w:ilvl="0" w:tplc="041F000F">
      <w:start w:val="1"/>
      <w:numFmt w:val="decimal"/>
      <w:lvlText w:val="%1."/>
      <w:lvlJc w:val="left"/>
      <w:pPr>
        <w:tabs>
          <w:tab w:val="num" w:pos="2136"/>
        </w:tabs>
        <w:ind w:left="2136" w:hanging="360"/>
      </w:pPr>
    </w:lvl>
    <w:lvl w:ilvl="1" w:tplc="041F0019">
      <w:start w:val="1"/>
      <w:numFmt w:val="lowerLetter"/>
      <w:lvlText w:val="%2."/>
      <w:lvlJc w:val="left"/>
      <w:pPr>
        <w:tabs>
          <w:tab w:val="num" w:pos="2856"/>
        </w:tabs>
        <w:ind w:left="2856" w:hanging="360"/>
      </w:pPr>
    </w:lvl>
    <w:lvl w:ilvl="2" w:tplc="041F001B">
      <w:start w:val="1"/>
      <w:numFmt w:val="lowerRoman"/>
      <w:lvlText w:val="%3."/>
      <w:lvlJc w:val="right"/>
      <w:pPr>
        <w:tabs>
          <w:tab w:val="num" w:pos="3576"/>
        </w:tabs>
        <w:ind w:left="3576" w:hanging="180"/>
      </w:pPr>
    </w:lvl>
    <w:lvl w:ilvl="3" w:tplc="041F000F">
      <w:start w:val="1"/>
      <w:numFmt w:val="decimal"/>
      <w:lvlText w:val="%4."/>
      <w:lvlJc w:val="left"/>
      <w:pPr>
        <w:tabs>
          <w:tab w:val="num" w:pos="4296"/>
        </w:tabs>
        <w:ind w:left="4296" w:hanging="360"/>
      </w:pPr>
    </w:lvl>
    <w:lvl w:ilvl="4" w:tplc="041F0019">
      <w:start w:val="1"/>
      <w:numFmt w:val="lowerLetter"/>
      <w:lvlText w:val="%5."/>
      <w:lvlJc w:val="left"/>
      <w:pPr>
        <w:tabs>
          <w:tab w:val="num" w:pos="5016"/>
        </w:tabs>
        <w:ind w:left="5016" w:hanging="360"/>
      </w:pPr>
    </w:lvl>
    <w:lvl w:ilvl="5" w:tplc="041F001B">
      <w:start w:val="1"/>
      <w:numFmt w:val="lowerRoman"/>
      <w:lvlText w:val="%6."/>
      <w:lvlJc w:val="right"/>
      <w:pPr>
        <w:tabs>
          <w:tab w:val="num" w:pos="5736"/>
        </w:tabs>
        <w:ind w:left="5736" w:hanging="180"/>
      </w:pPr>
    </w:lvl>
    <w:lvl w:ilvl="6" w:tplc="041F000F">
      <w:start w:val="1"/>
      <w:numFmt w:val="decimal"/>
      <w:lvlText w:val="%7."/>
      <w:lvlJc w:val="left"/>
      <w:pPr>
        <w:tabs>
          <w:tab w:val="num" w:pos="6456"/>
        </w:tabs>
        <w:ind w:left="6456" w:hanging="360"/>
      </w:pPr>
    </w:lvl>
    <w:lvl w:ilvl="7" w:tplc="041F0019">
      <w:start w:val="1"/>
      <w:numFmt w:val="lowerLetter"/>
      <w:lvlText w:val="%8."/>
      <w:lvlJc w:val="left"/>
      <w:pPr>
        <w:tabs>
          <w:tab w:val="num" w:pos="7176"/>
        </w:tabs>
        <w:ind w:left="7176" w:hanging="360"/>
      </w:pPr>
    </w:lvl>
    <w:lvl w:ilvl="8" w:tplc="041F001B">
      <w:start w:val="1"/>
      <w:numFmt w:val="lowerRoman"/>
      <w:lvlText w:val="%9."/>
      <w:lvlJc w:val="right"/>
      <w:pPr>
        <w:tabs>
          <w:tab w:val="num" w:pos="7896"/>
        </w:tabs>
        <w:ind w:left="7896" w:hanging="180"/>
      </w:pPr>
    </w:lvl>
  </w:abstractNum>
  <w:abstractNum w:abstractNumId="7">
    <w:nsid w:val="3BF13B96"/>
    <w:multiLevelType w:val="singleLevel"/>
    <w:tmpl w:val="69707CDC"/>
    <w:lvl w:ilvl="0">
      <w:start w:val="1"/>
      <w:numFmt w:val="decimal"/>
      <w:lvlText w:val="%1."/>
      <w:lvlJc w:val="left"/>
      <w:pPr>
        <w:tabs>
          <w:tab w:val="num" w:pos="360"/>
        </w:tabs>
        <w:ind w:left="360" w:hanging="360"/>
      </w:pPr>
      <w:rPr>
        <w:rFonts w:ascii="Calibri" w:eastAsia="Times New Roman" w:hAnsi="Calibri" w:cs="Times New Roman"/>
        <w:b/>
        <w:i w:val="0"/>
      </w:rPr>
    </w:lvl>
  </w:abstractNum>
  <w:abstractNum w:abstractNumId="8">
    <w:nsid w:val="496A2CED"/>
    <w:multiLevelType w:val="hybridMultilevel"/>
    <w:tmpl w:val="9D60DD56"/>
    <w:lvl w:ilvl="0" w:tplc="041F000F">
      <w:start w:val="1"/>
      <w:numFmt w:val="decimal"/>
      <w:lvlText w:val="%1."/>
      <w:lvlJc w:val="left"/>
      <w:pPr>
        <w:tabs>
          <w:tab w:val="num" w:pos="2136"/>
        </w:tabs>
        <w:ind w:left="2136" w:hanging="360"/>
      </w:pPr>
    </w:lvl>
    <w:lvl w:ilvl="1" w:tplc="041F0019">
      <w:start w:val="1"/>
      <w:numFmt w:val="lowerLetter"/>
      <w:lvlText w:val="%2."/>
      <w:lvlJc w:val="left"/>
      <w:pPr>
        <w:tabs>
          <w:tab w:val="num" w:pos="2856"/>
        </w:tabs>
        <w:ind w:left="2856" w:hanging="360"/>
      </w:pPr>
    </w:lvl>
    <w:lvl w:ilvl="2" w:tplc="041F001B">
      <w:start w:val="1"/>
      <w:numFmt w:val="lowerRoman"/>
      <w:lvlText w:val="%3."/>
      <w:lvlJc w:val="right"/>
      <w:pPr>
        <w:tabs>
          <w:tab w:val="num" w:pos="3576"/>
        </w:tabs>
        <w:ind w:left="3576" w:hanging="180"/>
      </w:pPr>
    </w:lvl>
    <w:lvl w:ilvl="3" w:tplc="041F000F">
      <w:start w:val="1"/>
      <w:numFmt w:val="decimal"/>
      <w:lvlText w:val="%4."/>
      <w:lvlJc w:val="left"/>
      <w:pPr>
        <w:tabs>
          <w:tab w:val="num" w:pos="4296"/>
        </w:tabs>
        <w:ind w:left="4296" w:hanging="360"/>
      </w:pPr>
    </w:lvl>
    <w:lvl w:ilvl="4" w:tplc="041F0019">
      <w:start w:val="1"/>
      <w:numFmt w:val="lowerLetter"/>
      <w:lvlText w:val="%5."/>
      <w:lvlJc w:val="left"/>
      <w:pPr>
        <w:tabs>
          <w:tab w:val="num" w:pos="5016"/>
        </w:tabs>
        <w:ind w:left="5016" w:hanging="360"/>
      </w:pPr>
    </w:lvl>
    <w:lvl w:ilvl="5" w:tplc="041F001B">
      <w:start w:val="1"/>
      <w:numFmt w:val="lowerRoman"/>
      <w:lvlText w:val="%6."/>
      <w:lvlJc w:val="right"/>
      <w:pPr>
        <w:tabs>
          <w:tab w:val="num" w:pos="5736"/>
        </w:tabs>
        <w:ind w:left="5736" w:hanging="180"/>
      </w:pPr>
    </w:lvl>
    <w:lvl w:ilvl="6" w:tplc="041F000F">
      <w:start w:val="1"/>
      <w:numFmt w:val="decimal"/>
      <w:lvlText w:val="%7."/>
      <w:lvlJc w:val="left"/>
      <w:pPr>
        <w:tabs>
          <w:tab w:val="num" w:pos="6456"/>
        </w:tabs>
        <w:ind w:left="6456" w:hanging="360"/>
      </w:pPr>
    </w:lvl>
    <w:lvl w:ilvl="7" w:tplc="041F0019">
      <w:start w:val="1"/>
      <w:numFmt w:val="lowerLetter"/>
      <w:lvlText w:val="%8."/>
      <w:lvlJc w:val="left"/>
      <w:pPr>
        <w:tabs>
          <w:tab w:val="num" w:pos="7176"/>
        </w:tabs>
        <w:ind w:left="7176" w:hanging="360"/>
      </w:pPr>
    </w:lvl>
    <w:lvl w:ilvl="8" w:tplc="041F001B">
      <w:start w:val="1"/>
      <w:numFmt w:val="lowerRoman"/>
      <w:lvlText w:val="%9."/>
      <w:lvlJc w:val="right"/>
      <w:pPr>
        <w:tabs>
          <w:tab w:val="num" w:pos="7896"/>
        </w:tabs>
        <w:ind w:left="7896" w:hanging="180"/>
      </w:pPr>
    </w:lvl>
  </w:abstractNum>
  <w:abstractNum w:abstractNumId="9">
    <w:nsid w:val="4AD20E1E"/>
    <w:multiLevelType w:val="multilevel"/>
    <w:tmpl w:val="79ECB9B0"/>
    <w:lvl w:ilvl="0">
      <w:start w:val="1"/>
      <w:numFmt w:val="decimal"/>
      <w:lvlText w:val="%1."/>
      <w:lvlJc w:val="left"/>
      <w:pPr>
        <w:tabs>
          <w:tab w:val="num" w:pos="360"/>
        </w:tabs>
        <w:ind w:left="36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63AB509C"/>
    <w:multiLevelType w:val="hybridMultilevel"/>
    <w:tmpl w:val="E612BFD8"/>
    <w:lvl w:ilvl="0" w:tplc="1382C7DC">
      <w:start w:val="80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6075538"/>
    <w:multiLevelType w:val="singleLevel"/>
    <w:tmpl w:val="D9F636C2"/>
    <w:lvl w:ilvl="0">
      <w:start w:val="1"/>
      <w:numFmt w:val="decimal"/>
      <w:lvlText w:val="%1."/>
      <w:lvlJc w:val="left"/>
      <w:pPr>
        <w:tabs>
          <w:tab w:val="num" w:pos="360"/>
        </w:tabs>
        <w:ind w:left="360" w:hanging="360"/>
      </w:pPr>
      <w:rPr>
        <w:rFonts w:ascii="Calibri" w:eastAsia="Times New Roman" w:hAnsi="Calibri" w:cs="Times New Roman"/>
        <w:b/>
      </w:rPr>
    </w:lvl>
  </w:abstractNum>
  <w:abstractNum w:abstractNumId="12">
    <w:nsid w:val="75AF0C2F"/>
    <w:multiLevelType w:val="hybridMultilevel"/>
    <w:tmpl w:val="35A4462C"/>
    <w:lvl w:ilvl="0" w:tplc="2F6E0E62">
      <w:start w:val="1"/>
      <w:numFmt w:val="decimal"/>
      <w:lvlText w:val="%1."/>
      <w:lvlJc w:val="left"/>
      <w:pPr>
        <w:tabs>
          <w:tab w:val="num" w:pos="360"/>
        </w:tabs>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79FF7AD8"/>
    <w:multiLevelType w:val="hybridMultilevel"/>
    <w:tmpl w:val="C02CE7DE"/>
    <w:lvl w:ilvl="0" w:tplc="041F000F">
      <w:start w:val="1"/>
      <w:numFmt w:val="decimal"/>
      <w:lvlText w:val="%1."/>
      <w:lvlJc w:val="left"/>
      <w:pPr>
        <w:tabs>
          <w:tab w:val="num" w:pos="2136"/>
        </w:tabs>
        <w:ind w:left="2136" w:hanging="360"/>
      </w:pPr>
    </w:lvl>
    <w:lvl w:ilvl="1" w:tplc="041F0019">
      <w:start w:val="1"/>
      <w:numFmt w:val="lowerLetter"/>
      <w:lvlText w:val="%2."/>
      <w:lvlJc w:val="left"/>
      <w:pPr>
        <w:tabs>
          <w:tab w:val="num" w:pos="2856"/>
        </w:tabs>
        <w:ind w:left="2856" w:hanging="360"/>
      </w:pPr>
    </w:lvl>
    <w:lvl w:ilvl="2" w:tplc="041F001B">
      <w:start w:val="1"/>
      <w:numFmt w:val="lowerRoman"/>
      <w:lvlText w:val="%3."/>
      <w:lvlJc w:val="right"/>
      <w:pPr>
        <w:tabs>
          <w:tab w:val="num" w:pos="3576"/>
        </w:tabs>
        <w:ind w:left="3576" w:hanging="180"/>
      </w:pPr>
    </w:lvl>
    <w:lvl w:ilvl="3" w:tplc="041F000F">
      <w:start w:val="1"/>
      <w:numFmt w:val="decimal"/>
      <w:lvlText w:val="%4."/>
      <w:lvlJc w:val="left"/>
      <w:pPr>
        <w:tabs>
          <w:tab w:val="num" w:pos="4296"/>
        </w:tabs>
        <w:ind w:left="4296" w:hanging="360"/>
      </w:pPr>
    </w:lvl>
    <w:lvl w:ilvl="4" w:tplc="041F0019">
      <w:start w:val="1"/>
      <w:numFmt w:val="lowerLetter"/>
      <w:lvlText w:val="%5."/>
      <w:lvlJc w:val="left"/>
      <w:pPr>
        <w:tabs>
          <w:tab w:val="num" w:pos="5016"/>
        </w:tabs>
        <w:ind w:left="5016" w:hanging="360"/>
      </w:pPr>
    </w:lvl>
    <w:lvl w:ilvl="5" w:tplc="041F001B">
      <w:start w:val="1"/>
      <w:numFmt w:val="lowerRoman"/>
      <w:lvlText w:val="%6."/>
      <w:lvlJc w:val="right"/>
      <w:pPr>
        <w:tabs>
          <w:tab w:val="num" w:pos="5736"/>
        </w:tabs>
        <w:ind w:left="5736" w:hanging="180"/>
      </w:pPr>
    </w:lvl>
    <w:lvl w:ilvl="6" w:tplc="041F000F">
      <w:start w:val="1"/>
      <w:numFmt w:val="decimal"/>
      <w:lvlText w:val="%7."/>
      <w:lvlJc w:val="left"/>
      <w:pPr>
        <w:tabs>
          <w:tab w:val="num" w:pos="6456"/>
        </w:tabs>
        <w:ind w:left="6456" w:hanging="360"/>
      </w:pPr>
    </w:lvl>
    <w:lvl w:ilvl="7" w:tplc="041F0019">
      <w:start w:val="1"/>
      <w:numFmt w:val="lowerLetter"/>
      <w:lvlText w:val="%8."/>
      <w:lvlJc w:val="left"/>
      <w:pPr>
        <w:tabs>
          <w:tab w:val="num" w:pos="7176"/>
        </w:tabs>
        <w:ind w:left="7176" w:hanging="360"/>
      </w:pPr>
    </w:lvl>
    <w:lvl w:ilvl="8" w:tplc="041F001B">
      <w:start w:val="1"/>
      <w:numFmt w:val="lowerRoman"/>
      <w:lvlText w:val="%9."/>
      <w:lvlJc w:val="right"/>
      <w:pPr>
        <w:tabs>
          <w:tab w:val="num" w:pos="7896"/>
        </w:tabs>
        <w:ind w:left="7896" w:hanging="180"/>
      </w:pPr>
    </w:lvl>
  </w:abstractNum>
  <w:abstractNum w:abstractNumId="14">
    <w:nsid w:val="7ADA55F3"/>
    <w:multiLevelType w:val="hybridMultilevel"/>
    <w:tmpl w:val="EDAEB5BA"/>
    <w:lvl w:ilvl="0" w:tplc="FFFFFFFF">
      <w:start w:val="1"/>
      <w:numFmt w:val="upperRoman"/>
      <w:pStyle w:val="Balk1"/>
      <w:lvlText w:val="%1."/>
      <w:lvlJc w:val="left"/>
      <w:pPr>
        <w:tabs>
          <w:tab w:val="num" w:pos="1428"/>
        </w:tabs>
        <w:ind w:left="1428" w:hanging="720"/>
      </w:pPr>
    </w:lvl>
    <w:lvl w:ilvl="1" w:tplc="FFFFFFFF">
      <w:start w:val="1"/>
      <w:numFmt w:val="decimal"/>
      <w:lvlText w:val="%2-"/>
      <w:lvlJc w:val="left"/>
      <w:pPr>
        <w:tabs>
          <w:tab w:val="num" w:pos="1788"/>
        </w:tabs>
        <w:ind w:left="1788" w:hanging="360"/>
      </w:p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FFFFFFFF">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start w:val="1"/>
      <w:numFmt w:val="lowerRoman"/>
      <w:lvlText w:val="%9."/>
      <w:lvlJc w:val="right"/>
      <w:pPr>
        <w:tabs>
          <w:tab w:val="num" w:pos="6828"/>
        </w:tabs>
        <w:ind w:left="6828" w:hanging="180"/>
      </w:pPr>
    </w:lvl>
  </w:abstractNum>
  <w:abstractNum w:abstractNumId="15">
    <w:nsid w:val="7C2C67F5"/>
    <w:multiLevelType w:val="hybridMultilevel"/>
    <w:tmpl w:val="B8DE904E"/>
    <w:lvl w:ilvl="0" w:tplc="08C6E18E">
      <w:start w:val="80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num>
  <w:num w:numId="5">
    <w:abstractNumId w:val="7"/>
  </w:num>
  <w:num w:numId="6">
    <w:abstractNumId w:val="7"/>
    <w:lvlOverride w:ilvl="0">
      <w:startOverride w:val="1"/>
    </w:lvlOverride>
  </w:num>
  <w:num w:numId="7">
    <w:abstractNumId w:val="11"/>
  </w:num>
  <w:num w:numId="8">
    <w:abstractNumId w:val="11"/>
    <w:lvlOverride w:ilvl="0">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5"/>
  </w:num>
  <w:num w:numId="17">
    <w:abstractNumId w:val="10"/>
  </w:num>
  <w:num w:numId="18">
    <w:abstractNumId w:val="12"/>
  </w:num>
  <w:num w:numId="19">
    <w:abstractNumId w:val="9"/>
  </w:num>
  <w:num w:numId="20">
    <w:abstractNumId w:val="13"/>
  </w:num>
  <w:num w:numId="21">
    <w:abstractNumId w:val="3"/>
  </w:num>
  <w:num w:numId="22">
    <w:abstractNumId w:val="1"/>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D2"/>
    <w:rsid w:val="000207F7"/>
    <w:rsid w:val="00023917"/>
    <w:rsid w:val="00024241"/>
    <w:rsid w:val="0002470B"/>
    <w:rsid w:val="00040B93"/>
    <w:rsid w:val="00064649"/>
    <w:rsid w:val="00066DDE"/>
    <w:rsid w:val="00067012"/>
    <w:rsid w:val="000741D4"/>
    <w:rsid w:val="00075C35"/>
    <w:rsid w:val="00076D89"/>
    <w:rsid w:val="0008504D"/>
    <w:rsid w:val="000928D3"/>
    <w:rsid w:val="00096833"/>
    <w:rsid w:val="000A540A"/>
    <w:rsid w:val="000B1624"/>
    <w:rsid w:val="000B38E9"/>
    <w:rsid w:val="000B5E5C"/>
    <w:rsid w:val="000E4B49"/>
    <w:rsid w:val="000F2E25"/>
    <w:rsid w:val="000F37DD"/>
    <w:rsid w:val="000F7E53"/>
    <w:rsid w:val="00104E4A"/>
    <w:rsid w:val="00105BC8"/>
    <w:rsid w:val="001113D6"/>
    <w:rsid w:val="00113982"/>
    <w:rsid w:val="001175E7"/>
    <w:rsid w:val="0012016A"/>
    <w:rsid w:val="00124FE5"/>
    <w:rsid w:val="001278E9"/>
    <w:rsid w:val="00135776"/>
    <w:rsid w:val="00145D67"/>
    <w:rsid w:val="0015524E"/>
    <w:rsid w:val="00162EA0"/>
    <w:rsid w:val="001726A4"/>
    <w:rsid w:val="00186320"/>
    <w:rsid w:val="00193C3E"/>
    <w:rsid w:val="00197744"/>
    <w:rsid w:val="001A150A"/>
    <w:rsid w:val="001B130B"/>
    <w:rsid w:val="001B2A1D"/>
    <w:rsid w:val="001B4A33"/>
    <w:rsid w:val="001B4E79"/>
    <w:rsid w:val="001B5244"/>
    <w:rsid w:val="001D4854"/>
    <w:rsid w:val="001D5DD8"/>
    <w:rsid w:val="001E0359"/>
    <w:rsid w:val="001E0F1E"/>
    <w:rsid w:val="001E6B3F"/>
    <w:rsid w:val="001E7C18"/>
    <w:rsid w:val="002058B3"/>
    <w:rsid w:val="00206F3D"/>
    <w:rsid w:val="0021173A"/>
    <w:rsid w:val="002177BF"/>
    <w:rsid w:val="002225A4"/>
    <w:rsid w:val="00233C64"/>
    <w:rsid w:val="00234D91"/>
    <w:rsid w:val="002545A0"/>
    <w:rsid w:val="00263D17"/>
    <w:rsid w:val="00275A37"/>
    <w:rsid w:val="0028473E"/>
    <w:rsid w:val="0029452D"/>
    <w:rsid w:val="002A7B9E"/>
    <w:rsid w:val="002B01A6"/>
    <w:rsid w:val="002B2F81"/>
    <w:rsid w:val="002B791A"/>
    <w:rsid w:val="002B7B32"/>
    <w:rsid w:val="002C70CA"/>
    <w:rsid w:val="002C7D8F"/>
    <w:rsid w:val="002E0C53"/>
    <w:rsid w:val="002E10B2"/>
    <w:rsid w:val="002E25E5"/>
    <w:rsid w:val="002F206F"/>
    <w:rsid w:val="002F3B21"/>
    <w:rsid w:val="003017C7"/>
    <w:rsid w:val="00355F99"/>
    <w:rsid w:val="00360394"/>
    <w:rsid w:val="00360E60"/>
    <w:rsid w:val="003708B8"/>
    <w:rsid w:val="00376085"/>
    <w:rsid w:val="00380E37"/>
    <w:rsid w:val="00386284"/>
    <w:rsid w:val="0038703A"/>
    <w:rsid w:val="00390568"/>
    <w:rsid w:val="00390EAE"/>
    <w:rsid w:val="00397F7B"/>
    <w:rsid w:val="003A695E"/>
    <w:rsid w:val="003B4C06"/>
    <w:rsid w:val="003F4853"/>
    <w:rsid w:val="003F68B3"/>
    <w:rsid w:val="0040293A"/>
    <w:rsid w:val="00417BFD"/>
    <w:rsid w:val="00422057"/>
    <w:rsid w:val="00423331"/>
    <w:rsid w:val="00451436"/>
    <w:rsid w:val="004526C4"/>
    <w:rsid w:val="00460B41"/>
    <w:rsid w:val="00464DE6"/>
    <w:rsid w:val="004659D1"/>
    <w:rsid w:val="00474861"/>
    <w:rsid w:val="004758FF"/>
    <w:rsid w:val="00475B49"/>
    <w:rsid w:val="0047621B"/>
    <w:rsid w:val="004848D8"/>
    <w:rsid w:val="00490EFE"/>
    <w:rsid w:val="00491FCC"/>
    <w:rsid w:val="00496953"/>
    <w:rsid w:val="004A2BB8"/>
    <w:rsid w:val="004A787F"/>
    <w:rsid w:val="004B2AD6"/>
    <w:rsid w:val="004B41B7"/>
    <w:rsid w:val="004C1893"/>
    <w:rsid w:val="004D5199"/>
    <w:rsid w:val="004F4903"/>
    <w:rsid w:val="00512AD2"/>
    <w:rsid w:val="00534648"/>
    <w:rsid w:val="00541219"/>
    <w:rsid w:val="005549E4"/>
    <w:rsid w:val="0057311A"/>
    <w:rsid w:val="005A3CFE"/>
    <w:rsid w:val="005B0433"/>
    <w:rsid w:val="005B082E"/>
    <w:rsid w:val="005B314A"/>
    <w:rsid w:val="005B78FA"/>
    <w:rsid w:val="005D7AB4"/>
    <w:rsid w:val="005E4451"/>
    <w:rsid w:val="005F130F"/>
    <w:rsid w:val="005F2944"/>
    <w:rsid w:val="005F72A9"/>
    <w:rsid w:val="006051F1"/>
    <w:rsid w:val="00606F92"/>
    <w:rsid w:val="006071F8"/>
    <w:rsid w:val="00610C6A"/>
    <w:rsid w:val="00615B93"/>
    <w:rsid w:val="00625A08"/>
    <w:rsid w:val="006306FF"/>
    <w:rsid w:val="00630890"/>
    <w:rsid w:val="0063223C"/>
    <w:rsid w:val="006436BB"/>
    <w:rsid w:val="006449DD"/>
    <w:rsid w:val="00644C85"/>
    <w:rsid w:val="00665A4A"/>
    <w:rsid w:val="00671209"/>
    <w:rsid w:val="006A2B0F"/>
    <w:rsid w:val="006B779B"/>
    <w:rsid w:val="006C165E"/>
    <w:rsid w:val="006E5FA6"/>
    <w:rsid w:val="006F08A2"/>
    <w:rsid w:val="006F7168"/>
    <w:rsid w:val="00701256"/>
    <w:rsid w:val="00706378"/>
    <w:rsid w:val="0070647A"/>
    <w:rsid w:val="00706A16"/>
    <w:rsid w:val="00720763"/>
    <w:rsid w:val="00727CD4"/>
    <w:rsid w:val="0073450C"/>
    <w:rsid w:val="007562CE"/>
    <w:rsid w:val="0075737F"/>
    <w:rsid w:val="00761456"/>
    <w:rsid w:val="0076395C"/>
    <w:rsid w:val="00777869"/>
    <w:rsid w:val="00780E63"/>
    <w:rsid w:val="00787770"/>
    <w:rsid w:val="00790F08"/>
    <w:rsid w:val="00792B36"/>
    <w:rsid w:val="007A230F"/>
    <w:rsid w:val="007A3961"/>
    <w:rsid w:val="007B3512"/>
    <w:rsid w:val="007B64C7"/>
    <w:rsid w:val="007D3510"/>
    <w:rsid w:val="007D635B"/>
    <w:rsid w:val="007E3F80"/>
    <w:rsid w:val="007F14AA"/>
    <w:rsid w:val="007F1866"/>
    <w:rsid w:val="00815AD9"/>
    <w:rsid w:val="00826EE7"/>
    <w:rsid w:val="00827411"/>
    <w:rsid w:val="008426D6"/>
    <w:rsid w:val="0084677F"/>
    <w:rsid w:val="00852F8F"/>
    <w:rsid w:val="00862AB6"/>
    <w:rsid w:val="0086523B"/>
    <w:rsid w:val="00866B33"/>
    <w:rsid w:val="00875BE0"/>
    <w:rsid w:val="0088387E"/>
    <w:rsid w:val="008B24AA"/>
    <w:rsid w:val="008B68E7"/>
    <w:rsid w:val="008B7123"/>
    <w:rsid w:val="008B7FCF"/>
    <w:rsid w:val="008C29CA"/>
    <w:rsid w:val="008C34A0"/>
    <w:rsid w:val="008C5B67"/>
    <w:rsid w:val="008D18D0"/>
    <w:rsid w:val="008D5D01"/>
    <w:rsid w:val="008E3DA0"/>
    <w:rsid w:val="008F16F7"/>
    <w:rsid w:val="008F57D9"/>
    <w:rsid w:val="00902DCF"/>
    <w:rsid w:val="0090446E"/>
    <w:rsid w:val="0092355D"/>
    <w:rsid w:val="00927068"/>
    <w:rsid w:val="00964E85"/>
    <w:rsid w:val="00984F74"/>
    <w:rsid w:val="009859DC"/>
    <w:rsid w:val="00990696"/>
    <w:rsid w:val="00995123"/>
    <w:rsid w:val="009A1554"/>
    <w:rsid w:val="009A2A06"/>
    <w:rsid w:val="009B0A9B"/>
    <w:rsid w:val="009B2207"/>
    <w:rsid w:val="009B77A3"/>
    <w:rsid w:val="009C5CAF"/>
    <w:rsid w:val="009E75D5"/>
    <w:rsid w:val="009F01D4"/>
    <w:rsid w:val="00A028B0"/>
    <w:rsid w:val="00A06044"/>
    <w:rsid w:val="00A11AE3"/>
    <w:rsid w:val="00A12BE9"/>
    <w:rsid w:val="00A15633"/>
    <w:rsid w:val="00A17796"/>
    <w:rsid w:val="00A21FDA"/>
    <w:rsid w:val="00A22EBE"/>
    <w:rsid w:val="00A30D7E"/>
    <w:rsid w:val="00A367E5"/>
    <w:rsid w:val="00A42309"/>
    <w:rsid w:val="00A639D3"/>
    <w:rsid w:val="00A746D9"/>
    <w:rsid w:val="00A86BFB"/>
    <w:rsid w:val="00A91EE9"/>
    <w:rsid w:val="00A92966"/>
    <w:rsid w:val="00AA44FE"/>
    <w:rsid w:val="00AB29ED"/>
    <w:rsid w:val="00AB41CB"/>
    <w:rsid w:val="00AD2638"/>
    <w:rsid w:val="00AE2F35"/>
    <w:rsid w:val="00AF3B46"/>
    <w:rsid w:val="00AF504B"/>
    <w:rsid w:val="00B01103"/>
    <w:rsid w:val="00B0185C"/>
    <w:rsid w:val="00B034AB"/>
    <w:rsid w:val="00B03737"/>
    <w:rsid w:val="00B13B56"/>
    <w:rsid w:val="00B173D1"/>
    <w:rsid w:val="00B1766D"/>
    <w:rsid w:val="00B17DF9"/>
    <w:rsid w:val="00B261F9"/>
    <w:rsid w:val="00B30128"/>
    <w:rsid w:val="00B3432C"/>
    <w:rsid w:val="00B37877"/>
    <w:rsid w:val="00B4096B"/>
    <w:rsid w:val="00B42535"/>
    <w:rsid w:val="00B45EDE"/>
    <w:rsid w:val="00B4774C"/>
    <w:rsid w:val="00B51C72"/>
    <w:rsid w:val="00B635BB"/>
    <w:rsid w:val="00B74F40"/>
    <w:rsid w:val="00B75627"/>
    <w:rsid w:val="00B87781"/>
    <w:rsid w:val="00B9217F"/>
    <w:rsid w:val="00B94CDD"/>
    <w:rsid w:val="00B958A9"/>
    <w:rsid w:val="00BA5AD4"/>
    <w:rsid w:val="00BB0303"/>
    <w:rsid w:val="00BB09BE"/>
    <w:rsid w:val="00BB2637"/>
    <w:rsid w:val="00BB2862"/>
    <w:rsid w:val="00BB31A4"/>
    <w:rsid w:val="00BB6D8B"/>
    <w:rsid w:val="00BC1796"/>
    <w:rsid w:val="00BD0BEB"/>
    <w:rsid w:val="00BD3E61"/>
    <w:rsid w:val="00BD6AD6"/>
    <w:rsid w:val="00BE42A7"/>
    <w:rsid w:val="00BE7B62"/>
    <w:rsid w:val="00BF14ED"/>
    <w:rsid w:val="00BF50AA"/>
    <w:rsid w:val="00C01815"/>
    <w:rsid w:val="00C2772E"/>
    <w:rsid w:val="00C305E6"/>
    <w:rsid w:val="00C461D0"/>
    <w:rsid w:val="00C56882"/>
    <w:rsid w:val="00C63678"/>
    <w:rsid w:val="00C65F91"/>
    <w:rsid w:val="00C85B70"/>
    <w:rsid w:val="00C873A4"/>
    <w:rsid w:val="00C8793F"/>
    <w:rsid w:val="00C945D0"/>
    <w:rsid w:val="00CC1CFB"/>
    <w:rsid w:val="00CC39C7"/>
    <w:rsid w:val="00CC4CAA"/>
    <w:rsid w:val="00CC5DB7"/>
    <w:rsid w:val="00CE1F22"/>
    <w:rsid w:val="00CF5B9D"/>
    <w:rsid w:val="00CF6829"/>
    <w:rsid w:val="00D106AA"/>
    <w:rsid w:val="00D3417A"/>
    <w:rsid w:val="00D467F1"/>
    <w:rsid w:val="00D5094D"/>
    <w:rsid w:val="00D764F0"/>
    <w:rsid w:val="00D7732C"/>
    <w:rsid w:val="00D86858"/>
    <w:rsid w:val="00D91927"/>
    <w:rsid w:val="00D95F05"/>
    <w:rsid w:val="00DA52E2"/>
    <w:rsid w:val="00DB031E"/>
    <w:rsid w:val="00DB1FE2"/>
    <w:rsid w:val="00DB64D2"/>
    <w:rsid w:val="00DC5F5C"/>
    <w:rsid w:val="00DD554A"/>
    <w:rsid w:val="00DF1ADC"/>
    <w:rsid w:val="00DF64E9"/>
    <w:rsid w:val="00E04013"/>
    <w:rsid w:val="00E133F9"/>
    <w:rsid w:val="00E25011"/>
    <w:rsid w:val="00E30DE2"/>
    <w:rsid w:val="00E313A2"/>
    <w:rsid w:val="00E33253"/>
    <w:rsid w:val="00E37172"/>
    <w:rsid w:val="00E62357"/>
    <w:rsid w:val="00E62F31"/>
    <w:rsid w:val="00E63A43"/>
    <w:rsid w:val="00E709A7"/>
    <w:rsid w:val="00E80465"/>
    <w:rsid w:val="00E86241"/>
    <w:rsid w:val="00EB4356"/>
    <w:rsid w:val="00ED0098"/>
    <w:rsid w:val="00ED1989"/>
    <w:rsid w:val="00F0159F"/>
    <w:rsid w:val="00F24DEF"/>
    <w:rsid w:val="00F31DEA"/>
    <w:rsid w:val="00F40E7D"/>
    <w:rsid w:val="00F5376C"/>
    <w:rsid w:val="00F7056E"/>
    <w:rsid w:val="00F72213"/>
    <w:rsid w:val="00F80B4D"/>
    <w:rsid w:val="00F9413C"/>
    <w:rsid w:val="00F95307"/>
    <w:rsid w:val="00FA2464"/>
    <w:rsid w:val="00FB30FC"/>
    <w:rsid w:val="00FB604E"/>
    <w:rsid w:val="00FC15B3"/>
    <w:rsid w:val="00FC3287"/>
    <w:rsid w:val="00FD2232"/>
    <w:rsid w:val="00FD7B7D"/>
    <w:rsid w:val="00FE21B9"/>
    <w:rsid w:val="00FE5174"/>
    <w:rsid w:val="00FF17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B70"/>
    <w:pPr>
      <w:spacing w:after="200" w:line="276" w:lineRule="auto"/>
    </w:pPr>
    <w:rPr>
      <w:sz w:val="22"/>
      <w:szCs w:val="22"/>
      <w:lang w:eastAsia="en-US"/>
    </w:rPr>
  </w:style>
  <w:style w:type="paragraph" w:styleId="Balk1">
    <w:name w:val="heading 1"/>
    <w:basedOn w:val="Normal"/>
    <w:next w:val="Normal"/>
    <w:link w:val="Balk1Char"/>
    <w:qFormat/>
    <w:rsid w:val="0076395C"/>
    <w:pPr>
      <w:keepNext/>
      <w:numPr>
        <w:numId w:val="1"/>
      </w:numPr>
      <w:spacing w:after="0" w:line="240" w:lineRule="auto"/>
      <w:jc w:val="both"/>
      <w:outlineLvl w:val="0"/>
    </w:pPr>
    <w:rPr>
      <w:rFonts w:ascii="Bookman Old Style" w:eastAsia="Times New Roman" w:hAnsi="Bookman Old Style"/>
      <w:color w:val="0000FF"/>
      <w:sz w:val="28"/>
      <w:szCs w:val="24"/>
      <w:lang w:val="x-none" w:eastAsia="tr-TR"/>
    </w:rPr>
  </w:style>
  <w:style w:type="paragraph" w:styleId="Balk2">
    <w:name w:val="heading 2"/>
    <w:basedOn w:val="Normal"/>
    <w:next w:val="Normal"/>
    <w:link w:val="Balk2Char"/>
    <w:semiHidden/>
    <w:unhideWhenUsed/>
    <w:qFormat/>
    <w:rsid w:val="0076395C"/>
    <w:pPr>
      <w:keepNext/>
      <w:spacing w:after="0" w:line="240" w:lineRule="auto"/>
      <w:ind w:left="708"/>
      <w:outlineLvl w:val="1"/>
    </w:pPr>
    <w:rPr>
      <w:rFonts w:ascii="Arial" w:eastAsia="Times New Roman" w:hAnsi="Arial"/>
      <w:b/>
      <w:color w:val="FF0000"/>
      <w:sz w:val="24"/>
      <w:szCs w:val="24"/>
      <w:lang w:val="x-none" w:eastAsia="tr-TR"/>
    </w:rPr>
  </w:style>
  <w:style w:type="paragraph" w:styleId="Balk3">
    <w:name w:val="heading 3"/>
    <w:basedOn w:val="Normal"/>
    <w:next w:val="Normal"/>
    <w:link w:val="Balk3Char"/>
    <w:semiHidden/>
    <w:unhideWhenUsed/>
    <w:qFormat/>
    <w:rsid w:val="0076395C"/>
    <w:pPr>
      <w:keepNext/>
      <w:spacing w:after="0" w:line="240" w:lineRule="auto"/>
      <w:ind w:left="708"/>
      <w:outlineLvl w:val="2"/>
    </w:pPr>
    <w:rPr>
      <w:rFonts w:ascii="Arial" w:eastAsia="Times New Roman" w:hAnsi="Arial"/>
      <w:color w:val="000000"/>
      <w:sz w:val="24"/>
      <w:szCs w:val="24"/>
      <w:u w:val="single"/>
      <w:lang w:val="x-none" w:eastAsia="tr-TR"/>
    </w:rPr>
  </w:style>
  <w:style w:type="paragraph" w:styleId="Balk4">
    <w:name w:val="heading 4"/>
    <w:basedOn w:val="Normal"/>
    <w:next w:val="Normal"/>
    <w:link w:val="Balk4Char"/>
    <w:semiHidden/>
    <w:unhideWhenUsed/>
    <w:qFormat/>
    <w:rsid w:val="0076395C"/>
    <w:pPr>
      <w:keepNext/>
      <w:spacing w:after="0" w:line="240" w:lineRule="auto"/>
      <w:ind w:left="708"/>
      <w:jc w:val="both"/>
      <w:outlineLvl w:val="3"/>
    </w:pPr>
    <w:rPr>
      <w:rFonts w:ascii="Arial" w:eastAsia="Times New Roman" w:hAnsi="Arial"/>
      <w:i/>
      <w:color w:val="000000"/>
      <w:sz w:val="24"/>
      <w:szCs w:val="24"/>
      <w:lang w:val="x-none" w:eastAsia="tr-TR"/>
    </w:rPr>
  </w:style>
  <w:style w:type="paragraph" w:styleId="Balk5">
    <w:name w:val="heading 5"/>
    <w:basedOn w:val="Normal"/>
    <w:next w:val="Normal"/>
    <w:link w:val="Balk5Char"/>
    <w:semiHidden/>
    <w:unhideWhenUsed/>
    <w:qFormat/>
    <w:rsid w:val="0076395C"/>
    <w:pPr>
      <w:spacing w:before="240" w:after="60" w:line="240" w:lineRule="auto"/>
      <w:outlineLvl w:val="4"/>
    </w:pPr>
    <w:rPr>
      <w:rFonts w:ascii="Times New Roman" w:eastAsia="Times New Roman" w:hAnsi="Times New Roman"/>
      <w:b/>
      <w:bCs/>
      <w:i/>
      <w:iCs/>
      <w:sz w:val="26"/>
      <w:szCs w:val="26"/>
      <w:lang w:val="x-none"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76395C"/>
    <w:rPr>
      <w:rFonts w:ascii="Bookman Old Style" w:eastAsia="Times New Roman" w:hAnsi="Bookman Old Style" w:cs="Times New Roman"/>
      <w:color w:val="0000FF"/>
      <w:sz w:val="28"/>
      <w:szCs w:val="24"/>
      <w:lang w:eastAsia="tr-TR"/>
    </w:rPr>
  </w:style>
  <w:style w:type="character" w:customStyle="1" w:styleId="Balk2Char">
    <w:name w:val="Başlık 2 Char"/>
    <w:link w:val="Balk2"/>
    <w:semiHidden/>
    <w:rsid w:val="0076395C"/>
    <w:rPr>
      <w:rFonts w:ascii="Arial" w:eastAsia="Times New Roman" w:hAnsi="Arial" w:cs="Times New Roman"/>
      <w:b/>
      <w:color w:val="FF0000"/>
      <w:sz w:val="24"/>
      <w:szCs w:val="24"/>
      <w:lang w:eastAsia="tr-TR"/>
    </w:rPr>
  </w:style>
  <w:style w:type="character" w:customStyle="1" w:styleId="Balk3Char">
    <w:name w:val="Başlık 3 Char"/>
    <w:link w:val="Balk3"/>
    <w:semiHidden/>
    <w:rsid w:val="0076395C"/>
    <w:rPr>
      <w:rFonts w:ascii="Arial" w:eastAsia="Times New Roman" w:hAnsi="Arial" w:cs="Times New Roman"/>
      <w:color w:val="000000"/>
      <w:sz w:val="24"/>
      <w:szCs w:val="24"/>
      <w:u w:val="single"/>
      <w:lang w:eastAsia="tr-TR"/>
    </w:rPr>
  </w:style>
  <w:style w:type="character" w:customStyle="1" w:styleId="Balk4Char">
    <w:name w:val="Başlık 4 Char"/>
    <w:link w:val="Balk4"/>
    <w:semiHidden/>
    <w:rsid w:val="0076395C"/>
    <w:rPr>
      <w:rFonts w:ascii="Arial" w:eastAsia="Times New Roman" w:hAnsi="Arial" w:cs="Times New Roman"/>
      <w:i/>
      <w:color w:val="000000"/>
      <w:sz w:val="24"/>
      <w:szCs w:val="24"/>
      <w:lang w:eastAsia="tr-TR"/>
    </w:rPr>
  </w:style>
  <w:style w:type="character" w:customStyle="1" w:styleId="Balk5Char">
    <w:name w:val="Başlık 5 Char"/>
    <w:link w:val="Balk5"/>
    <w:semiHidden/>
    <w:rsid w:val="0076395C"/>
    <w:rPr>
      <w:rFonts w:ascii="Times New Roman" w:eastAsia="Times New Roman" w:hAnsi="Times New Roman" w:cs="Times New Roman"/>
      <w:b/>
      <w:bCs/>
      <w:i/>
      <w:iCs/>
      <w:sz w:val="26"/>
      <w:szCs w:val="26"/>
      <w:lang w:eastAsia="tr-TR"/>
    </w:rPr>
  </w:style>
  <w:style w:type="numbering" w:customStyle="1" w:styleId="ListeYok1">
    <w:name w:val="Liste Yok1"/>
    <w:next w:val="ListeYok"/>
    <w:uiPriority w:val="99"/>
    <w:semiHidden/>
    <w:unhideWhenUsed/>
    <w:rsid w:val="0076395C"/>
  </w:style>
  <w:style w:type="character" w:styleId="Kpr">
    <w:name w:val="Hyperlink"/>
    <w:unhideWhenUsed/>
    <w:rsid w:val="0076395C"/>
    <w:rPr>
      <w:color w:val="0000FF"/>
      <w:u w:val="single"/>
    </w:rPr>
  </w:style>
  <w:style w:type="character" w:styleId="zlenenKpr">
    <w:name w:val="FollowedHyperlink"/>
    <w:uiPriority w:val="99"/>
    <w:semiHidden/>
    <w:unhideWhenUsed/>
    <w:rsid w:val="0076395C"/>
    <w:rPr>
      <w:color w:val="800080"/>
      <w:u w:val="single"/>
    </w:rPr>
  </w:style>
  <w:style w:type="paragraph" w:styleId="stbilgi">
    <w:name w:val="header"/>
    <w:basedOn w:val="Normal"/>
    <w:link w:val="stbilgiChar"/>
    <w:semiHidden/>
    <w:unhideWhenUsed/>
    <w:rsid w:val="0076395C"/>
    <w:pPr>
      <w:tabs>
        <w:tab w:val="center" w:pos="4536"/>
        <w:tab w:val="right" w:pos="9072"/>
      </w:tabs>
      <w:spacing w:after="0" w:line="240" w:lineRule="auto"/>
    </w:pPr>
    <w:rPr>
      <w:rFonts w:ascii="Times New Roman" w:eastAsia="Times New Roman" w:hAnsi="Times New Roman"/>
      <w:sz w:val="24"/>
      <w:szCs w:val="24"/>
      <w:lang w:val="x-none" w:eastAsia="tr-TR"/>
    </w:rPr>
  </w:style>
  <w:style w:type="character" w:customStyle="1" w:styleId="stbilgiChar">
    <w:name w:val="Üstbilgi Char"/>
    <w:link w:val="stbilgi"/>
    <w:semiHidden/>
    <w:rsid w:val="0076395C"/>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76395C"/>
    <w:pPr>
      <w:tabs>
        <w:tab w:val="center" w:pos="4536"/>
        <w:tab w:val="right" w:pos="9072"/>
      </w:tabs>
      <w:spacing w:after="0" w:line="240" w:lineRule="auto"/>
    </w:pPr>
    <w:rPr>
      <w:rFonts w:ascii="Times New Roman" w:eastAsia="Times New Roman" w:hAnsi="Times New Roman"/>
      <w:sz w:val="24"/>
      <w:szCs w:val="24"/>
      <w:lang w:val="x-none" w:eastAsia="tr-TR"/>
    </w:rPr>
  </w:style>
  <w:style w:type="character" w:customStyle="1" w:styleId="AltbilgiChar">
    <w:name w:val="Altbilgi Char"/>
    <w:link w:val="Altbilgi"/>
    <w:uiPriority w:val="99"/>
    <w:rsid w:val="0076395C"/>
    <w:rPr>
      <w:rFonts w:ascii="Times New Roman" w:eastAsia="Times New Roman" w:hAnsi="Times New Roman" w:cs="Times New Roman"/>
      <w:sz w:val="24"/>
      <w:szCs w:val="24"/>
      <w:lang w:eastAsia="tr-TR"/>
    </w:rPr>
  </w:style>
  <w:style w:type="paragraph" w:styleId="KonuBal">
    <w:name w:val="Title"/>
    <w:basedOn w:val="Normal"/>
    <w:link w:val="KonuBalChar"/>
    <w:qFormat/>
    <w:rsid w:val="0076395C"/>
    <w:pPr>
      <w:spacing w:after="0" w:line="240" w:lineRule="auto"/>
      <w:jc w:val="center"/>
    </w:pPr>
    <w:rPr>
      <w:rFonts w:ascii="Bookman Old Style" w:eastAsia="Times New Roman" w:hAnsi="Bookman Old Style"/>
      <w:b/>
      <w:bCs/>
      <w:sz w:val="24"/>
      <w:szCs w:val="24"/>
      <w:lang w:val="x-none" w:eastAsia="tr-TR"/>
    </w:rPr>
  </w:style>
  <w:style w:type="character" w:customStyle="1" w:styleId="KonuBalChar">
    <w:name w:val="Konu Başlığı Char"/>
    <w:link w:val="KonuBal"/>
    <w:rsid w:val="0076395C"/>
    <w:rPr>
      <w:rFonts w:ascii="Bookman Old Style" w:eastAsia="Times New Roman" w:hAnsi="Bookman Old Style" w:cs="Times New Roman"/>
      <w:b/>
      <w:bCs/>
      <w:sz w:val="24"/>
      <w:szCs w:val="24"/>
      <w:lang w:eastAsia="tr-TR"/>
    </w:rPr>
  </w:style>
  <w:style w:type="character" w:customStyle="1" w:styleId="GvdeMetniGirintisiChar">
    <w:name w:val="Gövde Metni Girintisi Char"/>
    <w:link w:val="GvdeMetniGirintisi"/>
    <w:semiHidden/>
    <w:locked/>
    <w:rsid w:val="0076395C"/>
    <w:rPr>
      <w:rFonts w:ascii="Arial Black" w:hAnsi="Arial Black"/>
      <w:color w:val="FF0000"/>
      <w:sz w:val="24"/>
      <w:szCs w:val="24"/>
    </w:rPr>
  </w:style>
  <w:style w:type="paragraph" w:customStyle="1" w:styleId="msobodytextindent">
    <w:name w:val="msobodytextindent"/>
    <w:basedOn w:val="Normal"/>
    <w:rsid w:val="0076395C"/>
    <w:pPr>
      <w:spacing w:after="0" w:line="240" w:lineRule="auto"/>
      <w:ind w:firstLine="708"/>
      <w:jc w:val="both"/>
    </w:pPr>
    <w:rPr>
      <w:rFonts w:ascii="Arial Black" w:eastAsia="Times New Roman" w:hAnsi="Arial Black"/>
      <w:color w:val="FF0000"/>
      <w:sz w:val="24"/>
      <w:szCs w:val="24"/>
      <w:lang w:eastAsia="tr-TR"/>
    </w:rPr>
  </w:style>
  <w:style w:type="paragraph" w:styleId="AltKonuBal">
    <w:name w:val="Subtitle"/>
    <w:basedOn w:val="Normal"/>
    <w:link w:val="AltKonuBalChar"/>
    <w:qFormat/>
    <w:rsid w:val="0076395C"/>
    <w:pPr>
      <w:spacing w:after="60" w:line="240" w:lineRule="auto"/>
      <w:jc w:val="center"/>
      <w:outlineLvl w:val="1"/>
    </w:pPr>
    <w:rPr>
      <w:rFonts w:ascii="Arial" w:eastAsia="Times New Roman" w:hAnsi="Arial"/>
      <w:sz w:val="24"/>
      <w:szCs w:val="24"/>
      <w:lang w:val="x-none" w:eastAsia="tr-TR"/>
    </w:rPr>
  </w:style>
  <w:style w:type="character" w:customStyle="1" w:styleId="AltKonuBalChar">
    <w:name w:val="Alt Konu Başlığı Char"/>
    <w:link w:val="AltKonuBal"/>
    <w:rsid w:val="0076395C"/>
    <w:rPr>
      <w:rFonts w:ascii="Arial" w:eastAsia="Times New Roman" w:hAnsi="Arial" w:cs="Arial"/>
      <w:sz w:val="24"/>
      <w:szCs w:val="24"/>
      <w:lang w:eastAsia="tr-TR"/>
    </w:rPr>
  </w:style>
  <w:style w:type="character" w:customStyle="1" w:styleId="GvdeMetniGirintisi2Char">
    <w:name w:val="Gövde Metni Girintisi 2 Char"/>
    <w:link w:val="GvdeMetniGirintisi2"/>
    <w:semiHidden/>
    <w:locked/>
    <w:rsid w:val="0076395C"/>
    <w:rPr>
      <w:i/>
      <w:sz w:val="24"/>
      <w:szCs w:val="24"/>
      <w:u w:val="single"/>
    </w:rPr>
  </w:style>
  <w:style w:type="paragraph" w:customStyle="1" w:styleId="msobodytextindent2">
    <w:name w:val="msobodytextindent2"/>
    <w:basedOn w:val="Normal"/>
    <w:rsid w:val="0076395C"/>
    <w:pPr>
      <w:spacing w:after="0" w:line="240" w:lineRule="auto"/>
      <w:ind w:firstLine="708"/>
    </w:pPr>
    <w:rPr>
      <w:rFonts w:ascii="Times New Roman" w:eastAsia="Times New Roman" w:hAnsi="Times New Roman"/>
      <w:i/>
      <w:sz w:val="24"/>
      <w:szCs w:val="24"/>
      <w:u w:val="single"/>
      <w:lang w:eastAsia="tr-TR"/>
    </w:rPr>
  </w:style>
  <w:style w:type="character" w:customStyle="1" w:styleId="GvdeMetniGirintisi3Char">
    <w:name w:val="Gövde Metni Girintisi 3 Char"/>
    <w:link w:val="GvdeMetniGirintisi3"/>
    <w:semiHidden/>
    <w:locked/>
    <w:rsid w:val="0076395C"/>
    <w:rPr>
      <w:rFonts w:ascii="Arial" w:hAnsi="Arial" w:cs="Arial"/>
      <w:color w:val="FF0000"/>
      <w:sz w:val="24"/>
      <w:szCs w:val="24"/>
    </w:rPr>
  </w:style>
  <w:style w:type="paragraph" w:customStyle="1" w:styleId="msobodytextindent3">
    <w:name w:val="msobodytextindent3"/>
    <w:basedOn w:val="Normal"/>
    <w:rsid w:val="0076395C"/>
    <w:pPr>
      <w:spacing w:after="0" w:line="240" w:lineRule="auto"/>
      <w:ind w:left="705"/>
    </w:pPr>
    <w:rPr>
      <w:rFonts w:ascii="Arial" w:eastAsia="Times New Roman" w:hAnsi="Arial"/>
      <w:color w:val="FF0000"/>
      <w:sz w:val="24"/>
      <w:szCs w:val="24"/>
      <w:lang w:eastAsia="tr-TR"/>
    </w:rPr>
  </w:style>
  <w:style w:type="paragraph" w:styleId="AralkYok">
    <w:name w:val="No Spacing"/>
    <w:uiPriority w:val="1"/>
    <w:qFormat/>
    <w:rsid w:val="0076395C"/>
    <w:rPr>
      <w:rFonts w:ascii="Times New Roman" w:eastAsia="Times New Roman" w:hAnsi="Times New Roman"/>
      <w:sz w:val="24"/>
      <w:szCs w:val="24"/>
    </w:rPr>
  </w:style>
  <w:style w:type="paragraph" w:styleId="ListeParagraf">
    <w:name w:val="List Paragraph"/>
    <w:basedOn w:val="Normal"/>
    <w:uiPriority w:val="34"/>
    <w:qFormat/>
    <w:rsid w:val="0076395C"/>
    <w:pPr>
      <w:spacing w:after="0" w:line="240" w:lineRule="auto"/>
      <w:ind w:left="708"/>
    </w:pPr>
    <w:rPr>
      <w:rFonts w:ascii="Times New Roman" w:eastAsia="Times New Roman" w:hAnsi="Times New Roman"/>
      <w:sz w:val="24"/>
      <w:szCs w:val="24"/>
      <w:lang w:eastAsia="tr-TR"/>
    </w:rPr>
  </w:style>
  <w:style w:type="paragraph" w:styleId="GvdeMetniGirintisi">
    <w:name w:val="Body Text Indent"/>
    <w:basedOn w:val="Normal"/>
    <w:link w:val="GvdeMetniGirintisiChar"/>
    <w:semiHidden/>
    <w:unhideWhenUsed/>
    <w:rsid w:val="0076395C"/>
    <w:pPr>
      <w:spacing w:after="120" w:line="240" w:lineRule="auto"/>
      <w:ind w:left="283"/>
    </w:pPr>
    <w:rPr>
      <w:rFonts w:ascii="Arial Black" w:hAnsi="Arial Black"/>
      <w:color w:val="FF0000"/>
      <w:sz w:val="24"/>
      <w:szCs w:val="24"/>
      <w:lang w:val="x-none" w:eastAsia="x-none"/>
    </w:rPr>
  </w:style>
  <w:style w:type="character" w:customStyle="1" w:styleId="GvdeMetniGirintisiChar1">
    <w:name w:val="Gövde Metni Girintisi Char1"/>
    <w:basedOn w:val="VarsaylanParagrafYazTipi"/>
    <w:semiHidden/>
    <w:rsid w:val="0076395C"/>
  </w:style>
  <w:style w:type="paragraph" w:styleId="GvdeMetniGirintisi2">
    <w:name w:val="Body Text Indent 2"/>
    <w:basedOn w:val="Normal"/>
    <w:link w:val="GvdeMetniGirintisi2Char"/>
    <w:semiHidden/>
    <w:unhideWhenUsed/>
    <w:rsid w:val="0076395C"/>
    <w:pPr>
      <w:spacing w:after="120" w:line="480" w:lineRule="auto"/>
      <w:ind w:left="283"/>
    </w:pPr>
    <w:rPr>
      <w:i/>
      <w:sz w:val="24"/>
      <w:szCs w:val="24"/>
      <w:u w:val="single"/>
      <w:lang w:val="x-none" w:eastAsia="x-none"/>
    </w:rPr>
  </w:style>
  <w:style w:type="character" w:customStyle="1" w:styleId="GvdeMetniGirintisi2Char1">
    <w:name w:val="Gövde Metni Girintisi 2 Char1"/>
    <w:basedOn w:val="VarsaylanParagrafYazTipi"/>
    <w:semiHidden/>
    <w:rsid w:val="0076395C"/>
  </w:style>
  <w:style w:type="paragraph" w:styleId="GvdeMetniGirintisi3">
    <w:name w:val="Body Text Indent 3"/>
    <w:basedOn w:val="Normal"/>
    <w:link w:val="GvdeMetniGirintisi3Char"/>
    <w:semiHidden/>
    <w:unhideWhenUsed/>
    <w:rsid w:val="0076395C"/>
    <w:pPr>
      <w:spacing w:after="120" w:line="240" w:lineRule="auto"/>
      <w:ind w:left="283"/>
    </w:pPr>
    <w:rPr>
      <w:rFonts w:ascii="Arial" w:hAnsi="Arial"/>
      <w:color w:val="FF0000"/>
      <w:sz w:val="24"/>
      <w:szCs w:val="24"/>
      <w:lang w:val="x-none" w:eastAsia="x-none"/>
    </w:rPr>
  </w:style>
  <w:style w:type="character" w:customStyle="1" w:styleId="GvdeMetniGirintisi3Char1">
    <w:name w:val="Gövde Metni Girintisi 3 Char1"/>
    <w:semiHidden/>
    <w:rsid w:val="0076395C"/>
    <w:rPr>
      <w:sz w:val="16"/>
      <w:szCs w:val="16"/>
    </w:rPr>
  </w:style>
  <w:style w:type="table" w:styleId="TabloKlavuzu">
    <w:name w:val="Table Grid"/>
    <w:basedOn w:val="NormalTablo"/>
    <w:rsid w:val="0076395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2225A4"/>
    <w:pPr>
      <w:spacing w:after="0" w:line="240" w:lineRule="auto"/>
    </w:pPr>
    <w:rPr>
      <w:rFonts w:ascii="Tahoma" w:hAnsi="Tahoma"/>
      <w:sz w:val="16"/>
      <w:szCs w:val="16"/>
      <w:lang w:val="x-none"/>
    </w:rPr>
  </w:style>
  <w:style w:type="character" w:customStyle="1" w:styleId="BalonMetniChar">
    <w:name w:val="Balon Metni Char"/>
    <w:link w:val="BalonMetni"/>
    <w:uiPriority w:val="99"/>
    <w:semiHidden/>
    <w:rsid w:val="002225A4"/>
    <w:rPr>
      <w:rFonts w:ascii="Tahoma" w:hAnsi="Tahoma" w:cs="Tahoma"/>
      <w:sz w:val="16"/>
      <w:szCs w:val="16"/>
      <w:lang w:eastAsia="en-US"/>
    </w:rPr>
  </w:style>
  <w:style w:type="paragraph" w:customStyle="1" w:styleId="ecxmsonormal">
    <w:name w:val="ecxmsonormal"/>
    <w:basedOn w:val="Normal"/>
    <w:rsid w:val="00C63678"/>
    <w:pPr>
      <w:spacing w:before="100" w:beforeAutospacing="1" w:after="100" w:afterAutospacing="1" w:line="240" w:lineRule="auto"/>
    </w:pPr>
    <w:rPr>
      <w:rFonts w:ascii="Times New Roman" w:eastAsia="Times New Roman" w:hAnsi="Times New Roman"/>
      <w:sz w:val="24"/>
      <w:szCs w:val="24"/>
      <w:lang w:eastAsia="tr-TR"/>
    </w:rPr>
  </w:style>
  <w:style w:type="character" w:styleId="Gl">
    <w:name w:val="Strong"/>
    <w:uiPriority w:val="22"/>
    <w:qFormat/>
    <w:rsid w:val="000B5E5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B70"/>
    <w:pPr>
      <w:spacing w:after="200" w:line="276" w:lineRule="auto"/>
    </w:pPr>
    <w:rPr>
      <w:sz w:val="22"/>
      <w:szCs w:val="22"/>
      <w:lang w:eastAsia="en-US"/>
    </w:rPr>
  </w:style>
  <w:style w:type="paragraph" w:styleId="Balk1">
    <w:name w:val="heading 1"/>
    <w:basedOn w:val="Normal"/>
    <w:next w:val="Normal"/>
    <w:link w:val="Balk1Char"/>
    <w:qFormat/>
    <w:rsid w:val="0076395C"/>
    <w:pPr>
      <w:keepNext/>
      <w:numPr>
        <w:numId w:val="1"/>
      </w:numPr>
      <w:spacing w:after="0" w:line="240" w:lineRule="auto"/>
      <w:jc w:val="both"/>
      <w:outlineLvl w:val="0"/>
    </w:pPr>
    <w:rPr>
      <w:rFonts w:ascii="Bookman Old Style" w:eastAsia="Times New Roman" w:hAnsi="Bookman Old Style"/>
      <w:color w:val="0000FF"/>
      <w:sz w:val="28"/>
      <w:szCs w:val="24"/>
      <w:lang w:val="x-none" w:eastAsia="tr-TR"/>
    </w:rPr>
  </w:style>
  <w:style w:type="paragraph" w:styleId="Balk2">
    <w:name w:val="heading 2"/>
    <w:basedOn w:val="Normal"/>
    <w:next w:val="Normal"/>
    <w:link w:val="Balk2Char"/>
    <w:semiHidden/>
    <w:unhideWhenUsed/>
    <w:qFormat/>
    <w:rsid w:val="0076395C"/>
    <w:pPr>
      <w:keepNext/>
      <w:spacing w:after="0" w:line="240" w:lineRule="auto"/>
      <w:ind w:left="708"/>
      <w:outlineLvl w:val="1"/>
    </w:pPr>
    <w:rPr>
      <w:rFonts w:ascii="Arial" w:eastAsia="Times New Roman" w:hAnsi="Arial"/>
      <w:b/>
      <w:color w:val="FF0000"/>
      <w:sz w:val="24"/>
      <w:szCs w:val="24"/>
      <w:lang w:val="x-none" w:eastAsia="tr-TR"/>
    </w:rPr>
  </w:style>
  <w:style w:type="paragraph" w:styleId="Balk3">
    <w:name w:val="heading 3"/>
    <w:basedOn w:val="Normal"/>
    <w:next w:val="Normal"/>
    <w:link w:val="Balk3Char"/>
    <w:semiHidden/>
    <w:unhideWhenUsed/>
    <w:qFormat/>
    <w:rsid w:val="0076395C"/>
    <w:pPr>
      <w:keepNext/>
      <w:spacing w:after="0" w:line="240" w:lineRule="auto"/>
      <w:ind w:left="708"/>
      <w:outlineLvl w:val="2"/>
    </w:pPr>
    <w:rPr>
      <w:rFonts w:ascii="Arial" w:eastAsia="Times New Roman" w:hAnsi="Arial"/>
      <w:color w:val="000000"/>
      <w:sz w:val="24"/>
      <w:szCs w:val="24"/>
      <w:u w:val="single"/>
      <w:lang w:val="x-none" w:eastAsia="tr-TR"/>
    </w:rPr>
  </w:style>
  <w:style w:type="paragraph" w:styleId="Balk4">
    <w:name w:val="heading 4"/>
    <w:basedOn w:val="Normal"/>
    <w:next w:val="Normal"/>
    <w:link w:val="Balk4Char"/>
    <w:semiHidden/>
    <w:unhideWhenUsed/>
    <w:qFormat/>
    <w:rsid w:val="0076395C"/>
    <w:pPr>
      <w:keepNext/>
      <w:spacing w:after="0" w:line="240" w:lineRule="auto"/>
      <w:ind w:left="708"/>
      <w:jc w:val="both"/>
      <w:outlineLvl w:val="3"/>
    </w:pPr>
    <w:rPr>
      <w:rFonts w:ascii="Arial" w:eastAsia="Times New Roman" w:hAnsi="Arial"/>
      <w:i/>
      <w:color w:val="000000"/>
      <w:sz w:val="24"/>
      <w:szCs w:val="24"/>
      <w:lang w:val="x-none" w:eastAsia="tr-TR"/>
    </w:rPr>
  </w:style>
  <w:style w:type="paragraph" w:styleId="Balk5">
    <w:name w:val="heading 5"/>
    <w:basedOn w:val="Normal"/>
    <w:next w:val="Normal"/>
    <w:link w:val="Balk5Char"/>
    <w:semiHidden/>
    <w:unhideWhenUsed/>
    <w:qFormat/>
    <w:rsid w:val="0076395C"/>
    <w:pPr>
      <w:spacing w:before="240" w:after="60" w:line="240" w:lineRule="auto"/>
      <w:outlineLvl w:val="4"/>
    </w:pPr>
    <w:rPr>
      <w:rFonts w:ascii="Times New Roman" w:eastAsia="Times New Roman" w:hAnsi="Times New Roman"/>
      <w:b/>
      <w:bCs/>
      <w:i/>
      <w:iCs/>
      <w:sz w:val="26"/>
      <w:szCs w:val="26"/>
      <w:lang w:val="x-none"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76395C"/>
    <w:rPr>
      <w:rFonts w:ascii="Bookman Old Style" w:eastAsia="Times New Roman" w:hAnsi="Bookman Old Style" w:cs="Times New Roman"/>
      <w:color w:val="0000FF"/>
      <w:sz w:val="28"/>
      <w:szCs w:val="24"/>
      <w:lang w:eastAsia="tr-TR"/>
    </w:rPr>
  </w:style>
  <w:style w:type="character" w:customStyle="1" w:styleId="Balk2Char">
    <w:name w:val="Başlık 2 Char"/>
    <w:link w:val="Balk2"/>
    <w:semiHidden/>
    <w:rsid w:val="0076395C"/>
    <w:rPr>
      <w:rFonts w:ascii="Arial" w:eastAsia="Times New Roman" w:hAnsi="Arial" w:cs="Times New Roman"/>
      <w:b/>
      <w:color w:val="FF0000"/>
      <w:sz w:val="24"/>
      <w:szCs w:val="24"/>
      <w:lang w:eastAsia="tr-TR"/>
    </w:rPr>
  </w:style>
  <w:style w:type="character" w:customStyle="1" w:styleId="Balk3Char">
    <w:name w:val="Başlık 3 Char"/>
    <w:link w:val="Balk3"/>
    <w:semiHidden/>
    <w:rsid w:val="0076395C"/>
    <w:rPr>
      <w:rFonts w:ascii="Arial" w:eastAsia="Times New Roman" w:hAnsi="Arial" w:cs="Times New Roman"/>
      <w:color w:val="000000"/>
      <w:sz w:val="24"/>
      <w:szCs w:val="24"/>
      <w:u w:val="single"/>
      <w:lang w:eastAsia="tr-TR"/>
    </w:rPr>
  </w:style>
  <w:style w:type="character" w:customStyle="1" w:styleId="Balk4Char">
    <w:name w:val="Başlık 4 Char"/>
    <w:link w:val="Balk4"/>
    <w:semiHidden/>
    <w:rsid w:val="0076395C"/>
    <w:rPr>
      <w:rFonts w:ascii="Arial" w:eastAsia="Times New Roman" w:hAnsi="Arial" w:cs="Times New Roman"/>
      <w:i/>
      <w:color w:val="000000"/>
      <w:sz w:val="24"/>
      <w:szCs w:val="24"/>
      <w:lang w:eastAsia="tr-TR"/>
    </w:rPr>
  </w:style>
  <w:style w:type="character" w:customStyle="1" w:styleId="Balk5Char">
    <w:name w:val="Başlık 5 Char"/>
    <w:link w:val="Balk5"/>
    <w:semiHidden/>
    <w:rsid w:val="0076395C"/>
    <w:rPr>
      <w:rFonts w:ascii="Times New Roman" w:eastAsia="Times New Roman" w:hAnsi="Times New Roman" w:cs="Times New Roman"/>
      <w:b/>
      <w:bCs/>
      <w:i/>
      <w:iCs/>
      <w:sz w:val="26"/>
      <w:szCs w:val="26"/>
      <w:lang w:eastAsia="tr-TR"/>
    </w:rPr>
  </w:style>
  <w:style w:type="numbering" w:customStyle="1" w:styleId="ListeYok1">
    <w:name w:val="Liste Yok1"/>
    <w:next w:val="ListeYok"/>
    <w:uiPriority w:val="99"/>
    <w:semiHidden/>
    <w:unhideWhenUsed/>
    <w:rsid w:val="0076395C"/>
  </w:style>
  <w:style w:type="character" w:styleId="Kpr">
    <w:name w:val="Hyperlink"/>
    <w:unhideWhenUsed/>
    <w:rsid w:val="0076395C"/>
    <w:rPr>
      <w:color w:val="0000FF"/>
      <w:u w:val="single"/>
    </w:rPr>
  </w:style>
  <w:style w:type="character" w:styleId="zlenenKpr">
    <w:name w:val="FollowedHyperlink"/>
    <w:uiPriority w:val="99"/>
    <w:semiHidden/>
    <w:unhideWhenUsed/>
    <w:rsid w:val="0076395C"/>
    <w:rPr>
      <w:color w:val="800080"/>
      <w:u w:val="single"/>
    </w:rPr>
  </w:style>
  <w:style w:type="paragraph" w:styleId="stbilgi">
    <w:name w:val="header"/>
    <w:basedOn w:val="Normal"/>
    <w:link w:val="stbilgiChar"/>
    <w:semiHidden/>
    <w:unhideWhenUsed/>
    <w:rsid w:val="0076395C"/>
    <w:pPr>
      <w:tabs>
        <w:tab w:val="center" w:pos="4536"/>
        <w:tab w:val="right" w:pos="9072"/>
      </w:tabs>
      <w:spacing w:after="0" w:line="240" w:lineRule="auto"/>
    </w:pPr>
    <w:rPr>
      <w:rFonts w:ascii="Times New Roman" w:eastAsia="Times New Roman" w:hAnsi="Times New Roman"/>
      <w:sz w:val="24"/>
      <w:szCs w:val="24"/>
      <w:lang w:val="x-none" w:eastAsia="tr-TR"/>
    </w:rPr>
  </w:style>
  <w:style w:type="character" w:customStyle="1" w:styleId="stbilgiChar">
    <w:name w:val="Üstbilgi Char"/>
    <w:link w:val="stbilgi"/>
    <w:semiHidden/>
    <w:rsid w:val="0076395C"/>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76395C"/>
    <w:pPr>
      <w:tabs>
        <w:tab w:val="center" w:pos="4536"/>
        <w:tab w:val="right" w:pos="9072"/>
      </w:tabs>
      <w:spacing w:after="0" w:line="240" w:lineRule="auto"/>
    </w:pPr>
    <w:rPr>
      <w:rFonts w:ascii="Times New Roman" w:eastAsia="Times New Roman" w:hAnsi="Times New Roman"/>
      <w:sz w:val="24"/>
      <w:szCs w:val="24"/>
      <w:lang w:val="x-none" w:eastAsia="tr-TR"/>
    </w:rPr>
  </w:style>
  <w:style w:type="character" w:customStyle="1" w:styleId="AltbilgiChar">
    <w:name w:val="Altbilgi Char"/>
    <w:link w:val="Altbilgi"/>
    <w:uiPriority w:val="99"/>
    <w:rsid w:val="0076395C"/>
    <w:rPr>
      <w:rFonts w:ascii="Times New Roman" w:eastAsia="Times New Roman" w:hAnsi="Times New Roman" w:cs="Times New Roman"/>
      <w:sz w:val="24"/>
      <w:szCs w:val="24"/>
      <w:lang w:eastAsia="tr-TR"/>
    </w:rPr>
  </w:style>
  <w:style w:type="paragraph" w:styleId="KonuBal">
    <w:name w:val="Title"/>
    <w:basedOn w:val="Normal"/>
    <w:link w:val="KonuBalChar"/>
    <w:qFormat/>
    <w:rsid w:val="0076395C"/>
    <w:pPr>
      <w:spacing w:after="0" w:line="240" w:lineRule="auto"/>
      <w:jc w:val="center"/>
    </w:pPr>
    <w:rPr>
      <w:rFonts w:ascii="Bookman Old Style" w:eastAsia="Times New Roman" w:hAnsi="Bookman Old Style"/>
      <w:b/>
      <w:bCs/>
      <w:sz w:val="24"/>
      <w:szCs w:val="24"/>
      <w:lang w:val="x-none" w:eastAsia="tr-TR"/>
    </w:rPr>
  </w:style>
  <w:style w:type="character" w:customStyle="1" w:styleId="KonuBalChar">
    <w:name w:val="Konu Başlığı Char"/>
    <w:link w:val="KonuBal"/>
    <w:rsid w:val="0076395C"/>
    <w:rPr>
      <w:rFonts w:ascii="Bookman Old Style" w:eastAsia="Times New Roman" w:hAnsi="Bookman Old Style" w:cs="Times New Roman"/>
      <w:b/>
      <w:bCs/>
      <w:sz w:val="24"/>
      <w:szCs w:val="24"/>
      <w:lang w:eastAsia="tr-TR"/>
    </w:rPr>
  </w:style>
  <w:style w:type="character" w:customStyle="1" w:styleId="GvdeMetniGirintisiChar">
    <w:name w:val="Gövde Metni Girintisi Char"/>
    <w:link w:val="GvdeMetniGirintisi"/>
    <w:semiHidden/>
    <w:locked/>
    <w:rsid w:val="0076395C"/>
    <w:rPr>
      <w:rFonts w:ascii="Arial Black" w:hAnsi="Arial Black"/>
      <w:color w:val="FF0000"/>
      <w:sz w:val="24"/>
      <w:szCs w:val="24"/>
    </w:rPr>
  </w:style>
  <w:style w:type="paragraph" w:customStyle="1" w:styleId="msobodytextindent">
    <w:name w:val="msobodytextindent"/>
    <w:basedOn w:val="Normal"/>
    <w:rsid w:val="0076395C"/>
    <w:pPr>
      <w:spacing w:after="0" w:line="240" w:lineRule="auto"/>
      <w:ind w:firstLine="708"/>
      <w:jc w:val="both"/>
    </w:pPr>
    <w:rPr>
      <w:rFonts w:ascii="Arial Black" w:eastAsia="Times New Roman" w:hAnsi="Arial Black"/>
      <w:color w:val="FF0000"/>
      <w:sz w:val="24"/>
      <w:szCs w:val="24"/>
      <w:lang w:eastAsia="tr-TR"/>
    </w:rPr>
  </w:style>
  <w:style w:type="paragraph" w:styleId="AltKonuBal">
    <w:name w:val="Subtitle"/>
    <w:basedOn w:val="Normal"/>
    <w:link w:val="AltKonuBalChar"/>
    <w:qFormat/>
    <w:rsid w:val="0076395C"/>
    <w:pPr>
      <w:spacing w:after="60" w:line="240" w:lineRule="auto"/>
      <w:jc w:val="center"/>
      <w:outlineLvl w:val="1"/>
    </w:pPr>
    <w:rPr>
      <w:rFonts w:ascii="Arial" w:eastAsia="Times New Roman" w:hAnsi="Arial"/>
      <w:sz w:val="24"/>
      <w:szCs w:val="24"/>
      <w:lang w:val="x-none" w:eastAsia="tr-TR"/>
    </w:rPr>
  </w:style>
  <w:style w:type="character" w:customStyle="1" w:styleId="AltKonuBalChar">
    <w:name w:val="Alt Konu Başlığı Char"/>
    <w:link w:val="AltKonuBal"/>
    <w:rsid w:val="0076395C"/>
    <w:rPr>
      <w:rFonts w:ascii="Arial" w:eastAsia="Times New Roman" w:hAnsi="Arial" w:cs="Arial"/>
      <w:sz w:val="24"/>
      <w:szCs w:val="24"/>
      <w:lang w:eastAsia="tr-TR"/>
    </w:rPr>
  </w:style>
  <w:style w:type="character" w:customStyle="1" w:styleId="GvdeMetniGirintisi2Char">
    <w:name w:val="Gövde Metni Girintisi 2 Char"/>
    <w:link w:val="GvdeMetniGirintisi2"/>
    <w:semiHidden/>
    <w:locked/>
    <w:rsid w:val="0076395C"/>
    <w:rPr>
      <w:i/>
      <w:sz w:val="24"/>
      <w:szCs w:val="24"/>
      <w:u w:val="single"/>
    </w:rPr>
  </w:style>
  <w:style w:type="paragraph" w:customStyle="1" w:styleId="msobodytextindent2">
    <w:name w:val="msobodytextindent2"/>
    <w:basedOn w:val="Normal"/>
    <w:rsid w:val="0076395C"/>
    <w:pPr>
      <w:spacing w:after="0" w:line="240" w:lineRule="auto"/>
      <w:ind w:firstLine="708"/>
    </w:pPr>
    <w:rPr>
      <w:rFonts w:ascii="Times New Roman" w:eastAsia="Times New Roman" w:hAnsi="Times New Roman"/>
      <w:i/>
      <w:sz w:val="24"/>
      <w:szCs w:val="24"/>
      <w:u w:val="single"/>
      <w:lang w:eastAsia="tr-TR"/>
    </w:rPr>
  </w:style>
  <w:style w:type="character" w:customStyle="1" w:styleId="GvdeMetniGirintisi3Char">
    <w:name w:val="Gövde Metni Girintisi 3 Char"/>
    <w:link w:val="GvdeMetniGirintisi3"/>
    <w:semiHidden/>
    <w:locked/>
    <w:rsid w:val="0076395C"/>
    <w:rPr>
      <w:rFonts w:ascii="Arial" w:hAnsi="Arial" w:cs="Arial"/>
      <w:color w:val="FF0000"/>
      <w:sz w:val="24"/>
      <w:szCs w:val="24"/>
    </w:rPr>
  </w:style>
  <w:style w:type="paragraph" w:customStyle="1" w:styleId="msobodytextindent3">
    <w:name w:val="msobodytextindent3"/>
    <w:basedOn w:val="Normal"/>
    <w:rsid w:val="0076395C"/>
    <w:pPr>
      <w:spacing w:after="0" w:line="240" w:lineRule="auto"/>
      <w:ind w:left="705"/>
    </w:pPr>
    <w:rPr>
      <w:rFonts w:ascii="Arial" w:eastAsia="Times New Roman" w:hAnsi="Arial"/>
      <w:color w:val="FF0000"/>
      <w:sz w:val="24"/>
      <w:szCs w:val="24"/>
      <w:lang w:eastAsia="tr-TR"/>
    </w:rPr>
  </w:style>
  <w:style w:type="paragraph" w:styleId="AralkYok">
    <w:name w:val="No Spacing"/>
    <w:uiPriority w:val="1"/>
    <w:qFormat/>
    <w:rsid w:val="0076395C"/>
    <w:rPr>
      <w:rFonts w:ascii="Times New Roman" w:eastAsia="Times New Roman" w:hAnsi="Times New Roman"/>
      <w:sz w:val="24"/>
      <w:szCs w:val="24"/>
    </w:rPr>
  </w:style>
  <w:style w:type="paragraph" w:styleId="ListeParagraf">
    <w:name w:val="List Paragraph"/>
    <w:basedOn w:val="Normal"/>
    <w:uiPriority w:val="34"/>
    <w:qFormat/>
    <w:rsid w:val="0076395C"/>
    <w:pPr>
      <w:spacing w:after="0" w:line="240" w:lineRule="auto"/>
      <w:ind w:left="708"/>
    </w:pPr>
    <w:rPr>
      <w:rFonts w:ascii="Times New Roman" w:eastAsia="Times New Roman" w:hAnsi="Times New Roman"/>
      <w:sz w:val="24"/>
      <w:szCs w:val="24"/>
      <w:lang w:eastAsia="tr-TR"/>
    </w:rPr>
  </w:style>
  <w:style w:type="paragraph" w:styleId="GvdeMetniGirintisi">
    <w:name w:val="Body Text Indent"/>
    <w:basedOn w:val="Normal"/>
    <w:link w:val="GvdeMetniGirintisiChar"/>
    <w:semiHidden/>
    <w:unhideWhenUsed/>
    <w:rsid w:val="0076395C"/>
    <w:pPr>
      <w:spacing w:after="120" w:line="240" w:lineRule="auto"/>
      <w:ind w:left="283"/>
    </w:pPr>
    <w:rPr>
      <w:rFonts w:ascii="Arial Black" w:hAnsi="Arial Black"/>
      <w:color w:val="FF0000"/>
      <w:sz w:val="24"/>
      <w:szCs w:val="24"/>
      <w:lang w:val="x-none" w:eastAsia="x-none"/>
    </w:rPr>
  </w:style>
  <w:style w:type="character" w:customStyle="1" w:styleId="GvdeMetniGirintisiChar1">
    <w:name w:val="Gövde Metni Girintisi Char1"/>
    <w:basedOn w:val="VarsaylanParagrafYazTipi"/>
    <w:semiHidden/>
    <w:rsid w:val="0076395C"/>
  </w:style>
  <w:style w:type="paragraph" w:styleId="GvdeMetniGirintisi2">
    <w:name w:val="Body Text Indent 2"/>
    <w:basedOn w:val="Normal"/>
    <w:link w:val="GvdeMetniGirintisi2Char"/>
    <w:semiHidden/>
    <w:unhideWhenUsed/>
    <w:rsid w:val="0076395C"/>
    <w:pPr>
      <w:spacing w:after="120" w:line="480" w:lineRule="auto"/>
      <w:ind w:left="283"/>
    </w:pPr>
    <w:rPr>
      <w:i/>
      <w:sz w:val="24"/>
      <w:szCs w:val="24"/>
      <w:u w:val="single"/>
      <w:lang w:val="x-none" w:eastAsia="x-none"/>
    </w:rPr>
  </w:style>
  <w:style w:type="character" w:customStyle="1" w:styleId="GvdeMetniGirintisi2Char1">
    <w:name w:val="Gövde Metni Girintisi 2 Char1"/>
    <w:basedOn w:val="VarsaylanParagrafYazTipi"/>
    <w:semiHidden/>
    <w:rsid w:val="0076395C"/>
  </w:style>
  <w:style w:type="paragraph" w:styleId="GvdeMetniGirintisi3">
    <w:name w:val="Body Text Indent 3"/>
    <w:basedOn w:val="Normal"/>
    <w:link w:val="GvdeMetniGirintisi3Char"/>
    <w:semiHidden/>
    <w:unhideWhenUsed/>
    <w:rsid w:val="0076395C"/>
    <w:pPr>
      <w:spacing w:after="120" w:line="240" w:lineRule="auto"/>
      <w:ind w:left="283"/>
    </w:pPr>
    <w:rPr>
      <w:rFonts w:ascii="Arial" w:hAnsi="Arial"/>
      <w:color w:val="FF0000"/>
      <w:sz w:val="24"/>
      <w:szCs w:val="24"/>
      <w:lang w:val="x-none" w:eastAsia="x-none"/>
    </w:rPr>
  </w:style>
  <w:style w:type="character" w:customStyle="1" w:styleId="GvdeMetniGirintisi3Char1">
    <w:name w:val="Gövde Metni Girintisi 3 Char1"/>
    <w:semiHidden/>
    <w:rsid w:val="0076395C"/>
    <w:rPr>
      <w:sz w:val="16"/>
      <w:szCs w:val="16"/>
    </w:rPr>
  </w:style>
  <w:style w:type="table" w:styleId="TabloKlavuzu">
    <w:name w:val="Table Grid"/>
    <w:basedOn w:val="NormalTablo"/>
    <w:rsid w:val="0076395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2225A4"/>
    <w:pPr>
      <w:spacing w:after="0" w:line="240" w:lineRule="auto"/>
    </w:pPr>
    <w:rPr>
      <w:rFonts w:ascii="Tahoma" w:hAnsi="Tahoma"/>
      <w:sz w:val="16"/>
      <w:szCs w:val="16"/>
      <w:lang w:val="x-none"/>
    </w:rPr>
  </w:style>
  <w:style w:type="character" w:customStyle="1" w:styleId="BalonMetniChar">
    <w:name w:val="Balon Metni Char"/>
    <w:link w:val="BalonMetni"/>
    <w:uiPriority w:val="99"/>
    <w:semiHidden/>
    <w:rsid w:val="002225A4"/>
    <w:rPr>
      <w:rFonts w:ascii="Tahoma" w:hAnsi="Tahoma" w:cs="Tahoma"/>
      <w:sz w:val="16"/>
      <w:szCs w:val="16"/>
      <w:lang w:eastAsia="en-US"/>
    </w:rPr>
  </w:style>
  <w:style w:type="paragraph" w:customStyle="1" w:styleId="ecxmsonormal">
    <w:name w:val="ecxmsonormal"/>
    <w:basedOn w:val="Normal"/>
    <w:rsid w:val="00C63678"/>
    <w:pPr>
      <w:spacing w:before="100" w:beforeAutospacing="1" w:after="100" w:afterAutospacing="1" w:line="240" w:lineRule="auto"/>
    </w:pPr>
    <w:rPr>
      <w:rFonts w:ascii="Times New Roman" w:eastAsia="Times New Roman" w:hAnsi="Times New Roman"/>
      <w:sz w:val="24"/>
      <w:szCs w:val="24"/>
      <w:lang w:eastAsia="tr-TR"/>
    </w:rPr>
  </w:style>
  <w:style w:type="character" w:styleId="Gl">
    <w:name w:val="Strong"/>
    <w:uiPriority w:val="22"/>
    <w:qFormat/>
    <w:rsid w:val="000B5E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16986">
      <w:bodyDiv w:val="1"/>
      <w:marLeft w:val="0"/>
      <w:marRight w:val="0"/>
      <w:marTop w:val="0"/>
      <w:marBottom w:val="0"/>
      <w:divBdr>
        <w:top w:val="none" w:sz="0" w:space="0" w:color="auto"/>
        <w:left w:val="none" w:sz="0" w:space="0" w:color="auto"/>
        <w:bottom w:val="none" w:sz="0" w:space="0" w:color="auto"/>
        <w:right w:val="none" w:sz="0" w:space="0" w:color="auto"/>
      </w:divBdr>
    </w:div>
    <w:div w:id="166793839">
      <w:bodyDiv w:val="1"/>
      <w:marLeft w:val="0"/>
      <w:marRight w:val="0"/>
      <w:marTop w:val="0"/>
      <w:marBottom w:val="0"/>
      <w:divBdr>
        <w:top w:val="none" w:sz="0" w:space="0" w:color="auto"/>
        <w:left w:val="none" w:sz="0" w:space="0" w:color="auto"/>
        <w:bottom w:val="none" w:sz="0" w:space="0" w:color="auto"/>
        <w:right w:val="none" w:sz="0" w:space="0" w:color="auto"/>
      </w:divBdr>
    </w:div>
    <w:div w:id="800265778">
      <w:bodyDiv w:val="1"/>
      <w:marLeft w:val="0"/>
      <w:marRight w:val="0"/>
      <w:marTop w:val="0"/>
      <w:marBottom w:val="0"/>
      <w:divBdr>
        <w:top w:val="none" w:sz="0" w:space="0" w:color="auto"/>
        <w:left w:val="none" w:sz="0" w:space="0" w:color="auto"/>
        <w:bottom w:val="none" w:sz="0" w:space="0" w:color="auto"/>
        <w:right w:val="none" w:sz="0" w:space="0" w:color="auto"/>
      </w:divBdr>
    </w:div>
    <w:div w:id="1248730573">
      <w:bodyDiv w:val="1"/>
      <w:marLeft w:val="0"/>
      <w:marRight w:val="0"/>
      <w:marTop w:val="0"/>
      <w:marBottom w:val="0"/>
      <w:divBdr>
        <w:top w:val="none" w:sz="0" w:space="0" w:color="auto"/>
        <w:left w:val="none" w:sz="0" w:space="0" w:color="auto"/>
        <w:bottom w:val="none" w:sz="0" w:space="0" w:color="auto"/>
        <w:right w:val="none" w:sz="0" w:space="0" w:color="auto"/>
      </w:divBdr>
    </w:div>
    <w:div w:id="1338187742">
      <w:bodyDiv w:val="1"/>
      <w:marLeft w:val="0"/>
      <w:marRight w:val="0"/>
      <w:marTop w:val="0"/>
      <w:marBottom w:val="0"/>
      <w:divBdr>
        <w:top w:val="none" w:sz="0" w:space="0" w:color="auto"/>
        <w:left w:val="none" w:sz="0" w:space="0" w:color="auto"/>
        <w:bottom w:val="none" w:sz="0" w:space="0" w:color="auto"/>
        <w:right w:val="none" w:sz="0" w:space="0" w:color="auto"/>
      </w:divBdr>
    </w:div>
    <w:div w:id="1384598644">
      <w:bodyDiv w:val="1"/>
      <w:marLeft w:val="0"/>
      <w:marRight w:val="0"/>
      <w:marTop w:val="0"/>
      <w:marBottom w:val="0"/>
      <w:divBdr>
        <w:top w:val="none" w:sz="0" w:space="0" w:color="auto"/>
        <w:left w:val="none" w:sz="0" w:space="0" w:color="auto"/>
        <w:bottom w:val="none" w:sz="0" w:space="0" w:color="auto"/>
        <w:right w:val="none" w:sz="0" w:space="0" w:color="auto"/>
      </w:divBdr>
    </w:div>
    <w:div w:id="148566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orms.gle/xqFcc3qFtC2hRHJ9A"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2378</Words>
  <Characters>13557</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15904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pc-bilgisayar</cp:lastModifiedBy>
  <cp:revision>2</cp:revision>
  <cp:lastPrinted>2014-05-22T17:02:00Z</cp:lastPrinted>
  <dcterms:created xsi:type="dcterms:W3CDTF">2019-06-09T16:28:00Z</dcterms:created>
  <dcterms:modified xsi:type="dcterms:W3CDTF">2019-06-09T16:28:00Z</dcterms:modified>
</cp:coreProperties>
</file>