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53" w:rsidRPr="00275A37" w:rsidRDefault="00AE2F35" w:rsidP="00790F08">
      <w:pPr>
        <w:pStyle w:val="Heading1"/>
        <w:numPr>
          <w:ilvl w:val="0"/>
          <w:numId w:val="0"/>
        </w:numPr>
        <w:ind w:left="1428"/>
        <w:rPr>
          <w:rFonts w:ascii="Calibri" w:hAnsi="Calibri"/>
          <w:sz w:val="22"/>
          <w:szCs w:val="22"/>
        </w:rPr>
      </w:pPr>
      <w:r>
        <w:rPr>
          <w:rFonts w:ascii="Calibri" w:hAnsi="Calibri"/>
          <w:noProof/>
          <w:sz w:val="22"/>
          <w:szCs w:val="22"/>
          <w:lang w:val="tr-TR"/>
        </w:rPr>
        <w:drawing>
          <wp:anchor distT="0" distB="0" distL="114300" distR="114300" simplePos="0" relativeHeight="251657728" behindDoc="1" locked="0" layoutInCell="1" allowOverlap="1">
            <wp:simplePos x="0" y="0"/>
            <wp:positionH relativeFrom="column">
              <wp:posOffset>-235585</wp:posOffset>
            </wp:positionH>
            <wp:positionV relativeFrom="paragraph">
              <wp:posOffset>96520</wp:posOffset>
            </wp:positionV>
            <wp:extent cx="745490" cy="676275"/>
            <wp:effectExtent l="0" t="0" r="0" b="9525"/>
            <wp:wrapTight wrapText="bothSides">
              <wp:wrapPolygon edited="0">
                <wp:start x="6072" y="0"/>
                <wp:lineTo x="0" y="3042"/>
                <wp:lineTo x="0" y="15211"/>
                <wp:lineTo x="2760" y="19470"/>
                <wp:lineTo x="5520" y="21296"/>
                <wp:lineTo x="6072" y="21296"/>
                <wp:lineTo x="14903" y="21296"/>
                <wp:lineTo x="15455" y="21296"/>
                <wp:lineTo x="18215" y="19470"/>
                <wp:lineTo x="20974" y="15211"/>
                <wp:lineTo x="20974" y="3042"/>
                <wp:lineTo x="14903" y="0"/>
                <wp:lineTo x="607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4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rsidR="00CF6829" w:rsidRPr="00275A37" w:rsidRDefault="000771D5" w:rsidP="00193C3E">
      <w:pPr>
        <w:spacing w:after="0" w:line="240" w:lineRule="auto"/>
        <w:jc w:val="center"/>
        <w:rPr>
          <w:rFonts w:eastAsia="Times New Roman"/>
          <w:b/>
          <w:bCs/>
          <w:lang w:eastAsia="tr-TR"/>
        </w:rPr>
      </w:pPr>
      <w:r>
        <w:rPr>
          <w:rFonts w:eastAsia="Times New Roman"/>
          <w:b/>
          <w:bCs/>
          <w:lang w:eastAsia="tr-TR"/>
        </w:rPr>
        <w:t>2020</w:t>
      </w:r>
      <w:r w:rsidR="0076395C" w:rsidRPr="00275A37">
        <w:rPr>
          <w:rFonts w:eastAsia="Times New Roman"/>
          <w:b/>
          <w:bCs/>
          <w:lang w:eastAsia="tr-TR"/>
        </w:rPr>
        <w:t xml:space="preserve"> SEZONU</w:t>
      </w:r>
    </w:p>
    <w:p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9B4F5A" w:rsidRPr="00275A3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rsidR="009B4F5A"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 xml:space="preserve">KATILIM ÖN BİLDİRİM </w:t>
            </w:r>
            <w:r w:rsidR="00CC4A0D">
              <w:rPr>
                <w:rFonts w:eastAsia="Times New Roman"/>
                <w:b/>
                <w:color w:val="000000"/>
                <w:lang w:eastAsia="tr-TR"/>
              </w:rPr>
              <w:t xml:space="preserve">TARİHİ VE </w:t>
            </w:r>
            <w:r w:rsidRPr="006E0CBA">
              <w:rPr>
                <w:rFonts w:eastAsia="Times New Roman"/>
                <w:b/>
                <w:color w:val="000000"/>
                <w:lang w:eastAsia="tr-TR"/>
              </w:rPr>
              <w:t>LİNKİ</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rsidR="009B4F5A" w:rsidRDefault="00CC4A0D" w:rsidP="004A2BB8">
            <w:pPr>
              <w:spacing w:after="0" w:line="240" w:lineRule="auto"/>
              <w:rPr>
                <w:rFonts w:eastAsia="Times New Roman"/>
                <w:b/>
                <w:lang w:eastAsia="tr-TR"/>
              </w:rPr>
            </w:pPr>
            <w:r>
              <w:rPr>
                <w:rFonts w:eastAsia="Times New Roman"/>
                <w:b/>
                <w:lang w:eastAsia="tr-TR"/>
              </w:rPr>
              <w:t>5 AĞUSTOS</w:t>
            </w:r>
            <w:r w:rsidR="009B4F5A">
              <w:rPr>
                <w:rFonts w:eastAsia="Times New Roman"/>
                <w:b/>
                <w:lang w:eastAsia="tr-TR"/>
              </w:rPr>
              <w:t xml:space="preserve"> 2020 tarih, Saat:17:00’kadar </w:t>
            </w:r>
            <w:hyperlink r:id="rId8" w:history="1">
              <w:r w:rsidR="007B5417" w:rsidRPr="009D239F">
                <w:rPr>
                  <w:rStyle w:val="Hyperlink"/>
                  <w:rFonts w:eastAsia="Times New Roman"/>
                  <w:b/>
                  <w:lang w:eastAsia="tr-TR"/>
                </w:rPr>
                <w:t>https://forms.gle/aPWZr4uwbwcBfX8y9</w:t>
              </w:r>
            </w:hyperlink>
            <w:r w:rsidR="007B5417">
              <w:rPr>
                <w:rFonts w:eastAsia="Times New Roman"/>
                <w:b/>
                <w:lang w:eastAsia="tr-TR"/>
              </w:rPr>
              <w:t xml:space="preserve"> </w:t>
            </w:r>
            <w:r w:rsidR="009B4F5A">
              <w:rPr>
                <w:rFonts w:eastAsia="Times New Roman"/>
                <w:b/>
                <w:lang w:eastAsia="tr-TR"/>
              </w:rPr>
              <w:t xml:space="preserve"> link üzerinden katılım onaylarını yapmaları gerekmektedir.</w:t>
            </w:r>
          </w:p>
        </w:tc>
      </w:tr>
      <w:tr w:rsidR="004A2BB8" w:rsidRPr="00275A3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 xml:space="preserve">1. KADEME YARIŞMA TARİHİ VE </w:t>
            </w:r>
            <w:r w:rsidR="004A2BB8" w:rsidRPr="006E0CBA">
              <w:rPr>
                <w:rFonts w:eastAsia="Times New Roman"/>
                <w:b/>
                <w:color w:val="000000"/>
                <w:lang w:eastAsia="tr-TR"/>
              </w:rPr>
              <w:t xml:space="preserve">YARIŞMA YERİ </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4A2BB8">
            <w:pPr>
              <w:spacing w:after="0" w:line="240" w:lineRule="auto"/>
              <w:rPr>
                <w:rFonts w:eastAsia="Times New Roman"/>
                <w:b/>
                <w:lang w:eastAsia="tr-TR"/>
              </w:rPr>
            </w:pPr>
            <w:r>
              <w:rPr>
                <w:rFonts w:eastAsia="Times New Roman"/>
                <w:b/>
                <w:lang w:eastAsia="tr-TR"/>
              </w:rPr>
              <w:t>19 - 20 AĞUSTOS 2020 - BURSA</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1.KADEME YARIŞMA TEKNİK TOPLANTI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FE21B9">
            <w:pPr>
              <w:spacing w:after="0" w:line="240" w:lineRule="auto"/>
              <w:rPr>
                <w:rFonts w:eastAsia="Times New Roman"/>
                <w:b/>
                <w:lang w:eastAsia="tr-TR"/>
              </w:rPr>
            </w:pPr>
            <w:r>
              <w:rPr>
                <w:rFonts w:eastAsia="Times New Roman"/>
                <w:b/>
                <w:lang w:eastAsia="tr-TR"/>
              </w:rPr>
              <w:t>18</w:t>
            </w:r>
            <w:r w:rsidR="006E0CBA">
              <w:rPr>
                <w:rFonts w:eastAsia="Times New Roman"/>
                <w:b/>
                <w:lang w:eastAsia="tr-TR"/>
              </w:rPr>
              <w:t xml:space="preserve"> AĞUSTOS 2020 </w:t>
            </w:r>
            <w:proofErr w:type="gramStart"/>
            <w:r w:rsidR="006E0CBA">
              <w:rPr>
                <w:rFonts w:eastAsia="Times New Roman"/>
                <w:b/>
                <w:lang w:eastAsia="tr-TR"/>
              </w:rPr>
              <w:t>Saat:17:00</w:t>
            </w:r>
            <w:proofErr w:type="gramEnd"/>
            <w:r w:rsidR="006E0CBA">
              <w:rPr>
                <w:rFonts w:eastAsia="Times New Roman"/>
                <w:b/>
                <w:lang w:eastAsia="tr-TR"/>
              </w:rPr>
              <w:t xml:space="preserve"> …………………………. Toplantı Salonu</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SON KAYIT TARİHİ</w:t>
            </w:r>
            <w:r w:rsidR="00CC4A0D">
              <w:rPr>
                <w:rFonts w:eastAsia="Times New Roman"/>
                <w:b/>
                <w:color w:val="000000"/>
                <w:lang w:eastAsia="tr-TR"/>
              </w:rPr>
              <w:t xml:space="preserve"> VE </w:t>
            </w:r>
            <w:r w:rsidR="00CC4A0D" w:rsidRPr="006E0CBA">
              <w:rPr>
                <w:rFonts w:eastAsia="Times New Roman"/>
                <w:b/>
                <w:color w:val="000000"/>
                <w:lang w:eastAsia="tr-TR"/>
              </w:rPr>
              <w:t>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1624" w:rsidP="00B37877">
            <w:pPr>
              <w:spacing w:after="0" w:line="240" w:lineRule="auto"/>
              <w:rPr>
                <w:rFonts w:eastAsia="Times New Roman"/>
                <w:b/>
                <w:lang w:eastAsia="tr-TR"/>
              </w:rPr>
            </w:pPr>
            <w:proofErr w:type="gramStart"/>
            <w:r>
              <w:rPr>
                <w:rFonts w:eastAsia="Times New Roman"/>
                <w:b/>
                <w:lang w:eastAsia="tr-TR"/>
              </w:rPr>
              <w:t>12</w:t>
            </w:r>
            <w:r w:rsidR="00CC4A0D">
              <w:rPr>
                <w:rFonts w:eastAsia="Times New Roman"/>
                <w:b/>
                <w:lang w:eastAsia="tr-TR"/>
              </w:rPr>
              <w:t xml:space="preserve"> </w:t>
            </w:r>
            <w:r w:rsidR="009B4F5A">
              <w:rPr>
                <w:rFonts w:eastAsia="Times New Roman"/>
                <w:b/>
                <w:lang w:eastAsia="tr-TR"/>
              </w:rPr>
              <w:t xml:space="preserve"> AĞUSTOS</w:t>
            </w:r>
            <w:proofErr w:type="gramEnd"/>
            <w:r w:rsidR="009B4F5A">
              <w:rPr>
                <w:rFonts w:eastAsia="Times New Roman"/>
                <w:b/>
                <w:lang w:eastAsia="tr-TR"/>
              </w:rPr>
              <w:t xml:space="preserve"> 2020 Saat:17:00’a kadar ekli …………………………………………………………………….. </w:t>
            </w:r>
            <w:proofErr w:type="gramStart"/>
            <w:r w:rsidR="009B4F5A">
              <w:rPr>
                <w:rFonts w:eastAsia="Times New Roman"/>
                <w:b/>
                <w:lang w:eastAsia="tr-TR"/>
              </w:rPr>
              <w:t>link</w:t>
            </w:r>
            <w:proofErr w:type="gramEnd"/>
            <w:r w:rsidR="009B4F5A">
              <w:rPr>
                <w:rFonts w:eastAsia="Times New Roman"/>
                <w:b/>
                <w:lang w:eastAsia="tr-TR"/>
              </w:rPr>
              <w:t xml:space="preserve"> üzerinden yapılacaktır.</w:t>
            </w:r>
          </w:p>
        </w:tc>
      </w:tr>
      <w:tr w:rsidR="006E0CBA"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YARIŞMA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Default="00CC4A0D" w:rsidP="000771D5">
            <w:pPr>
              <w:spacing w:after="0" w:line="240" w:lineRule="auto"/>
              <w:rPr>
                <w:rFonts w:eastAsia="Times New Roman"/>
                <w:b/>
                <w:lang w:eastAsia="tr-TR"/>
              </w:rPr>
            </w:pPr>
            <w:r>
              <w:rPr>
                <w:rFonts w:eastAsia="Times New Roman"/>
                <w:b/>
                <w:lang w:eastAsia="tr-TR"/>
              </w:rPr>
              <w:t>28 – 29 AĞUSTOS 2020 - BURSA</w:t>
            </w:r>
          </w:p>
        </w:tc>
      </w:tr>
      <w:tr w:rsidR="006E0CBA"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6E0CBA" w:rsidRDefault="006E0CBA" w:rsidP="000771D5">
            <w:pPr>
              <w:spacing w:after="0" w:line="240" w:lineRule="auto"/>
              <w:rPr>
                <w:rFonts w:eastAsia="Times New Roman"/>
                <w:b/>
                <w:lang w:eastAsia="tr-TR"/>
              </w:rPr>
            </w:pPr>
            <w:r>
              <w:rPr>
                <w:rFonts w:eastAsia="Times New Roman"/>
                <w:b/>
                <w:lang w:eastAsia="tr-TR"/>
              </w:rPr>
              <w:t xml:space="preserve">Final kademesi için kayıt linki açılmayacak, teknik toplantıda gerekli değişiklikler </w:t>
            </w:r>
            <w:proofErr w:type="spellStart"/>
            <w:r>
              <w:rPr>
                <w:rFonts w:eastAsia="Times New Roman"/>
                <w:b/>
                <w:lang w:eastAsia="tr-TR"/>
              </w:rPr>
              <w:t>yapılacakatır</w:t>
            </w:r>
            <w:proofErr w:type="spellEnd"/>
            <w:r>
              <w:rPr>
                <w:rFonts w:eastAsia="Times New Roman"/>
                <w:b/>
                <w:lang w:eastAsia="tr-TR"/>
              </w:rPr>
              <w:t>.</w:t>
            </w:r>
          </w:p>
        </w:tc>
      </w:tr>
      <w:tr w:rsidR="004A2BB8" w:rsidRPr="00275A3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6E0CBA" w:rsidRDefault="004A2BB8" w:rsidP="004A2BB8">
            <w:pPr>
              <w:spacing w:after="0" w:line="240" w:lineRule="auto"/>
              <w:rPr>
                <w:rFonts w:eastAsia="Times New Roman"/>
                <w:b/>
                <w:color w:val="000000"/>
                <w:lang w:eastAsia="tr-TR"/>
              </w:rPr>
            </w:pPr>
            <w:r w:rsidRPr="006E0CBA">
              <w:rPr>
                <w:rFonts w:eastAsia="Times New Roman"/>
                <w:b/>
                <w:color w:val="000000"/>
                <w:lang w:eastAsia="tr-TR"/>
              </w:rPr>
              <w:t>TEKNİK TOPLANTI TARİHİ /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rsidR="004A2BB8" w:rsidRPr="002C7D8F" w:rsidRDefault="00CC4A0D" w:rsidP="000771D5">
            <w:pPr>
              <w:spacing w:after="0" w:line="240" w:lineRule="auto"/>
              <w:rPr>
                <w:rFonts w:eastAsia="Times New Roman"/>
                <w:b/>
                <w:lang w:eastAsia="tr-TR"/>
              </w:rPr>
            </w:pPr>
            <w:r>
              <w:rPr>
                <w:rFonts w:eastAsia="Times New Roman"/>
                <w:b/>
                <w:lang w:eastAsia="tr-TR"/>
              </w:rPr>
              <w:t>27</w:t>
            </w:r>
            <w:r w:rsidR="009B4F5A">
              <w:rPr>
                <w:rFonts w:eastAsia="Times New Roman"/>
                <w:b/>
                <w:lang w:eastAsia="tr-TR"/>
              </w:rPr>
              <w:t xml:space="preserve"> AĞUSTOS</w:t>
            </w:r>
            <w:r w:rsidR="000771D5">
              <w:rPr>
                <w:rFonts w:eastAsia="Times New Roman"/>
                <w:b/>
                <w:lang w:eastAsia="tr-TR"/>
              </w:rPr>
              <w:t xml:space="preserve"> 2020</w:t>
            </w:r>
            <w:r w:rsidR="000B38E9">
              <w:rPr>
                <w:rFonts w:eastAsia="Times New Roman"/>
                <w:b/>
                <w:lang w:eastAsia="tr-TR"/>
              </w:rPr>
              <w:t xml:space="preserve"> </w:t>
            </w:r>
            <w:proofErr w:type="gramStart"/>
            <w:r w:rsidR="000B38E9">
              <w:rPr>
                <w:rFonts w:eastAsia="Times New Roman"/>
                <w:b/>
                <w:lang w:eastAsia="tr-TR"/>
              </w:rPr>
              <w:t>Saat:17:00</w:t>
            </w:r>
            <w:proofErr w:type="gramEnd"/>
            <w:r w:rsidR="000B38E9">
              <w:rPr>
                <w:rFonts w:eastAsia="Times New Roman"/>
                <w:b/>
                <w:lang w:eastAsia="tr-TR"/>
              </w:rPr>
              <w:t xml:space="preserve"> </w:t>
            </w:r>
            <w:r w:rsidR="006E0CBA">
              <w:rPr>
                <w:rFonts w:eastAsia="Times New Roman"/>
                <w:b/>
                <w:lang w:eastAsia="tr-TR"/>
              </w:rPr>
              <w:t xml:space="preserve">……………………….. </w:t>
            </w:r>
            <w:r w:rsidR="000771D5">
              <w:rPr>
                <w:rFonts w:eastAsia="Times New Roman"/>
                <w:b/>
                <w:lang w:eastAsia="tr-TR"/>
              </w:rPr>
              <w:t>Toplantı Salonu</w:t>
            </w:r>
          </w:p>
        </w:tc>
      </w:tr>
    </w:tbl>
    <w:p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 xml:space="preserve">Yarışmalar, TAF Yarışma Talimatına, </w:t>
      </w:r>
      <w:r w:rsidR="00B33987">
        <w:rPr>
          <w:rFonts w:eastAsia="Times New Roman"/>
          <w:color w:val="000000"/>
          <w:lang w:eastAsia="tr-TR"/>
        </w:rPr>
        <w:t>WA</w:t>
      </w:r>
      <w:r w:rsidRPr="00275A37">
        <w:rPr>
          <w:rFonts w:eastAsia="Times New Roman"/>
          <w:color w:val="000000"/>
          <w:lang w:eastAsia="tr-TR"/>
        </w:rPr>
        <w:t xml:space="preserve"> yarışma kurallarına ve bu statüde belirtilen özel hükümlere uygun olarak organize edilecektir.</w:t>
      </w:r>
    </w:p>
    <w:p w:rsidR="000B5E5C" w:rsidRDefault="000B5E5C" w:rsidP="000B5E5C">
      <w:pPr>
        <w:numPr>
          <w:ilvl w:val="0"/>
          <w:numId w:val="4"/>
        </w:numPr>
        <w:tabs>
          <w:tab w:val="num" w:pos="0"/>
          <w:tab w:val="left" w:pos="284"/>
        </w:tabs>
        <w:spacing w:after="0" w:line="240" w:lineRule="auto"/>
        <w:jc w:val="both"/>
        <w:rPr>
          <w:rFonts w:eastAsia="Times New Roman"/>
          <w:b/>
          <w:bCs/>
          <w:color w:val="000000"/>
          <w:lang w:eastAsia="tr-TR"/>
        </w:rPr>
      </w:pPr>
      <w:proofErr w:type="spellStart"/>
      <w:r w:rsidRPr="000B5E5C">
        <w:rPr>
          <w:rFonts w:eastAsia="Times New Roman"/>
          <w:bCs/>
          <w:color w:val="000000"/>
          <w:lang w:eastAsia="tr-TR"/>
        </w:rPr>
        <w:t>Turkcell</w:t>
      </w:r>
      <w:proofErr w:type="spellEnd"/>
      <w:r w:rsidRPr="000B5E5C">
        <w:rPr>
          <w:rFonts w:eastAsia="Times New Roman"/>
          <w:bCs/>
          <w:color w:val="000000"/>
          <w:lang w:eastAsia="tr-TR"/>
        </w:rPr>
        <w:t xml:space="preserve"> </w:t>
      </w:r>
      <w:r w:rsidRPr="000B5E5C">
        <w:rPr>
          <w:rFonts w:eastAsia="Times New Roman"/>
          <w:color w:val="000000"/>
          <w:lang w:eastAsia="tr-TR"/>
        </w:rPr>
        <w:t>Süper Ligi</w:t>
      </w:r>
      <w:r w:rsidR="002F3B21">
        <w:rPr>
          <w:rFonts w:eastAsia="Times New Roman"/>
          <w:bCs/>
          <w:color w:val="000000"/>
          <w:lang w:eastAsia="tr-TR"/>
        </w:rPr>
        <w:t>; 201</w:t>
      </w:r>
      <w:r w:rsidR="000771D5">
        <w:rPr>
          <w:rFonts w:eastAsia="Times New Roman"/>
          <w:bCs/>
          <w:color w:val="000000"/>
          <w:lang w:eastAsia="tr-TR"/>
        </w:rPr>
        <w:t>9</w:t>
      </w:r>
      <w:r w:rsidRPr="00275A37">
        <w:rPr>
          <w:rFonts w:eastAsia="Times New Roman"/>
          <w:bCs/>
          <w:color w:val="000000"/>
          <w:lang w:eastAsia="tr-TR"/>
        </w:rPr>
        <w:t xml:space="preserve"> sezonu sonunda </w:t>
      </w:r>
      <w:proofErr w:type="spellStart"/>
      <w:r>
        <w:rPr>
          <w:rFonts w:eastAsia="Times New Roman"/>
          <w:color w:val="000000"/>
          <w:lang w:eastAsia="tr-TR"/>
        </w:rPr>
        <w:t>Turkcell</w:t>
      </w:r>
      <w:proofErr w:type="spellEnd"/>
      <w:r w:rsidRPr="00275A37">
        <w:rPr>
          <w:rFonts w:eastAsia="Times New Roman"/>
          <w:color w:val="000000"/>
          <w:lang w:eastAsia="tr-TR"/>
        </w:rPr>
        <w:t xml:space="preserve"> Süper Ligini</w:t>
      </w:r>
      <w:r w:rsidRPr="00275A37">
        <w:rPr>
          <w:rFonts w:eastAsia="Times New Roman"/>
          <w:bCs/>
          <w:color w:val="000000"/>
          <w:lang w:eastAsia="tr-TR"/>
        </w:rPr>
        <w:t xml:space="preserve"> ilk (6) altı sırada tamamlayan kadın</w:t>
      </w:r>
      <w:r w:rsidR="002F3B21">
        <w:rPr>
          <w:rFonts w:eastAsia="Times New Roman"/>
          <w:bCs/>
          <w:color w:val="000000"/>
          <w:lang w:eastAsia="tr-TR"/>
        </w:rPr>
        <w:t xml:space="preserve"> ve erkek takımları ile, 201</w:t>
      </w:r>
      <w:r w:rsidR="000771D5">
        <w:rPr>
          <w:rFonts w:eastAsia="Times New Roman"/>
          <w:bCs/>
          <w:color w:val="000000"/>
          <w:lang w:eastAsia="tr-TR"/>
        </w:rPr>
        <w:t>9</w:t>
      </w:r>
      <w:r w:rsidRPr="00275A37">
        <w:rPr>
          <w:rFonts w:eastAsia="Times New Roman"/>
          <w:bCs/>
          <w:color w:val="000000"/>
          <w:lang w:eastAsia="tr-TR"/>
        </w:rPr>
        <w:t>sezonunda yapılan 1. Ligi yarışmaları sonucunda ilk iki sırada yer al</w:t>
      </w:r>
      <w:r w:rsidR="009B4F5A">
        <w:rPr>
          <w:rFonts w:eastAsia="Times New Roman"/>
          <w:bCs/>
          <w:color w:val="000000"/>
          <w:lang w:eastAsia="tr-TR"/>
        </w:rPr>
        <w:t>arak Süper Lige terfi eden kadın</w:t>
      </w:r>
      <w:r w:rsidR="00CC4A0D">
        <w:rPr>
          <w:rFonts w:eastAsia="Times New Roman"/>
          <w:bCs/>
          <w:color w:val="000000"/>
          <w:lang w:eastAsia="tr-TR"/>
        </w:rPr>
        <w:t xml:space="preserve"> ve erkek takımlarının</w:t>
      </w:r>
      <w:r w:rsidRPr="00275A37">
        <w:rPr>
          <w:rFonts w:eastAsia="Times New Roman"/>
          <w:bCs/>
          <w:color w:val="000000"/>
          <w:lang w:eastAsia="tr-TR"/>
        </w:rPr>
        <w:t xml:space="preserve"> katılımıyla, toplam </w:t>
      </w:r>
      <w:r w:rsidR="009B4F5A">
        <w:rPr>
          <w:rFonts w:eastAsia="Times New Roman"/>
          <w:b/>
          <w:bCs/>
          <w:color w:val="000000"/>
          <w:lang w:eastAsia="tr-TR"/>
        </w:rPr>
        <w:t xml:space="preserve">8 takımla, </w:t>
      </w:r>
      <w:r w:rsidR="006E0CBA" w:rsidRPr="00CC4A0D">
        <w:rPr>
          <w:rFonts w:eastAsia="Times New Roman"/>
          <w:b/>
          <w:bCs/>
          <w:color w:val="000000"/>
          <w:lang w:eastAsia="tr-TR"/>
        </w:rPr>
        <w:t>iki</w:t>
      </w:r>
      <w:r w:rsidRPr="00275A37">
        <w:rPr>
          <w:rFonts w:eastAsia="Times New Roman"/>
          <w:b/>
          <w:bCs/>
          <w:color w:val="000000"/>
          <w:lang w:eastAsia="tr-TR"/>
        </w:rPr>
        <w:t xml:space="preserve"> kademe olarak yapılacaktır.  </w:t>
      </w:r>
    </w:p>
    <w:p w:rsidR="000B38E9" w:rsidRPr="000B5E5C" w:rsidRDefault="000B38E9" w:rsidP="000B5E5C">
      <w:pPr>
        <w:numPr>
          <w:ilvl w:val="0"/>
          <w:numId w:val="4"/>
        </w:numPr>
        <w:tabs>
          <w:tab w:val="num" w:pos="0"/>
          <w:tab w:val="left" w:pos="284"/>
        </w:tabs>
        <w:spacing w:after="0" w:line="240" w:lineRule="auto"/>
        <w:jc w:val="both"/>
        <w:rPr>
          <w:rFonts w:eastAsia="Times New Roman"/>
          <w:b/>
          <w:bCs/>
          <w:color w:val="000000"/>
          <w:lang w:eastAsia="tr-TR"/>
        </w:rPr>
      </w:pPr>
      <w:r>
        <w:rPr>
          <w:rFonts w:eastAsia="Times New Roman"/>
          <w:b/>
          <w:bCs/>
          <w:color w:val="000000"/>
          <w:lang w:eastAsia="tr-TR"/>
        </w:rPr>
        <w:t>Yarışmalar</w:t>
      </w:r>
      <w:r w:rsidR="00B9217F">
        <w:rPr>
          <w:rFonts w:eastAsia="Times New Roman"/>
          <w:b/>
          <w:bCs/>
          <w:color w:val="000000"/>
          <w:lang w:eastAsia="tr-TR"/>
        </w:rPr>
        <w:t>a</w:t>
      </w:r>
      <w:r w:rsidR="00CC4A0D">
        <w:rPr>
          <w:rFonts w:eastAsia="Times New Roman"/>
          <w:b/>
          <w:bCs/>
          <w:color w:val="000000"/>
          <w:lang w:eastAsia="tr-TR"/>
        </w:rPr>
        <w:t xml:space="preserve"> katılma hakkı kazanan takımlar </w:t>
      </w:r>
      <w:r w:rsidR="00CC4A0D" w:rsidRPr="00EF155D">
        <w:rPr>
          <w:rFonts w:eastAsia="Times New Roman"/>
          <w:b/>
          <w:bCs/>
          <w:color w:val="000000"/>
          <w:u w:val="single"/>
          <w:lang w:eastAsia="tr-TR"/>
        </w:rPr>
        <w:t xml:space="preserve">5 </w:t>
      </w:r>
      <w:r w:rsidR="009B4F5A" w:rsidRPr="00EF155D">
        <w:rPr>
          <w:rFonts w:eastAsia="Times New Roman"/>
          <w:b/>
          <w:bCs/>
          <w:color w:val="000000"/>
          <w:u w:val="single"/>
          <w:lang w:eastAsia="tr-TR"/>
        </w:rPr>
        <w:t>AĞUSTOS</w:t>
      </w:r>
      <w:r w:rsidR="000771D5" w:rsidRPr="00EF155D">
        <w:rPr>
          <w:rFonts w:eastAsia="Times New Roman"/>
          <w:b/>
          <w:bCs/>
          <w:color w:val="000000"/>
          <w:u w:val="single"/>
          <w:lang w:eastAsia="tr-TR"/>
        </w:rPr>
        <w:t xml:space="preserve"> 2020</w:t>
      </w:r>
      <w:r>
        <w:rPr>
          <w:rFonts w:eastAsia="Times New Roman"/>
          <w:b/>
          <w:bCs/>
          <w:color w:val="000000"/>
          <w:lang w:eastAsia="tr-TR"/>
        </w:rPr>
        <w:t xml:space="preserve"> tarihine kadar yukarıda verilen link üzerinden katılım onaylarını yapmak zorundadırlar. Katılım yapmayacağını belirten takımların yeri</w:t>
      </w:r>
      <w:r w:rsidR="000771D5">
        <w:rPr>
          <w:rFonts w:eastAsia="Times New Roman"/>
          <w:b/>
          <w:bCs/>
          <w:color w:val="000000"/>
          <w:lang w:eastAsia="tr-TR"/>
        </w:rPr>
        <w:t>ne 2019</w:t>
      </w:r>
      <w:r>
        <w:rPr>
          <w:rFonts w:eastAsia="Times New Roman"/>
          <w:b/>
          <w:bCs/>
          <w:color w:val="000000"/>
          <w:lang w:eastAsia="tr-TR"/>
        </w:rPr>
        <w:t xml:space="preserve"> yılı 1. Lig yarışma sonuçlarına göre </w:t>
      </w:r>
      <w:r w:rsidR="008F57D9">
        <w:rPr>
          <w:rFonts w:eastAsia="Times New Roman"/>
          <w:b/>
          <w:bCs/>
          <w:color w:val="000000"/>
          <w:lang w:eastAsia="tr-TR"/>
        </w:rPr>
        <w:t>takım/takımlar davet edilecektir. 1. L</w:t>
      </w:r>
      <w:r w:rsidR="00C2772E">
        <w:rPr>
          <w:rFonts w:eastAsia="Times New Roman"/>
          <w:b/>
          <w:bCs/>
          <w:color w:val="000000"/>
          <w:lang w:eastAsia="tr-TR"/>
        </w:rPr>
        <w:t>i</w:t>
      </w:r>
      <w:r w:rsidR="008F57D9">
        <w:rPr>
          <w:rFonts w:eastAsia="Times New Roman"/>
          <w:b/>
          <w:bCs/>
          <w:color w:val="000000"/>
          <w:lang w:eastAsia="tr-TR"/>
        </w:rPr>
        <w:t xml:space="preserve">gden </w:t>
      </w:r>
      <w:r w:rsidR="00C2772E">
        <w:rPr>
          <w:rFonts w:eastAsia="Times New Roman"/>
          <w:b/>
          <w:bCs/>
          <w:color w:val="000000"/>
          <w:lang w:eastAsia="tr-TR"/>
        </w:rPr>
        <w:t>katılım sağlanamaması durumunda Yönetim Kurulunun davet edeceği takım veya takımlar lige katılma hakkına sahip olacaklardır.</w:t>
      </w:r>
    </w:p>
    <w:p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rsidR="00263D17" w:rsidRPr="009B4F5A" w:rsidRDefault="00AD2638" w:rsidP="009B4F5A">
      <w:pPr>
        <w:numPr>
          <w:ilvl w:val="0"/>
          <w:numId w:val="4"/>
        </w:numPr>
        <w:tabs>
          <w:tab w:val="left" w:pos="284"/>
        </w:tabs>
        <w:spacing w:after="0" w:line="240" w:lineRule="auto"/>
        <w:jc w:val="both"/>
        <w:rPr>
          <w:color w:val="000000"/>
        </w:rPr>
      </w:pPr>
      <w:proofErr w:type="spellStart"/>
      <w:r>
        <w:rPr>
          <w:color w:val="000000"/>
        </w:rPr>
        <w:t>Turkcell</w:t>
      </w:r>
      <w:proofErr w:type="spellEnd"/>
      <w:r w:rsidR="00263D17" w:rsidRPr="00275A37">
        <w:rPr>
          <w:color w:val="000000"/>
        </w:rPr>
        <w:t xml:space="preserve"> Süper Lig Yarışmalarının kayıtları için kulüpler; TAF web say</w:t>
      </w:r>
      <w:r w:rsidR="00CC4A0D">
        <w:rPr>
          <w:color w:val="000000"/>
        </w:rPr>
        <w:t>fasında statü ile birlikte yayın</w:t>
      </w:r>
      <w:r w:rsidR="00263D17" w:rsidRPr="00275A37">
        <w:rPr>
          <w:color w:val="000000"/>
        </w:rPr>
        <w:t>lanan</w:t>
      </w:r>
      <w:r w:rsidR="00F9413C">
        <w:rPr>
          <w:color w:val="000000"/>
        </w:rPr>
        <w:t xml:space="preserve"> link üzerinden kayıtlarını yaparak </w:t>
      </w:r>
      <w:r w:rsidR="00263D17" w:rsidRPr="00275A37">
        <w:rPr>
          <w:color w:val="000000"/>
        </w:rPr>
        <w:t>göndermeleri gerekmektedir. Teknik toplan</w:t>
      </w:r>
      <w:r w:rsidR="009B4F5A">
        <w:rPr>
          <w:color w:val="000000"/>
        </w:rPr>
        <w:t xml:space="preserve">tı sırasında ve sonrasında sadece değişiklikler yapılacaktır. </w:t>
      </w:r>
      <w:r w:rsidR="00263D17" w:rsidRPr="009B4F5A">
        <w:rPr>
          <w:color w:val="000000"/>
        </w:rPr>
        <w:t>Bu nedenle tüm takımlar kayıtlarını yukarıda belirtilen tarihe kadar internetten yapmak zorundadırlar.</w:t>
      </w:r>
    </w:p>
    <w:p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 formunu Atletizm Federasyonuna göndermek teknik toplantıya katılmama sebebi değildir. Kayıtların teyidi teknik toplantıda yap</w:t>
      </w:r>
      <w:r w:rsidR="000B5E5C">
        <w:rPr>
          <w:color w:val="000000"/>
        </w:rPr>
        <w:t>ılacağından takım temsilcilerinin</w:t>
      </w:r>
      <w:r w:rsidRPr="00275A37">
        <w:rPr>
          <w:color w:val="000000"/>
        </w:rPr>
        <w:t xml:space="preserve"> mutlaka teknik 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w:t>
      </w:r>
      <w:r w:rsidR="000771D5">
        <w:rPr>
          <w:rFonts w:eastAsia="Times New Roman"/>
          <w:color w:val="000000"/>
          <w:lang w:eastAsia="tr-TR"/>
        </w:rPr>
        <w:t>20</w:t>
      </w:r>
      <w:r w:rsidR="00CC4A0D">
        <w:rPr>
          <w:rFonts w:eastAsia="Times New Roman"/>
          <w:color w:val="000000"/>
          <w:lang w:eastAsia="tr-TR"/>
        </w:rPr>
        <w:t xml:space="preserve"> sezonu vizeli </w:t>
      </w:r>
      <w:r w:rsidRPr="00275A37">
        <w:rPr>
          <w:rFonts w:eastAsia="Times New Roman"/>
          <w:color w:val="000000"/>
          <w:lang w:eastAsia="tr-TR"/>
        </w:rPr>
        <w:t>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proofErr w:type="spellStart"/>
      <w:r w:rsidR="00A21FDA">
        <w:rPr>
          <w:color w:val="000000"/>
        </w:rPr>
        <w:t>Turkcell</w:t>
      </w:r>
      <w:proofErr w:type="spellEnd"/>
      <w:r w:rsidR="00A21FDA">
        <w:rPr>
          <w:color w:val="000000"/>
        </w:rPr>
        <w:t xml:space="preserve">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CC4A0D">
        <w:rPr>
          <w:color w:val="000000"/>
        </w:rPr>
        <w:t xml:space="preserve">da </w:t>
      </w:r>
      <w:r w:rsidR="00113982" w:rsidRPr="00275A37">
        <w:rPr>
          <w:color w:val="000000"/>
        </w:rPr>
        <w:t>bir önceki</w:t>
      </w:r>
      <w:r w:rsidR="00F9413C">
        <w:rPr>
          <w:color w:val="000000"/>
        </w:rPr>
        <w:t xml:space="preserve"> sezon</w:t>
      </w:r>
      <w:r w:rsidR="00CC4A0D">
        <w:rPr>
          <w:color w:val="000000"/>
        </w:rPr>
        <w:t>da Spor Toto 1. Ligindeki birinci ve ikinci</w:t>
      </w:r>
      <w:r w:rsidR="00376085" w:rsidRPr="00275A37">
        <w:rPr>
          <w:color w:val="000000"/>
        </w:rPr>
        <w:t xml:space="preserve"> sır</w:t>
      </w:r>
      <w:r w:rsidR="00113982" w:rsidRPr="00275A37">
        <w:rPr>
          <w:color w:val="000000"/>
        </w:rPr>
        <w:t>ayı</w:t>
      </w:r>
      <w:r w:rsidR="009B4F5A">
        <w:rPr>
          <w:color w:val="000000"/>
        </w:rPr>
        <w:t xml:space="preserve"> alan takımlar yer alacaktır.</w:t>
      </w:r>
    </w:p>
    <w:p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w:t>
      </w:r>
      <w:r w:rsidR="009B4F5A">
        <w:rPr>
          <w:color w:val="000000"/>
        </w:rPr>
        <w:t>ngi bir değişiklikte ve olası itiraz durumunda</w:t>
      </w:r>
      <w:r w:rsidR="000F2E25" w:rsidRPr="00275A37">
        <w:rPr>
          <w:color w:val="000000"/>
        </w:rPr>
        <w:t xml:space="preserve"> bu formlar kullanılacaktır.</w:t>
      </w:r>
    </w:p>
    <w:p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proofErr w:type="spellStart"/>
      <w:r w:rsidR="00A21FDA" w:rsidRPr="00397F7B">
        <w:rPr>
          <w:rFonts w:eastAsia="Times New Roman"/>
          <w:color w:val="000000"/>
          <w:lang w:eastAsia="tr-TR"/>
        </w:rPr>
        <w:t>Turkcell</w:t>
      </w:r>
      <w:proofErr w:type="spellEnd"/>
      <w:r w:rsidR="00A21FDA" w:rsidRPr="00397F7B">
        <w:rPr>
          <w:rFonts w:eastAsia="Times New Roman"/>
          <w:color w:val="000000"/>
          <w:lang w:eastAsia="tr-TR"/>
        </w:rPr>
        <w:t xml:space="preserve">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513898">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Türkiye İş Bankası Ankara Şubesi </w:t>
      </w:r>
      <w:r w:rsidR="00417BFD" w:rsidRPr="00397F7B">
        <w:rPr>
          <w:rFonts w:eastAsia="Times New Roman"/>
          <w:color w:val="000000"/>
          <w:lang w:eastAsia="tr-TR"/>
        </w:rPr>
        <w:t>nezdinde bulunan</w:t>
      </w:r>
      <w:r w:rsidR="000B5E5C" w:rsidRPr="00397F7B">
        <w:rPr>
          <w:rFonts w:eastAsia="Times New Roman"/>
          <w:color w:val="000000"/>
          <w:lang w:eastAsia="tr-TR"/>
        </w:rPr>
        <w:t xml:space="preserve"> </w:t>
      </w:r>
      <w:r w:rsidR="000B5E5C" w:rsidRPr="00397F7B">
        <w:rPr>
          <w:rStyle w:val="Strong"/>
          <w:color w:val="222222"/>
          <w:sz w:val="23"/>
          <w:szCs w:val="23"/>
          <w:shd w:val="clear" w:color="auto" w:fill="FFFFFF"/>
        </w:rPr>
        <w:t>Garanti</w:t>
      </w:r>
      <w:r w:rsidR="000B5E5C" w:rsidRPr="00397F7B">
        <w:rPr>
          <w:rStyle w:val="Strong"/>
          <w:rFonts w:ascii="Verdana" w:hAnsi="Verdana"/>
          <w:color w:val="222222"/>
          <w:sz w:val="23"/>
          <w:szCs w:val="23"/>
          <w:shd w:val="clear" w:color="auto" w:fill="FFFFFF"/>
        </w:rPr>
        <w:t xml:space="preserve"> </w:t>
      </w:r>
      <w:r w:rsidR="000B5E5C" w:rsidRPr="00397F7B">
        <w:rPr>
          <w:rStyle w:val="Strong"/>
          <w:color w:val="222222"/>
          <w:sz w:val="23"/>
          <w:szCs w:val="23"/>
          <w:shd w:val="clear" w:color="auto" w:fill="FFFFFF"/>
        </w:rPr>
        <w:t>Bankası TR45 0006 2000 7110 0006 2959 24</w:t>
      </w:r>
      <w:r w:rsidRPr="00397F7B">
        <w:rPr>
          <w:rFonts w:eastAsia="Times New Roman"/>
          <w:color w:val="000000"/>
          <w:lang w:eastAsia="tr-TR"/>
        </w:rPr>
        <w:t xml:space="preserve"> </w:t>
      </w:r>
      <w:r w:rsidRPr="00397F7B">
        <w:rPr>
          <w:rFonts w:eastAsia="Times New Roman"/>
          <w:b/>
          <w:lang w:eastAsia="tr-TR"/>
        </w:rPr>
        <w:t xml:space="preserve">İBAN </w:t>
      </w:r>
      <w:proofErr w:type="spellStart"/>
      <w:r w:rsidRPr="00397F7B">
        <w:rPr>
          <w:rFonts w:eastAsia="Times New Roman"/>
          <w:color w:val="000000"/>
          <w:lang w:eastAsia="tr-TR"/>
        </w:rPr>
        <w:t>n</w:t>
      </w:r>
      <w:r w:rsidR="00417BFD" w:rsidRPr="00397F7B">
        <w:rPr>
          <w:rFonts w:eastAsia="Times New Roman"/>
          <w:color w:val="000000"/>
          <w:lang w:eastAsia="tr-TR"/>
        </w:rPr>
        <w:t>olu</w:t>
      </w:r>
      <w:proofErr w:type="spellEnd"/>
      <w:r w:rsidR="00417BFD" w:rsidRPr="00397F7B">
        <w:rPr>
          <w:rFonts w:eastAsia="Times New Roman"/>
          <w:color w:val="000000"/>
          <w:lang w:eastAsia="tr-TR"/>
        </w:rPr>
        <w:t xml:space="preserve">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F9413C" w:rsidRPr="00397F7B">
        <w:rPr>
          <w:rFonts w:eastAsia="Times New Roman"/>
          <w:color w:val="000000"/>
          <w:lang w:eastAsia="tr-TR"/>
        </w:rPr>
        <w:t>rışmalarında Teknik Toplantıda y</w:t>
      </w:r>
      <w:r w:rsidR="00417BFD" w:rsidRPr="00397F7B">
        <w:rPr>
          <w:rFonts w:eastAsia="Times New Roman"/>
          <w:color w:val="000000"/>
          <w:lang w:eastAsia="tr-TR"/>
        </w:rPr>
        <w:t xml:space="preserve">arışma Teknik Delegesine teslim edilecektir. </w:t>
      </w:r>
    </w:p>
    <w:p w:rsidR="006B779B" w:rsidRPr="009B4F5A" w:rsidRDefault="000771D5" w:rsidP="009B4F5A">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lastRenderedPageBreak/>
        <w:t>2020</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2021</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9B4F5A">
        <w:rPr>
          <w:rFonts w:eastAsia="Times New Roman"/>
          <w:bCs/>
          <w:color w:val="000000"/>
          <w:lang w:eastAsia="tr-TR"/>
        </w:rPr>
        <w:t>Spor Toto</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rsidR="00C63678" w:rsidRDefault="009B4F5A"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 xml:space="preserve">Yarışmalara </w:t>
      </w:r>
      <w:r w:rsidR="000771D5">
        <w:rPr>
          <w:rFonts w:eastAsia="Times New Roman"/>
          <w:lang w:eastAsia="tr-TR"/>
        </w:rPr>
        <w:t>2005</w:t>
      </w:r>
      <w:r w:rsidR="008F16F7">
        <w:rPr>
          <w:rFonts w:eastAsia="Times New Roman"/>
          <w:lang w:eastAsia="tr-TR"/>
        </w:rPr>
        <w:t xml:space="preserve"> ve daha sonrası doğum tarihli</w:t>
      </w:r>
      <w:r>
        <w:rPr>
          <w:rFonts w:eastAsia="Times New Roman"/>
          <w:lang w:eastAsia="tr-TR"/>
        </w:rPr>
        <w:t xml:space="preserve"> sporcular katılamaz</w:t>
      </w:r>
      <w:r w:rsidR="005549E4">
        <w:rPr>
          <w:rFonts w:eastAsia="Times New Roman"/>
          <w:lang w:eastAsia="tr-TR"/>
        </w:rPr>
        <w:t xml:space="preserve">.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Pr>
          <w:rFonts w:eastAsia="Times New Roman"/>
          <w:lang w:eastAsia="tr-TR"/>
        </w:rPr>
        <w:t>kadın ve erkekler</w:t>
      </w:r>
      <w:r w:rsidR="006E0CBA">
        <w:rPr>
          <w:rFonts w:eastAsia="Times New Roman"/>
          <w:lang w:eastAsia="tr-TR"/>
        </w:rPr>
        <w:t xml:space="preserve"> ile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EB5882">
        <w:rPr>
          <w:rFonts w:eastAsia="Times New Roman"/>
          <w:lang w:eastAsia="tr-TR"/>
        </w:rPr>
        <w:t>ülle ve</w:t>
      </w:r>
      <w:r w:rsidR="00C56882">
        <w:rPr>
          <w:rFonts w:eastAsia="Times New Roman"/>
          <w:lang w:eastAsia="tr-TR"/>
        </w:rPr>
        <w:t xml:space="preserve"> çekiç atma(7,26kg) </w:t>
      </w:r>
      <w:r w:rsidR="000A540A">
        <w:rPr>
          <w:rFonts w:eastAsia="Times New Roman"/>
          <w:lang w:eastAsia="tr-TR"/>
        </w:rPr>
        <w:t>branşlarında</w:t>
      </w:r>
      <w:r w:rsidR="00C63678" w:rsidRPr="006449DD">
        <w:rPr>
          <w:rFonts w:eastAsia="Times New Roman"/>
          <w:lang w:eastAsia="tr-TR"/>
        </w:rPr>
        <w:t xml:space="preserve"> </w:t>
      </w:r>
      <w:r w:rsidR="00CC4A0D">
        <w:rPr>
          <w:rFonts w:eastAsia="Times New Roman"/>
          <w:lang w:eastAsia="tr-TR"/>
        </w:rPr>
        <w:t>erkek sporcuların</w:t>
      </w:r>
      <w:r w:rsidR="006E0CBA">
        <w:rPr>
          <w:rFonts w:eastAsia="Times New Roman"/>
          <w:lang w:eastAsia="tr-TR"/>
        </w:rPr>
        <w:t xml:space="preserve"> WA</w:t>
      </w:r>
      <w:r w:rsidR="00B37877" w:rsidRPr="006449DD">
        <w:rPr>
          <w:rFonts w:eastAsia="Times New Roman"/>
          <w:lang w:eastAsia="tr-TR"/>
        </w:rPr>
        <w:t xml:space="preserve">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rsidR="00E7630B" w:rsidRPr="00E7630B" w:rsidRDefault="00E7630B" w:rsidP="00A21FDA">
      <w:pPr>
        <w:numPr>
          <w:ilvl w:val="0"/>
          <w:numId w:val="4"/>
        </w:numPr>
        <w:tabs>
          <w:tab w:val="left" w:pos="284"/>
        </w:tabs>
        <w:spacing w:after="0" w:line="240" w:lineRule="auto"/>
        <w:jc w:val="both"/>
        <w:rPr>
          <w:rFonts w:eastAsia="Times New Roman"/>
          <w:b/>
          <w:lang w:eastAsia="tr-TR"/>
        </w:rPr>
      </w:pPr>
      <w:r>
        <w:rPr>
          <w:rFonts w:eastAsia="Times New Roman"/>
          <w:lang w:eastAsia="tr-TR"/>
        </w:rPr>
        <w:t xml:space="preserve"> </w:t>
      </w:r>
      <w:r w:rsidRPr="00E7630B">
        <w:rPr>
          <w:rFonts w:eastAsia="Times New Roman"/>
          <w:b/>
          <w:lang w:eastAsia="tr-TR"/>
        </w:rPr>
        <w:t xml:space="preserve">TAF yönetim kurulu kararı gereği ulusal liglerde yabancı sporcu yarıştırılmayacaktır. </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w:t>
      </w:r>
      <w:r w:rsidR="000771D5">
        <w:rPr>
          <w:rFonts w:eastAsia="Times New Roman"/>
          <w:lang w:eastAsia="tr-TR"/>
        </w:rPr>
        <w:t xml:space="preserve"> forma ile</w:t>
      </w:r>
      <w:r w:rsidRPr="00275A37">
        <w:rPr>
          <w:rFonts w:eastAsia="Times New Roman"/>
          <w:lang w:eastAsia="tr-TR"/>
        </w:rPr>
        <w:t xml:space="preserve"> katılmak zo</w:t>
      </w:r>
      <w:bookmarkStart w:id="0" w:name="_GoBack"/>
      <w:bookmarkEnd w:id="0"/>
      <w:r w:rsidRPr="00275A37">
        <w:rPr>
          <w:rFonts w:eastAsia="Times New Roman"/>
          <w:lang w:eastAsia="tr-TR"/>
        </w:rPr>
        <w:t>rundadır. Yarışılan kategoride Türkiye’yi kulüplerarası uluslararası yarışmalarda temsil eden takım veya takımların dışında diğer takımlar ay-yıldız armalı kulüp forması ile yarışamaz.</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w:t>
      </w:r>
      <w:r w:rsidR="00EB5882">
        <w:rPr>
          <w:rFonts w:eastAsia="Times New Roman"/>
          <w:color w:val="000000"/>
          <w:lang w:eastAsia="tr-TR"/>
        </w:rPr>
        <w:t>eğişiklik formu ile yapılacaktı</w:t>
      </w:r>
      <w:r w:rsidRPr="00275A37">
        <w:rPr>
          <w:rFonts w:eastAsia="Times New Roman"/>
          <w:color w:val="000000"/>
          <w:lang w:eastAsia="tr-TR"/>
        </w:rPr>
        <w:t>r.</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w:t>
      </w:r>
      <w:proofErr w:type="gramStart"/>
      <w:r w:rsidRPr="00275A37">
        <w:rPr>
          <w:rFonts w:eastAsia="Times New Roman"/>
          <w:bCs/>
          <w:color w:val="000000"/>
          <w:lang w:eastAsia="tr-TR"/>
        </w:rPr>
        <w:t>katılamaz.</w:t>
      </w:r>
      <w:r w:rsidR="006F08A2" w:rsidRPr="00275A37">
        <w:rPr>
          <w:rFonts w:eastAsia="Times New Roman"/>
          <w:bCs/>
          <w:color w:val="000000"/>
          <w:lang w:eastAsia="tr-TR"/>
        </w:rPr>
        <w:t>(</w:t>
      </w:r>
      <w:proofErr w:type="gramEnd"/>
      <w:r w:rsidR="006F08A2" w:rsidRPr="00275A37">
        <w:rPr>
          <w:rFonts w:eastAsia="Times New Roman"/>
          <w:bCs/>
          <w:color w:val="000000"/>
          <w:lang w:eastAsia="tr-TR"/>
        </w:rPr>
        <w:t xml:space="preserve"> mücbir sebepler hariç)</w:t>
      </w:r>
    </w:p>
    <w:p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00EB5882">
        <w:rPr>
          <w:rFonts w:eastAsia="Times New Roman"/>
          <w:bCs/>
          <w:color w:val="000000"/>
          <w:lang w:eastAsia="tr-TR"/>
        </w:rPr>
        <w:t xml:space="preserve"> katılım </w:t>
      </w:r>
      <w:r w:rsidRPr="00275A37">
        <w:rPr>
          <w:rFonts w:eastAsia="Times New Roman"/>
          <w:bCs/>
          <w:color w:val="000000"/>
          <w:lang w:eastAsia="tr-TR"/>
        </w:rPr>
        <w:t>sağlayan takımlar ve temsilcileri hakkında ilgili disiplin talimatı hükümleri uygulanacaktır.</w:t>
      </w:r>
    </w:p>
    <w:p w:rsidR="0086523B" w:rsidRPr="001278E9" w:rsidRDefault="00EB5882" w:rsidP="0086523B">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proofErr w:type="spellStart"/>
      <w:r>
        <w:rPr>
          <w:rFonts w:eastAsia="Times New Roman"/>
          <w:lang w:eastAsia="tr-TR"/>
        </w:rPr>
        <w:t>Turkcell</w:t>
      </w:r>
      <w:proofErr w:type="spellEnd"/>
      <w:r>
        <w:rPr>
          <w:rFonts w:eastAsia="Times New Roman"/>
          <w:lang w:eastAsia="tr-TR"/>
        </w:rPr>
        <w:t xml:space="preserve"> </w:t>
      </w:r>
      <w:r w:rsidR="00E33253" w:rsidRPr="001278E9">
        <w:rPr>
          <w:rFonts w:eastAsia="Times New Roman"/>
          <w:lang w:eastAsia="tr-TR"/>
        </w:rPr>
        <w:t xml:space="preserve">Süper Lig yarışmalarında ferdi sporcular yarışmalara katılamaz. </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lang w:eastAsia="tr-TR"/>
        </w:rPr>
      </w:pPr>
      <w:r w:rsidRPr="001278E9">
        <w:rPr>
          <w:rFonts w:eastAsia="Times New Roman"/>
          <w:color w:val="000000"/>
          <w:lang w:eastAsia="tr-TR"/>
        </w:rPr>
        <w:t>İl Temsilciliği yarışma sonuçlarını yarışmala</w:t>
      </w:r>
      <w:r w:rsidR="00AF3B46" w:rsidRPr="001278E9">
        <w:rPr>
          <w:rFonts w:eastAsia="Times New Roman"/>
          <w:color w:val="000000"/>
          <w:lang w:eastAsia="tr-TR"/>
        </w:rPr>
        <w:t xml:space="preserve">rın bitiminde </w:t>
      </w:r>
      <w:r w:rsidRPr="001278E9">
        <w:rPr>
          <w:rFonts w:eastAsia="Times New Roman"/>
          <w:color w:val="000000"/>
          <w:lang w:eastAsia="tr-TR"/>
        </w:rPr>
        <w:t>kayıtlı olarak hakem çizelgeleri ile birlikte Teknik Delegeye teslim edecektir.</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5B7FF4">
        <w:rPr>
          <w:rFonts w:eastAsia="Times New Roman"/>
          <w:lang w:eastAsia="tr-TR"/>
        </w:rPr>
        <w:t>Yarış</w:t>
      </w:r>
      <w:r>
        <w:rPr>
          <w:rFonts w:eastAsia="Times New Roman"/>
          <w:lang w:eastAsia="tr-TR"/>
        </w:rPr>
        <w:t>malarda WA</w:t>
      </w:r>
      <w:r w:rsidRPr="005B7FF4">
        <w:rPr>
          <w:rFonts w:eastAsia="Times New Roman"/>
          <w:lang w:eastAsia="tr-TR"/>
        </w:rPr>
        <w:t xml:space="preserve"> kurallarının u</w:t>
      </w:r>
      <w:r>
        <w:rPr>
          <w:rFonts w:eastAsia="Times New Roman"/>
          <w:lang w:eastAsia="tr-TR"/>
        </w:rPr>
        <w:t xml:space="preserve">ygulanması ile ilgili itirazlar; yarışma anında veya </w:t>
      </w:r>
      <w:r w:rsidRPr="005B7FF4">
        <w:rPr>
          <w:rFonts w:eastAsia="Times New Roman"/>
          <w:lang w:eastAsia="tr-TR"/>
        </w:rPr>
        <w:t>yarışma sonuçlarının ilan edilmesinden sonra</w:t>
      </w:r>
      <w:r>
        <w:rPr>
          <w:rFonts w:eastAsia="Times New Roman"/>
          <w:lang w:eastAsia="tr-TR"/>
        </w:rPr>
        <w:t xml:space="preserve"> ilk 30dk içerisinde </w:t>
      </w:r>
      <w:r w:rsidRPr="005B7FF4">
        <w:rPr>
          <w:rFonts w:eastAsia="Times New Roman"/>
          <w:lang w:eastAsia="tr-TR"/>
        </w:rPr>
        <w:t>sektör Başhakemin</w:t>
      </w:r>
      <w:r>
        <w:rPr>
          <w:rFonts w:eastAsia="Times New Roman"/>
          <w:lang w:eastAsia="tr-TR"/>
        </w:rPr>
        <w:t xml:space="preserve">e sözlü veya yazılı olarak WA Yarışma </w:t>
      </w:r>
      <w:r w:rsidRPr="0017236B">
        <w:rPr>
          <w:rFonts w:eastAsia="Times New Roman"/>
          <w:lang w:eastAsia="tr-TR"/>
        </w:rPr>
        <w:t xml:space="preserve">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rsidR="00ED2F9F" w:rsidRDefault="00ED2F9F" w:rsidP="00ED2F9F">
      <w:pPr>
        <w:numPr>
          <w:ilvl w:val="0"/>
          <w:numId w:val="4"/>
        </w:numPr>
        <w:spacing w:after="0" w:line="240" w:lineRule="auto"/>
        <w:rPr>
          <w:rFonts w:eastAsia="Times New Roman" w:cs="Calibri"/>
          <w:lang w:eastAsia="tr-TR"/>
        </w:rPr>
      </w:pPr>
      <w:r w:rsidRPr="0017236B">
        <w:rPr>
          <w:rFonts w:eastAsia="Times New Roman" w:cs="Calibri"/>
          <w:lang w:eastAsia="tr-TR"/>
        </w:rPr>
        <w:t>WA Yarışma Kural 6.1.4 Sağlık Delegesi</w:t>
      </w:r>
      <w:r w:rsidRPr="00EF15CE">
        <w:rPr>
          <w:rFonts w:eastAsia="Times New Roman" w:cs="Calibri"/>
          <w:lang w:eastAsia="tr-TR"/>
        </w:rPr>
        <w:t xml:space="preserve"> veya resmi sağlık görevlisi tarafından söylendiği/istendiği takdirde sporcu yarışmadan çekilecektir.</w:t>
      </w:r>
    </w:p>
    <w:p w:rsidR="00285045" w:rsidRDefault="00285045" w:rsidP="00285045">
      <w:pPr>
        <w:numPr>
          <w:ilvl w:val="0"/>
          <w:numId w:val="4"/>
        </w:numPr>
        <w:spacing w:after="0" w:line="240" w:lineRule="auto"/>
        <w:rPr>
          <w:rFonts w:eastAsia="Times New Roman" w:cs="Calibri"/>
          <w:b/>
          <w:lang w:eastAsia="tr-TR"/>
        </w:rPr>
      </w:pPr>
      <w:r w:rsidRPr="00620E64">
        <w:rPr>
          <w:rFonts w:eastAsia="Times New Roman" w:cs="Calibri"/>
          <w:b/>
          <w:lang w:eastAsia="tr-TR"/>
        </w:rPr>
        <w:t xml:space="preserve">Yarışmalara katılan sporcu, antrenör ve temsilcilerin </w:t>
      </w:r>
      <w:r>
        <w:rPr>
          <w:rFonts w:eastAsia="Times New Roman" w:cs="Calibri"/>
          <w:b/>
          <w:lang w:eastAsia="tr-TR"/>
        </w:rPr>
        <w:t xml:space="preserve">Sağlık Bakanlığı, Gençlik ve </w:t>
      </w:r>
      <w:r w:rsidRPr="00620E64">
        <w:rPr>
          <w:rFonts w:eastAsia="Times New Roman" w:cs="Calibri"/>
          <w:b/>
          <w:lang w:eastAsia="tr-TR"/>
        </w:rPr>
        <w:t>Spor Bakanlığı ve federasyon Sağlık Kurulu Başk</w:t>
      </w:r>
      <w:r w:rsidR="00605DA7">
        <w:rPr>
          <w:rFonts w:eastAsia="Times New Roman" w:cs="Calibri"/>
          <w:b/>
          <w:lang w:eastAsia="tr-TR"/>
        </w:rPr>
        <w:t>anlığı tarafından önerilen Covid</w:t>
      </w:r>
      <w:r w:rsidRPr="00620E64">
        <w:rPr>
          <w:rFonts w:eastAsia="Times New Roman" w:cs="Calibri"/>
          <w:b/>
          <w:lang w:eastAsia="tr-TR"/>
        </w:rPr>
        <w:t>-19 ile ilgili talimatlara mutlaka uymaları gerekmektedir.</w:t>
      </w:r>
    </w:p>
    <w:p w:rsidR="00285045" w:rsidRPr="00D90F9C" w:rsidRDefault="00285045" w:rsidP="00285045">
      <w:pPr>
        <w:numPr>
          <w:ilvl w:val="0"/>
          <w:numId w:val="4"/>
        </w:numPr>
        <w:spacing w:after="0" w:line="240" w:lineRule="auto"/>
        <w:contextualSpacing/>
        <w:jc w:val="both"/>
        <w:rPr>
          <w:rFonts w:eastAsia="Times New Roman" w:cs="Calibri"/>
          <w:b/>
          <w:lang w:eastAsia="tr-TR"/>
        </w:rPr>
      </w:pPr>
      <w:r w:rsidRPr="00D90F9C">
        <w:rPr>
          <w:rFonts w:cs="Calibri"/>
          <w:b/>
        </w:rPr>
        <w:t>Yarışmaya katılan sporcuların yarışma öncesinde ve sonrasındaki sağlık durumlarının takibi ile ilgili sorumluluk antren</w:t>
      </w:r>
      <w:r w:rsidR="00605DA7">
        <w:rPr>
          <w:rFonts w:cs="Calibri"/>
          <w:b/>
        </w:rPr>
        <w:t>ör ve temsilcilere aittir. Covid</w:t>
      </w:r>
      <w:r w:rsidRPr="00D90F9C">
        <w:rPr>
          <w:rFonts w:cs="Calibri"/>
          <w:b/>
        </w:rPr>
        <w:t>-19 belirtilerinden (</w:t>
      </w:r>
      <w:r w:rsidRPr="00D90F9C">
        <w:rPr>
          <w:rFonts w:cs="Calibri"/>
          <w:b/>
          <w:shd w:val="clear" w:color="auto" w:fill="FFFFFF"/>
        </w:rPr>
        <w:t>ateş, burun akıntısı, burun tıkanıklığı, hapşırma, öksürme, boğaz ağrısı, kas eklem ağrısı, koku alamama)</w:t>
      </w:r>
      <w:r w:rsidRPr="00D90F9C">
        <w:rPr>
          <w:rFonts w:cs="Calibri"/>
          <w:b/>
        </w:rPr>
        <w:t xml:space="preserve"> herhangi bir tanesinin belirtisini gösteren sporcular yarışmalara getirilmeyecektir</w:t>
      </w:r>
      <w:r w:rsidRPr="00D90F9C">
        <w:rPr>
          <w:rFonts w:cs="Calibri"/>
          <w:i/>
          <w:sz w:val="28"/>
          <w:szCs w:val="28"/>
        </w:rPr>
        <w:t>.</w:t>
      </w:r>
    </w:p>
    <w:p w:rsidR="00285045" w:rsidRDefault="00285045" w:rsidP="00285045">
      <w:pPr>
        <w:numPr>
          <w:ilvl w:val="0"/>
          <w:numId w:val="4"/>
        </w:numPr>
        <w:tabs>
          <w:tab w:val="left" w:pos="284"/>
        </w:tabs>
        <w:spacing w:after="0" w:line="240" w:lineRule="auto"/>
        <w:jc w:val="both"/>
        <w:rPr>
          <w:rFonts w:cs="Calibri"/>
        </w:rPr>
      </w:pPr>
      <w:r w:rsidRPr="000D0A61">
        <w:rPr>
          <w:rFonts w:cs="Calibri"/>
          <w:b/>
        </w:rPr>
        <w:t>Sporcuların yarışma ilinde mümkün olan en kısa süre kalacak şekild</w:t>
      </w:r>
      <w:r>
        <w:rPr>
          <w:rFonts w:cs="Calibri"/>
          <w:b/>
        </w:rPr>
        <w:t>e, geliş ve dönüş planlamaları</w:t>
      </w:r>
      <w:r w:rsidRPr="000D0A61">
        <w:rPr>
          <w:rFonts w:cs="Calibri"/>
          <w:b/>
        </w:rPr>
        <w:t xml:space="preserve"> yarışma gününe göre antrenör ve temsilcileri tarafından yapılacaktır.</w:t>
      </w:r>
    </w:p>
    <w:p w:rsidR="00285045" w:rsidRPr="009A20D9" w:rsidRDefault="00285045" w:rsidP="00285045">
      <w:pPr>
        <w:numPr>
          <w:ilvl w:val="0"/>
          <w:numId w:val="4"/>
        </w:numPr>
        <w:tabs>
          <w:tab w:val="left" w:pos="284"/>
        </w:tabs>
        <w:spacing w:after="0" w:line="240" w:lineRule="auto"/>
        <w:jc w:val="both"/>
        <w:rPr>
          <w:rFonts w:cs="Calibri"/>
          <w:b/>
        </w:rPr>
      </w:pPr>
      <w:r w:rsidRPr="009A20D9">
        <w:rPr>
          <w:rFonts w:cs="Calibri"/>
          <w:b/>
        </w:rPr>
        <w:t>Sporcu, antrenör ve temsilcilerin stadyuma girişleri sırasında maskeleri takılı olacak ve ateşleri ölçülecektir. Saha içerisine girişlerinde, soyunma odaları, ısınma alanı ve sektörlerde yönlendirmelere uygun olarak hareket edeceklerdir.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Tribünlerde bulunan t</w:t>
      </w:r>
      <w:r>
        <w:rPr>
          <w:rFonts w:cs="Calibri"/>
          <w:b/>
        </w:rPr>
        <w:t>emsilci, antrenör ve sporcular</w:t>
      </w:r>
      <w:r w:rsidRPr="000D0A61">
        <w:rPr>
          <w:rFonts w:cs="Calibri"/>
          <w:b/>
        </w:rPr>
        <w:t xml:space="preserve"> sosyal mesafe kuralına uygun ve maskeli olarak oturmaları gerekmektedir.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Sporcuların çağrı odası geçişleri sırasında maskeleri takılı</w:t>
      </w:r>
      <w:r>
        <w:rPr>
          <w:rFonts w:cs="Calibri"/>
          <w:b/>
        </w:rPr>
        <w:t xml:space="preserve"> ve y</w:t>
      </w:r>
      <w:r w:rsidRPr="000D0A61">
        <w:rPr>
          <w:rFonts w:cs="Calibri"/>
          <w:b/>
        </w:rPr>
        <w:t>arışma alanına girişleri de sosyal mesafeye uygun ol</w:t>
      </w:r>
      <w:r>
        <w:rPr>
          <w:rFonts w:cs="Calibri"/>
          <w:b/>
        </w:rPr>
        <w:t>arak görevli eşliğinde olacaktır</w:t>
      </w:r>
      <w:r w:rsidRPr="000D0A61">
        <w:rPr>
          <w:rFonts w:cs="Calibri"/>
          <w:b/>
        </w:rPr>
        <w:t>. Katılımcı durumuna göre farklı noktalarda çağrı odası oluşturulacak ve yarışma öncesi sporculara gerekli bilgilendirme yapılacaktır.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Isınma ve yarışma alanlarına sporcu ve ilgili görevlilerin dışındaki kişilerin girişleri engellenecektir.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Yarışma günleri ısınma alanı antrenman amaçlı olarak kullanılmayacak ve sporcular yarışma saatlerine uygun olarak ısınma alanını yoğunlaştırmayacak şekilde kullanacaklardır.</w:t>
      </w:r>
    </w:p>
    <w:p w:rsidR="00285045" w:rsidRPr="00285045" w:rsidRDefault="00285045" w:rsidP="00285045">
      <w:pPr>
        <w:numPr>
          <w:ilvl w:val="0"/>
          <w:numId w:val="4"/>
        </w:numPr>
        <w:tabs>
          <w:tab w:val="left" w:pos="284"/>
        </w:tabs>
        <w:spacing w:after="0" w:line="240" w:lineRule="auto"/>
        <w:jc w:val="both"/>
        <w:rPr>
          <w:rFonts w:cs="Calibri"/>
        </w:rPr>
      </w:pPr>
      <w:r w:rsidRPr="000D0A61">
        <w:rPr>
          <w:rFonts w:cs="Calibri"/>
          <w:b/>
        </w:rPr>
        <w:lastRenderedPageBreak/>
        <w:t>Yarışma alanında ısınma ve egzersiz amaçlı bulunan sporcuların dışındaki tüm görevliler maske takmak zorundadır.</w:t>
      </w:r>
    </w:p>
    <w:p w:rsidR="00285045" w:rsidRPr="000D0A61" w:rsidRDefault="00285045" w:rsidP="00285045">
      <w:pPr>
        <w:tabs>
          <w:tab w:val="left" w:pos="284"/>
        </w:tabs>
        <w:spacing w:after="0" w:line="240" w:lineRule="auto"/>
        <w:ind w:left="360"/>
        <w:jc w:val="both"/>
        <w:rPr>
          <w:rFonts w:cs="Calibri"/>
        </w:rPr>
      </w:pPr>
    </w:p>
    <w:p w:rsidR="00285045" w:rsidRPr="000D0A61" w:rsidRDefault="00605DA7" w:rsidP="00285045">
      <w:pPr>
        <w:numPr>
          <w:ilvl w:val="0"/>
          <w:numId w:val="4"/>
        </w:numPr>
        <w:tabs>
          <w:tab w:val="left" w:pos="284"/>
        </w:tabs>
        <w:spacing w:after="0" w:line="240" w:lineRule="auto"/>
        <w:jc w:val="both"/>
        <w:rPr>
          <w:rFonts w:cs="Calibri"/>
        </w:rPr>
      </w:pPr>
      <w:r>
        <w:rPr>
          <w:rFonts w:cs="Calibri"/>
          <w:b/>
        </w:rPr>
        <w:t>Covid</w:t>
      </w:r>
      <w:r w:rsidR="00285045" w:rsidRPr="000D0A61">
        <w:rPr>
          <w:rFonts w:cs="Calibri"/>
          <w:b/>
        </w:rPr>
        <w:t>-19 tedbirleri kapsamında sporcuların kendi atma aletlerini yarışmalara getirmesi özellikle önerilmektedir. Yarışmalarda kendi atma aletleri ile yarışacak olan sporcular, malzemelerini yarışmanın başlamasından iki saat önce Yarışma Teknik Direktörün</w:t>
      </w:r>
      <w:r w:rsidR="00285045">
        <w:rPr>
          <w:rFonts w:cs="Calibri"/>
          <w:b/>
        </w:rPr>
        <w:t>e teslim edeceklerdir.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Atma malzemelerini her atış sonrasında taşıyacak görevliler eldiven takmalı ve sektöre kurulacak olan dezenfektasyon noktalarında, atma aletlerinin dezenfektasyon işlemleri görevli hakemlerin kontrolünde yapılmalıdır.</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Sporcuların yarışma alanında sosyal mesafe kurallarına uygun olarak hareket etmeleri, atış ve atlayış sıralarını sosyal mesafeye uygun olarak beklemeleri</w:t>
      </w:r>
      <w:r>
        <w:rPr>
          <w:rFonts w:cs="Calibri"/>
          <w:b/>
        </w:rPr>
        <w:t xml:space="preserve"> için gerekli tedbirler alınacak ve bu durum</w:t>
      </w:r>
      <w:r w:rsidRPr="000D0A61">
        <w:rPr>
          <w:rFonts w:cs="Calibri"/>
          <w:b/>
        </w:rPr>
        <w:t xml:space="preserve"> görevli h</w:t>
      </w:r>
      <w:r>
        <w:rPr>
          <w:rFonts w:cs="Calibri"/>
          <w:b/>
        </w:rPr>
        <w:t>akemler tarafından kontrol edilecektir</w:t>
      </w:r>
      <w:r w:rsidRPr="000D0A61">
        <w:rPr>
          <w:rFonts w:cs="Calibri"/>
          <w:b/>
        </w:rPr>
        <w:t>.</w:t>
      </w:r>
    </w:p>
    <w:p w:rsidR="00285045" w:rsidRPr="000D0A61" w:rsidRDefault="00285045" w:rsidP="00285045">
      <w:pPr>
        <w:numPr>
          <w:ilvl w:val="0"/>
          <w:numId w:val="4"/>
        </w:numPr>
        <w:tabs>
          <w:tab w:val="left" w:pos="284"/>
        </w:tabs>
        <w:spacing w:after="0" w:line="240" w:lineRule="auto"/>
        <w:jc w:val="both"/>
        <w:rPr>
          <w:rFonts w:cs="Calibri"/>
        </w:rPr>
      </w:pPr>
      <w:r w:rsidRPr="000D0A61">
        <w:rPr>
          <w:rFonts w:cs="Calibri"/>
          <w:b/>
        </w:rPr>
        <w:t>Koşu yarışmaları sonrasında, sporcular yarışmayı tamamladığında hemen yanlarına yaklaşılmayacaktır.</w:t>
      </w:r>
    </w:p>
    <w:p w:rsidR="00FD53C3" w:rsidRPr="00605DA7" w:rsidRDefault="00285045" w:rsidP="00285045">
      <w:pPr>
        <w:numPr>
          <w:ilvl w:val="0"/>
          <w:numId w:val="4"/>
        </w:numPr>
        <w:tabs>
          <w:tab w:val="left" w:pos="284"/>
        </w:tabs>
        <w:spacing w:after="0" w:line="240" w:lineRule="auto"/>
        <w:jc w:val="both"/>
        <w:rPr>
          <w:rFonts w:cs="Calibri"/>
        </w:rPr>
      </w:pPr>
      <w:r>
        <w:rPr>
          <w:rFonts w:cs="Calibri"/>
          <w:b/>
        </w:rPr>
        <w:t>Yarışma, ısınma alanı ve sektörlerde</w:t>
      </w:r>
      <w:r w:rsidRPr="000D0A61">
        <w:rPr>
          <w:rFonts w:cs="Calibri"/>
          <w:b/>
        </w:rPr>
        <w:t xml:space="preserve"> anılan tedbirlere uyulmasının takibi </w:t>
      </w:r>
      <w:r>
        <w:rPr>
          <w:rFonts w:cs="Calibri"/>
          <w:b/>
        </w:rPr>
        <w:t xml:space="preserve">Yarışma Direktörü ve </w:t>
      </w:r>
      <w:r w:rsidRPr="000D0A61">
        <w:rPr>
          <w:rFonts w:cs="Calibri"/>
          <w:b/>
        </w:rPr>
        <w:t>Başhakemler tarafından yapılacaktır.</w:t>
      </w:r>
    </w:p>
    <w:p w:rsidR="00605DA7" w:rsidRPr="002B085C" w:rsidRDefault="00605DA7" w:rsidP="00605DA7">
      <w:pPr>
        <w:numPr>
          <w:ilvl w:val="0"/>
          <w:numId w:val="4"/>
        </w:numPr>
        <w:tabs>
          <w:tab w:val="left" w:pos="284"/>
        </w:tabs>
        <w:spacing w:after="0" w:line="240" w:lineRule="auto"/>
        <w:jc w:val="both"/>
        <w:rPr>
          <w:rFonts w:cs="Calibri"/>
        </w:rPr>
      </w:pPr>
      <w:r w:rsidRPr="002B085C">
        <w:rPr>
          <w:rFonts w:cs="Calibri"/>
          <w:b/>
        </w:rPr>
        <w:t>Yarışmaya katılacak tüm sporcuların ekte sunulan taah</w:t>
      </w:r>
      <w:r w:rsidR="002B085C" w:rsidRPr="002B085C">
        <w:rPr>
          <w:rFonts w:cs="Calibri"/>
          <w:b/>
        </w:rPr>
        <w:t>h</w:t>
      </w:r>
      <w:r w:rsidRPr="002B085C">
        <w:rPr>
          <w:rFonts w:cs="Calibri"/>
          <w:b/>
        </w:rPr>
        <w:t>ütnameyi doldurması ve imzalaması gerekmektedir.</w:t>
      </w:r>
    </w:p>
    <w:p w:rsidR="00862AB6" w:rsidRPr="00275A37" w:rsidRDefault="00862AB6" w:rsidP="006F08A2">
      <w:pPr>
        <w:spacing w:after="0" w:line="240" w:lineRule="auto"/>
        <w:rPr>
          <w:rFonts w:eastAsia="Times New Roman"/>
          <w:b/>
          <w:color w:val="000000"/>
          <w:u w:val="single"/>
          <w:lang w:eastAsia="tr-TR"/>
        </w:rPr>
      </w:pPr>
    </w:p>
    <w:p w:rsidR="00665A4A"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rsidR="00B33987" w:rsidRPr="00275A37" w:rsidRDefault="00B33987" w:rsidP="006F08A2">
      <w:pPr>
        <w:spacing w:after="0" w:line="240" w:lineRule="auto"/>
        <w:rPr>
          <w:rFonts w:eastAsia="Times New Roman"/>
          <w:b/>
          <w:color w:val="000000"/>
          <w:u w:val="single"/>
          <w:lang w:eastAsia="tr-TR"/>
        </w:rPr>
      </w:pPr>
    </w:p>
    <w:p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EB5882">
        <w:rPr>
          <w:rFonts w:eastAsia="Times New Roman"/>
          <w:bCs/>
          <w:color w:val="000000"/>
          <w:lang w:eastAsia="tr-TR"/>
        </w:rPr>
        <w:t xml:space="preserve">da </w:t>
      </w:r>
      <w:r w:rsidR="00CC4A0D" w:rsidRPr="00CC4A0D">
        <w:rPr>
          <w:rFonts w:eastAsia="Times New Roman"/>
          <w:bCs/>
          <w:color w:val="000000"/>
          <w:lang w:eastAsia="tr-TR"/>
        </w:rPr>
        <w:t>“</w:t>
      </w:r>
      <w:proofErr w:type="spellStart"/>
      <w:r w:rsidR="00CC4A0D" w:rsidRPr="00CC4A0D">
        <w:rPr>
          <w:rFonts w:eastAsia="Times New Roman"/>
          <w:bCs/>
          <w:color w:val="000000"/>
          <w:lang w:eastAsia="tr-TR"/>
        </w:rPr>
        <w:t>n”</w:t>
      </w:r>
      <w:r w:rsidR="004659D1" w:rsidRPr="00275A37">
        <w:rPr>
          <w:rFonts w:eastAsia="Times New Roman"/>
          <w:bCs/>
          <w:color w:val="000000"/>
          <w:lang w:eastAsia="tr-TR"/>
        </w:rPr>
        <w:t>puan</w:t>
      </w:r>
      <w:proofErr w:type="spellEnd"/>
      <w:r w:rsidR="004659D1" w:rsidRPr="00275A37">
        <w:rPr>
          <w:rFonts w:eastAsia="Times New Roman"/>
          <w:bCs/>
          <w:color w:val="000000"/>
          <w:lang w:eastAsia="tr-TR"/>
        </w:rPr>
        <w:t xml:space="preserve"> sistemi kullanılacaktır.</w:t>
      </w:r>
      <w:r w:rsidR="00CC4A0D">
        <w:rPr>
          <w:rFonts w:eastAsia="Times New Roman"/>
          <w:bCs/>
          <w:color w:val="000000"/>
          <w:lang w:eastAsia="tr-TR"/>
        </w:rPr>
        <w:t xml:space="preserve"> </w:t>
      </w:r>
    </w:p>
    <w:p w:rsidR="004659D1" w:rsidRPr="00275A37" w:rsidRDefault="00CC4A0D" w:rsidP="006F08A2">
      <w:pPr>
        <w:numPr>
          <w:ilvl w:val="0"/>
          <w:numId w:val="6"/>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Her iki kademedeki puanların toplamına göre takım sıralaması belirlenecektir. </w:t>
      </w:r>
      <w:r w:rsidR="00EB5882">
        <w:rPr>
          <w:rFonts w:eastAsia="Times New Roman"/>
          <w:color w:val="000000"/>
          <w:lang w:eastAsia="tr-TR"/>
        </w:rPr>
        <w:t xml:space="preserve">Puan eşitliği halinde, </w:t>
      </w:r>
      <w:r w:rsidR="00EB5882" w:rsidRPr="00EF155D">
        <w:rPr>
          <w:rFonts w:eastAsia="Times New Roman"/>
          <w:color w:val="000000"/>
          <w:lang w:eastAsia="tr-TR"/>
        </w:rPr>
        <w:t>takımlarda en fazla birincilik alan sporcu sayısına göre takım sıralaması yapılacak</w:t>
      </w:r>
      <w:r w:rsidR="00EB5882">
        <w:rPr>
          <w:rFonts w:eastAsia="Times New Roman"/>
          <w:color w:val="000000"/>
          <w:lang w:eastAsia="tr-TR"/>
        </w:rPr>
        <w:t xml:space="preserve"> ve</w:t>
      </w:r>
      <w:r w:rsidR="004659D1" w:rsidRPr="00275A37">
        <w:rPr>
          <w:rFonts w:eastAsia="Times New Roman"/>
          <w:color w:val="000000"/>
          <w:lang w:eastAsia="tr-TR"/>
        </w:rPr>
        <w:t xml:space="preserve"> eşitlik çözülecektir.</w:t>
      </w:r>
    </w:p>
    <w:p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 xml:space="preserve">dahil en fazla </w:t>
      </w:r>
      <w:r w:rsidR="000D1B69">
        <w:rPr>
          <w:rFonts w:eastAsia="Times New Roman"/>
          <w:lang w:eastAsia="tr-TR"/>
        </w:rPr>
        <w:t>4</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w:t>
      </w:r>
      <w:proofErr w:type="gramStart"/>
      <w:r w:rsidR="00BB2862">
        <w:rPr>
          <w:rFonts w:eastAsia="Times New Roman"/>
          <w:lang w:eastAsia="tr-TR"/>
        </w:rPr>
        <w:t>iki</w:t>
      </w:r>
      <w:proofErr w:type="gramEnd"/>
      <w:r w:rsidR="00BB2862">
        <w:rPr>
          <w:rFonts w:eastAsia="Times New Roman"/>
          <w:lang w:eastAsia="tr-TR"/>
        </w:rPr>
        <w:t xml:space="preserve"> branş+ </w:t>
      </w:r>
      <w:r w:rsidR="000D1B69">
        <w:rPr>
          <w:rFonts w:eastAsia="Times New Roman"/>
          <w:lang w:eastAsia="tr-TR"/>
        </w:rPr>
        <w:t xml:space="preserve">iki bayrak </w:t>
      </w:r>
      <w:r w:rsidR="00BB2862">
        <w:rPr>
          <w:rFonts w:eastAsia="Times New Roman"/>
          <w:lang w:eastAsia="tr-TR"/>
        </w:rPr>
        <w:t>şeklinde)</w:t>
      </w:r>
    </w:p>
    <w:p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rsidR="002177BF" w:rsidRPr="001278E9" w:rsidRDefault="00106837"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Alan yarışmalarında (dikey atlamalar hariç)</w:t>
      </w:r>
      <w:r w:rsidR="00EB5882">
        <w:rPr>
          <w:rFonts w:eastAsia="Times New Roman"/>
          <w:color w:val="000000"/>
          <w:lang w:eastAsia="tr-TR"/>
        </w:rPr>
        <w:t xml:space="preserve"> tüm sporcular</w:t>
      </w:r>
      <w:r w:rsidR="00372D96">
        <w:rPr>
          <w:rFonts w:eastAsia="Times New Roman"/>
          <w:color w:val="000000"/>
          <w:lang w:eastAsia="tr-TR"/>
        </w:rPr>
        <w:t xml:space="preserve"> </w:t>
      </w:r>
      <w:r w:rsidR="00372D96" w:rsidRPr="00513898">
        <w:rPr>
          <w:rFonts w:eastAsia="Times New Roman"/>
          <w:color w:val="000000"/>
          <w:lang w:eastAsia="tr-TR"/>
        </w:rPr>
        <w:t>altı</w:t>
      </w:r>
      <w:r w:rsidR="0076395C" w:rsidRPr="00513898">
        <w:rPr>
          <w:rFonts w:eastAsia="Times New Roman"/>
          <w:color w:val="000000"/>
          <w:lang w:eastAsia="tr-TR"/>
        </w:rPr>
        <w:t xml:space="preserve"> </w:t>
      </w:r>
      <w:r w:rsidR="00372D96" w:rsidRPr="00513898">
        <w:rPr>
          <w:rFonts w:eastAsia="Times New Roman"/>
          <w:color w:val="000000"/>
          <w:lang w:eastAsia="tr-TR"/>
        </w:rPr>
        <w:t>(</w:t>
      </w:r>
      <w:r w:rsidR="00EB5882" w:rsidRPr="00513898">
        <w:rPr>
          <w:rFonts w:eastAsia="Times New Roman"/>
          <w:b/>
          <w:lang w:eastAsia="tr-TR"/>
        </w:rPr>
        <w:t>6</w:t>
      </w:r>
      <w:r w:rsidR="00372D96" w:rsidRPr="00513898">
        <w:rPr>
          <w:rFonts w:eastAsia="Times New Roman"/>
          <w:color w:val="000000"/>
          <w:lang w:eastAsia="tr-TR"/>
        </w:rPr>
        <w:t>)</w:t>
      </w:r>
      <w:r w:rsidR="00372D96">
        <w:rPr>
          <w:rFonts w:eastAsia="Times New Roman"/>
          <w:color w:val="000000"/>
          <w:lang w:eastAsia="tr-TR"/>
        </w:rPr>
        <w:t xml:space="preserve"> </w:t>
      </w:r>
      <w:r w:rsidR="00EB5882">
        <w:rPr>
          <w:rFonts w:eastAsia="Times New Roman"/>
          <w:color w:val="000000"/>
          <w:lang w:eastAsia="tr-TR"/>
        </w:rPr>
        <w:t>deneme yapacaktır</w:t>
      </w:r>
      <w:r w:rsidR="0076395C" w:rsidRPr="001278E9">
        <w:rPr>
          <w:rFonts w:eastAsia="Times New Roman"/>
          <w:color w:val="000000"/>
          <w:lang w:eastAsia="tr-TR"/>
        </w:rPr>
        <w:t>.</w:t>
      </w:r>
      <w:r w:rsidR="00F7056E" w:rsidRPr="001278E9">
        <w:rPr>
          <w:rFonts w:eastAsia="Times New Roman"/>
          <w:color w:val="000000"/>
          <w:lang w:eastAsia="tr-TR"/>
        </w:rPr>
        <w:t xml:space="preserve"> </w:t>
      </w:r>
      <w:r w:rsidR="000A540A">
        <w:rPr>
          <w:rFonts w:eastAsia="Times New Roman"/>
          <w:color w:val="000000"/>
          <w:lang w:eastAsia="tr-TR"/>
        </w:rPr>
        <w:t xml:space="preserve">Üçüncü atış ve atlayışlar sonrasında sporcular tersten sıralama yapılarak ve son </w:t>
      </w:r>
      <w:r w:rsidR="00EB5882" w:rsidRPr="00513898">
        <w:rPr>
          <w:rFonts w:eastAsia="Times New Roman"/>
          <w:color w:val="000000"/>
          <w:lang w:eastAsia="tr-TR"/>
        </w:rPr>
        <w:t xml:space="preserve">üç </w:t>
      </w:r>
      <w:r w:rsidR="00372D96" w:rsidRPr="00513898">
        <w:rPr>
          <w:rFonts w:eastAsia="Times New Roman"/>
          <w:color w:val="000000"/>
          <w:lang w:eastAsia="tr-TR"/>
        </w:rPr>
        <w:t>(3)</w:t>
      </w:r>
      <w:r w:rsidR="00372D96">
        <w:rPr>
          <w:rFonts w:eastAsia="Times New Roman"/>
          <w:color w:val="000000"/>
          <w:lang w:eastAsia="tr-TR"/>
        </w:rPr>
        <w:t xml:space="preserve"> </w:t>
      </w:r>
      <w:r w:rsidR="00EB5882">
        <w:rPr>
          <w:rFonts w:eastAsia="Times New Roman"/>
          <w:color w:val="000000"/>
          <w:lang w:eastAsia="tr-TR"/>
        </w:rPr>
        <w:t>denemelerini yapacaktır</w:t>
      </w:r>
      <w:r w:rsidR="000A540A">
        <w:rPr>
          <w:rFonts w:eastAsia="Times New Roman"/>
          <w:color w:val="000000"/>
          <w:lang w:eastAsia="tr-TR"/>
        </w:rPr>
        <w:t>.</w:t>
      </w:r>
    </w:p>
    <w:p w:rsidR="006703AD" w:rsidRPr="00CC4A0D" w:rsidRDefault="0076395C" w:rsidP="006703AD">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0D1B69">
        <w:rPr>
          <w:rFonts w:eastAsia="Times New Roman"/>
          <w:lang w:eastAsia="tr-TR"/>
        </w:rPr>
        <w:t xml:space="preserve"> 11</w:t>
      </w:r>
      <w:r w:rsidR="00496953" w:rsidRPr="001278E9">
        <w:rPr>
          <w:rFonts w:eastAsia="Times New Roman"/>
          <w:lang w:eastAsia="tr-TR"/>
        </w:rPr>
        <w:t>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000D1B69">
        <w:rPr>
          <w:rFonts w:eastAsia="Times New Roman"/>
          <w:lang w:eastAsia="tr-TR"/>
        </w:rPr>
        <w:t>13</w:t>
      </w:r>
      <w:r w:rsidRPr="001278E9">
        <w:rPr>
          <w:rFonts w:eastAsia="Times New Roman"/>
          <w:lang w:eastAsia="tr-TR"/>
        </w:rPr>
        <w:t xml:space="preserve">m olacaktır. </w:t>
      </w:r>
    </w:p>
    <w:p w:rsidR="00B33987" w:rsidRPr="00EB5882" w:rsidRDefault="0076395C" w:rsidP="00B3398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branşlarında kendi malzemeleri ile yarışacak olan sporcular, kullanacakları malzemeyi yarışmanın </w:t>
      </w:r>
      <w:r w:rsidR="00A21FDA">
        <w:rPr>
          <w:rFonts w:eastAsia="Times New Roman"/>
          <w:color w:val="000000"/>
          <w:lang w:eastAsia="tr-TR"/>
        </w:rPr>
        <w:t>çağrı odası</w:t>
      </w:r>
      <w:r w:rsidR="00106837">
        <w:rPr>
          <w:rFonts w:eastAsia="Times New Roman"/>
          <w:color w:val="000000"/>
          <w:lang w:eastAsia="tr-TR"/>
        </w:rPr>
        <w:t xml:space="preserve"> saatinden 1 saat önce</w:t>
      </w:r>
      <w:r w:rsidRPr="00275A37">
        <w:rPr>
          <w:rFonts w:eastAsia="Times New Roman"/>
          <w:color w:val="000000"/>
          <w:lang w:eastAsia="tr-TR"/>
        </w:rPr>
        <w:t xml:space="preserve"> teknik direktöre teslim edecektir.</w:t>
      </w:r>
      <w:r w:rsidR="00190627">
        <w:rPr>
          <w:rFonts w:eastAsia="Times New Roman"/>
          <w:color w:val="000000"/>
          <w:lang w:eastAsia="tr-TR"/>
        </w:rPr>
        <w:t xml:space="preserve"> </w:t>
      </w:r>
      <w:r w:rsidR="00190627">
        <w:rPr>
          <w:rFonts w:cs="Calibri"/>
          <w:b/>
          <w:color w:val="000000"/>
        </w:rPr>
        <w:t>Covi</w:t>
      </w:r>
      <w:r w:rsidR="00605DA7">
        <w:rPr>
          <w:rFonts w:cs="Calibri"/>
          <w:b/>
          <w:color w:val="000000"/>
        </w:rPr>
        <w:t>d</w:t>
      </w:r>
      <w:r w:rsidR="00190627">
        <w:rPr>
          <w:rFonts w:cs="Calibri"/>
          <w:b/>
          <w:color w:val="000000"/>
        </w:rPr>
        <w:t>-19 tedbirleri kapsamında sporcuların kendi atma aletlerini yarışmalara getirmesi özellikle önerilmektedir</w:t>
      </w:r>
      <w:r w:rsidR="00190627">
        <w:rPr>
          <w:rFonts w:cs="Calibri"/>
          <w:color w:val="000000"/>
        </w:rPr>
        <w:t>.</w:t>
      </w:r>
    </w:p>
    <w:p w:rsid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atlama yarışmalarında birinciliğin eşitliği durumunda</w:t>
      </w:r>
      <w:r w:rsidR="006306FF" w:rsidRPr="00275A37">
        <w:rPr>
          <w:rFonts w:eastAsia="Times New Roman"/>
          <w:color w:val="000000"/>
          <w:lang w:eastAsia="tr-TR"/>
        </w:rPr>
        <w:t>,</w:t>
      </w:r>
      <w:r w:rsidRPr="00275A37">
        <w:rPr>
          <w:rFonts w:eastAsia="Times New Roman"/>
          <w:color w:val="000000"/>
          <w:lang w:eastAsia="tr-TR"/>
        </w:rPr>
        <w:t xml:space="preserve"> baraj atlayışları sonucunda birinci tespit edilir. Ara sıralamalar (3.-4.-5.-vb) için baraj atlayışı yapılmaz.</w:t>
      </w:r>
    </w:p>
    <w:p w:rsidR="00EB5882" w:rsidRP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CD3D3B">
        <w:rPr>
          <w:rFonts w:eastAsia="Times New Roman"/>
          <w:lang w:eastAsia="tr-TR"/>
        </w:rPr>
        <w:t xml:space="preserve">Yarışmalarda </w:t>
      </w:r>
      <w:r w:rsidR="00A21FDA" w:rsidRPr="00CD3D3B">
        <w:rPr>
          <w:rFonts w:eastAsia="Times New Roman"/>
          <w:lang w:eastAsia="tr-TR"/>
        </w:rPr>
        <w:t>çağrı</w:t>
      </w:r>
      <w:r w:rsidRPr="00CD3D3B">
        <w:rPr>
          <w:rFonts w:eastAsia="Times New Roman"/>
          <w:lang w:eastAsia="tr-TR"/>
        </w:rPr>
        <w:t xml:space="preserve"> odası</w:t>
      </w:r>
      <w:r w:rsidR="00A21FDA" w:rsidRPr="00CD3D3B">
        <w:rPr>
          <w:rFonts w:eastAsia="Times New Roman"/>
          <w:lang w:eastAsia="tr-TR"/>
        </w:rPr>
        <w:t xml:space="preserve"> </w:t>
      </w:r>
      <w:r w:rsidRPr="00CD3D3B">
        <w:rPr>
          <w:rFonts w:eastAsia="Times New Roman"/>
          <w:lang w:eastAsia="tr-TR"/>
        </w:rPr>
        <w:t>uygulamas</w:t>
      </w:r>
      <w:r w:rsidR="00AF3B46" w:rsidRPr="00CD3D3B">
        <w:rPr>
          <w:rFonts w:eastAsia="Times New Roman"/>
          <w:lang w:eastAsia="tr-TR"/>
        </w:rPr>
        <w:t>ı yapılacaktır. Sporcular çağrı</w:t>
      </w:r>
      <w:r w:rsidRPr="00CD3D3B">
        <w:rPr>
          <w:rFonts w:eastAsia="Times New Roman"/>
          <w:lang w:eastAsia="tr-TR"/>
        </w:rPr>
        <w:t xml:space="preserve"> odasına yarışma</w:t>
      </w:r>
      <w:r w:rsidR="0021173A" w:rsidRPr="00CD3D3B">
        <w:rPr>
          <w:rFonts w:eastAsia="Times New Roman"/>
          <w:lang w:eastAsia="tr-TR"/>
        </w:rPr>
        <w:t xml:space="preserve"> saatinden (koşu branşlarında 20</w:t>
      </w:r>
      <w:r w:rsidR="001278E9" w:rsidRPr="00CD3D3B">
        <w:rPr>
          <w:rFonts w:eastAsia="Times New Roman"/>
          <w:lang w:eastAsia="tr-TR"/>
        </w:rPr>
        <w:t xml:space="preserve"> </w:t>
      </w:r>
      <w:proofErr w:type="spellStart"/>
      <w:r w:rsidR="00A21FDA" w:rsidRPr="00CD3D3B">
        <w:rPr>
          <w:rFonts w:eastAsia="Times New Roman"/>
          <w:lang w:eastAsia="tr-TR"/>
        </w:rPr>
        <w:t>dk</w:t>
      </w:r>
      <w:proofErr w:type="spellEnd"/>
      <w:r w:rsidRPr="00CD3D3B">
        <w:rPr>
          <w:rFonts w:eastAsia="Times New Roman"/>
          <w:lang w:eastAsia="tr-TR"/>
        </w:rPr>
        <w:t>, atma ve atlama b</w:t>
      </w:r>
      <w:r w:rsidR="00A21FDA" w:rsidRPr="00CD3D3B">
        <w:rPr>
          <w:rFonts w:eastAsia="Times New Roman"/>
          <w:lang w:eastAsia="tr-TR"/>
        </w:rPr>
        <w:t>ranşlarında 40dk</w:t>
      </w:r>
      <w:r w:rsidRPr="00CD3D3B">
        <w:rPr>
          <w:rFonts w:eastAsia="Times New Roman"/>
          <w:lang w:eastAsia="tr-TR"/>
        </w:rPr>
        <w:t xml:space="preserve"> sırıkla </w:t>
      </w:r>
      <w:r w:rsidR="00A21FDA" w:rsidRPr="00CD3D3B">
        <w:rPr>
          <w:rFonts w:eastAsia="Times New Roman"/>
          <w:lang w:eastAsia="tr-TR"/>
        </w:rPr>
        <w:t xml:space="preserve">atlamada 60dk, </w:t>
      </w:r>
      <w:r w:rsidR="00AF3B46" w:rsidRPr="00CD3D3B">
        <w:rPr>
          <w:rFonts w:eastAsia="Times New Roman"/>
          <w:lang w:eastAsia="tr-TR"/>
        </w:rPr>
        <w:t>yüksek atlama branşında 50</w:t>
      </w:r>
      <w:r w:rsidR="001278E9" w:rsidRPr="00CD3D3B">
        <w:rPr>
          <w:rFonts w:eastAsia="Times New Roman"/>
          <w:lang w:eastAsia="tr-TR"/>
        </w:rPr>
        <w:t xml:space="preserve"> </w:t>
      </w:r>
      <w:proofErr w:type="spellStart"/>
      <w:r w:rsidR="00AF3B46" w:rsidRPr="00CD3D3B">
        <w:rPr>
          <w:rFonts w:eastAsia="Times New Roman"/>
          <w:lang w:eastAsia="tr-TR"/>
        </w:rPr>
        <w:t>dk</w:t>
      </w:r>
      <w:proofErr w:type="spellEnd"/>
      <w:r w:rsidRPr="00CD3D3B">
        <w:rPr>
          <w:rFonts w:eastAsia="Times New Roman"/>
          <w:lang w:eastAsia="tr-TR"/>
        </w:rPr>
        <w:t>) önce alınacaktır.</w:t>
      </w:r>
      <w:r w:rsidR="00CD3D3B" w:rsidRPr="00CD3D3B">
        <w:rPr>
          <w:rFonts w:eastAsia="Times New Roman"/>
          <w:lang w:eastAsia="tr-TR"/>
        </w:rPr>
        <w:t xml:space="preserve"> </w:t>
      </w:r>
      <w:r w:rsidR="00CD3D3B" w:rsidRPr="00CD3D3B">
        <w:rPr>
          <w:rFonts w:cs="Calibri"/>
        </w:rPr>
        <w:t>Sporcuların programda belirtilen saatlerde çağrı odasında bulunmaları ve gerekli kontrollerini yaptırmaları gerekmektedir. Covi</w:t>
      </w:r>
      <w:r w:rsidR="00605DA7">
        <w:rPr>
          <w:rFonts w:cs="Calibri"/>
        </w:rPr>
        <w:t>d</w:t>
      </w:r>
      <w:r w:rsidR="00CD3D3B" w:rsidRPr="00CD3D3B">
        <w:rPr>
          <w:rFonts w:cs="Calibri"/>
        </w:rPr>
        <w:t>-19 tedbirleri kapsamında lisans kontrolleri temassız olarak yapılacaktır. Kayıtların kontrolü sonrasında lisanslarında problem olan ve bu şekilde yarışmalara katılım sağlamaya çalışan sporcular disiplin kuruluna sevk edilecektir.</w:t>
      </w:r>
    </w:p>
    <w:p w:rsidR="00B56849" w:rsidRPr="00B56849" w:rsidRDefault="00B56849" w:rsidP="00B56849">
      <w:pPr>
        <w:numPr>
          <w:ilvl w:val="0"/>
          <w:numId w:val="6"/>
        </w:numPr>
        <w:tabs>
          <w:tab w:val="left" w:pos="426"/>
        </w:tabs>
        <w:spacing w:after="0" w:line="240" w:lineRule="auto"/>
        <w:jc w:val="both"/>
        <w:rPr>
          <w:rFonts w:eastAsia="Times New Roman"/>
          <w:lang w:eastAsia="tr-TR"/>
        </w:rPr>
      </w:pPr>
      <w:r w:rsidRPr="00275A37">
        <w:rPr>
          <w:rFonts w:eastAsia="Times New Roman"/>
          <w:lang w:eastAsia="tr-TR"/>
        </w:rPr>
        <w:t>Aşağıda belirtilen branşlarda; zaman sın</w:t>
      </w:r>
      <w:r>
        <w:rPr>
          <w:rFonts w:eastAsia="Times New Roman"/>
          <w:lang w:eastAsia="tr-TR"/>
        </w:rPr>
        <w:t>ırlaması uygulanacaktır. Branşlar için</w:t>
      </w:r>
      <w:r w:rsidRPr="00275A37">
        <w:rPr>
          <w:rFonts w:eastAsia="Times New Roman"/>
          <w:lang w:eastAsia="tr-TR"/>
        </w:rPr>
        <w:t xml:space="preserve"> belirtilen süre dolduğunda hakemler tarafından yarışma durdurulacak ve bitiş çizgisini geçemeyen tüm sporcu/sporcular puan alamayacaktır.</w:t>
      </w:r>
    </w:p>
    <w:p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28"/>
        <w:gridCol w:w="2345"/>
        <w:gridCol w:w="2329"/>
      </w:tblGrid>
      <w:tr w:rsidR="00995123" w:rsidRPr="00275A37" w:rsidTr="006F08A2">
        <w:trPr>
          <w:trHeight w:val="235"/>
        </w:trPr>
        <w:tc>
          <w:tcPr>
            <w:tcW w:w="4888" w:type="dxa"/>
            <w:gridSpan w:val="2"/>
            <w:shd w:val="clear" w:color="auto" w:fill="auto"/>
            <w:vAlign w:val="center"/>
          </w:tcPr>
          <w:p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rsidTr="00F80B4D">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5"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4"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5" w:type="dxa"/>
            <w:shd w:val="clear" w:color="auto" w:fill="auto"/>
          </w:tcPr>
          <w:p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rsidR="00995123" w:rsidRPr="00275A37" w:rsidRDefault="00995123" w:rsidP="0076395C">
      <w:pPr>
        <w:tabs>
          <w:tab w:val="num" w:pos="0"/>
          <w:tab w:val="left" w:pos="426"/>
        </w:tabs>
        <w:spacing w:after="0" w:line="240" w:lineRule="auto"/>
        <w:jc w:val="both"/>
        <w:rPr>
          <w:rFonts w:eastAsia="Times New Roman"/>
          <w:color w:val="000000"/>
          <w:lang w:eastAsia="tr-TR"/>
        </w:rPr>
      </w:pP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lastRenderedPageBreak/>
        <w:t>Yarışmalarda yüksek atlama branşının başlangıç ve ara yükseklikleri aşağıdaki gibi uygulanacaktır.</w:t>
      </w:r>
    </w:p>
    <w:p w:rsidR="0076395C" w:rsidRDefault="0076395C" w:rsidP="006F08A2">
      <w:pPr>
        <w:spacing w:after="0" w:line="240" w:lineRule="auto"/>
        <w:jc w:val="center"/>
        <w:rPr>
          <w:rFonts w:eastAsia="Times New Roman"/>
          <w:b/>
          <w:color w:val="000000"/>
          <w:lang w:eastAsia="tr-TR"/>
        </w:rPr>
      </w:pPr>
    </w:p>
    <w:p w:rsidR="00CC1624" w:rsidRPr="00275A37" w:rsidRDefault="00CC1624" w:rsidP="006F08A2">
      <w:pPr>
        <w:spacing w:after="0" w:line="240" w:lineRule="auto"/>
        <w:jc w:val="center"/>
        <w:rPr>
          <w:rFonts w:eastAsia="Times New Roman"/>
          <w:b/>
          <w:color w:val="000000"/>
          <w:lang w:eastAsia="tr-TR"/>
        </w:rPr>
      </w:pPr>
    </w:p>
    <w:tbl>
      <w:tblPr>
        <w:tblW w:w="8902"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46"/>
        <w:gridCol w:w="746"/>
        <w:gridCol w:w="746"/>
        <w:gridCol w:w="746"/>
        <w:gridCol w:w="747"/>
        <w:gridCol w:w="747"/>
        <w:gridCol w:w="748"/>
        <w:gridCol w:w="711"/>
        <w:gridCol w:w="753"/>
        <w:gridCol w:w="748"/>
      </w:tblGrid>
      <w:tr w:rsidR="00275A37" w:rsidRPr="00275A37" w:rsidTr="00CC1624">
        <w:trPr>
          <w:trHeight w:val="337"/>
        </w:trPr>
        <w:tc>
          <w:tcPr>
            <w:tcW w:w="1464" w:type="dxa"/>
            <w:tcBorders>
              <w:bottom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1.50</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1.55</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1.60</w:t>
            </w:r>
          </w:p>
        </w:tc>
        <w:tc>
          <w:tcPr>
            <w:tcW w:w="746"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1.65</w:t>
            </w:r>
          </w:p>
        </w:tc>
        <w:tc>
          <w:tcPr>
            <w:tcW w:w="747"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1.70</w:t>
            </w:r>
          </w:p>
        </w:tc>
        <w:tc>
          <w:tcPr>
            <w:tcW w:w="747" w:type="dxa"/>
            <w:tcBorders>
              <w:bottom w:val="single" w:sz="4" w:space="0" w:color="auto"/>
            </w:tcBorders>
            <w:shd w:val="clear" w:color="auto" w:fill="auto"/>
            <w:hideMark/>
          </w:tcPr>
          <w:p w:rsidR="00275A37" w:rsidRPr="00B33987" w:rsidRDefault="00275A37" w:rsidP="001D5DD8">
            <w:pPr>
              <w:spacing w:after="0" w:line="240" w:lineRule="auto"/>
              <w:jc w:val="center"/>
              <w:rPr>
                <w:rFonts w:eastAsia="Times New Roman"/>
                <w:b/>
                <w:color w:val="FF0000"/>
                <w:lang w:eastAsia="tr-TR"/>
              </w:rPr>
            </w:pPr>
            <w:r w:rsidRPr="00B33987">
              <w:rPr>
                <w:rFonts w:eastAsia="Times New Roman"/>
                <w:b/>
                <w:color w:val="FF0000"/>
                <w:lang w:eastAsia="tr-TR"/>
              </w:rPr>
              <w:t>1.73</w:t>
            </w:r>
          </w:p>
        </w:tc>
        <w:tc>
          <w:tcPr>
            <w:tcW w:w="748"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w:t>
            </w:r>
            <w:r w:rsidR="00B33987">
              <w:rPr>
                <w:rFonts w:eastAsia="Times New Roman"/>
                <w:b/>
                <w:color w:val="FF0000"/>
                <w:lang w:eastAsia="tr-TR"/>
              </w:rPr>
              <w:t>cm</w:t>
            </w:r>
          </w:p>
        </w:tc>
        <w:tc>
          <w:tcPr>
            <w:tcW w:w="711" w:type="dxa"/>
            <w:tcBorders>
              <w:bottom w:val="single" w:sz="4" w:space="0" w:color="auto"/>
            </w:tcBorders>
            <w:shd w:val="clear" w:color="auto" w:fill="auto"/>
            <w:hideMark/>
          </w:tcPr>
          <w:p w:rsidR="00275A37" w:rsidRPr="00B33987" w:rsidRDefault="009E557F" w:rsidP="009E557F">
            <w:pPr>
              <w:spacing w:after="0" w:line="240" w:lineRule="auto"/>
              <w:rPr>
                <w:rFonts w:eastAsia="Times New Roman"/>
                <w:b/>
                <w:color w:val="FF0000"/>
                <w:lang w:eastAsia="tr-TR"/>
              </w:rPr>
            </w:pPr>
            <w:r w:rsidRPr="00B33987">
              <w:rPr>
                <w:rFonts w:eastAsia="Times New Roman"/>
                <w:b/>
                <w:color w:val="FF0000"/>
                <w:lang w:eastAsia="tr-TR"/>
              </w:rPr>
              <w:t>1.88</w:t>
            </w:r>
          </w:p>
        </w:tc>
        <w:tc>
          <w:tcPr>
            <w:tcW w:w="753" w:type="dxa"/>
            <w:tcBorders>
              <w:bottom w:val="single" w:sz="4" w:space="0" w:color="auto"/>
            </w:tcBorders>
            <w:shd w:val="clear" w:color="auto" w:fill="auto"/>
            <w:hideMark/>
          </w:tcPr>
          <w:p w:rsidR="00275A37" w:rsidRPr="00B33987" w:rsidRDefault="009E557F" w:rsidP="0076395C">
            <w:pPr>
              <w:spacing w:after="0" w:line="240" w:lineRule="auto"/>
              <w:jc w:val="center"/>
              <w:rPr>
                <w:rFonts w:eastAsia="Times New Roman"/>
                <w:b/>
                <w:color w:val="FF0000"/>
                <w:lang w:eastAsia="tr-TR"/>
              </w:rPr>
            </w:pPr>
            <w:r w:rsidRPr="00B33987">
              <w:rPr>
                <w:rFonts w:eastAsia="Times New Roman"/>
                <w:b/>
                <w:color w:val="FF0000"/>
                <w:lang w:eastAsia="tr-TR"/>
              </w:rPr>
              <w:t>+2</w:t>
            </w:r>
            <w:r w:rsidR="00B33987">
              <w:rPr>
                <w:rFonts w:eastAsia="Times New Roman"/>
                <w:b/>
                <w:color w:val="FF0000"/>
                <w:lang w:eastAsia="tr-TR"/>
              </w:rPr>
              <w:t>cm</w:t>
            </w:r>
          </w:p>
        </w:tc>
        <w:tc>
          <w:tcPr>
            <w:tcW w:w="748" w:type="dxa"/>
            <w:tcBorders>
              <w:bottom w:val="single" w:sz="4" w:space="0" w:color="auto"/>
            </w:tcBorders>
            <w:shd w:val="clear" w:color="auto" w:fill="auto"/>
            <w:hideMark/>
          </w:tcPr>
          <w:p w:rsidR="00275A37" w:rsidRPr="00B33987" w:rsidRDefault="00275A37" w:rsidP="0076395C">
            <w:pPr>
              <w:spacing w:after="0" w:line="240" w:lineRule="auto"/>
              <w:jc w:val="center"/>
              <w:rPr>
                <w:rFonts w:eastAsia="Times New Roman"/>
                <w:b/>
                <w:color w:val="FF0000"/>
                <w:lang w:eastAsia="tr-TR"/>
              </w:rPr>
            </w:pPr>
          </w:p>
        </w:tc>
      </w:tr>
      <w:tr w:rsidR="00275A37" w:rsidRPr="00275A37" w:rsidTr="00CC1624">
        <w:trPr>
          <w:trHeight w:val="318"/>
        </w:trPr>
        <w:tc>
          <w:tcPr>
            <w:tcW w:w="1464"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46"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47"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47"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711"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r w:rsidR="00B33987">
              <w:rPr>
                <w:rFonts w:eastAsia="Times New Roman"/>
                <w:b/>
                <w:lang w:eastAsia="tr-TR"/>
              </w:rPr>
              <w:t>cm</w:t>
            </w:r>
          </w:p>
        </w:tc>
        <w:tc>
          <w:tcPr>
            <w:tcW w:w="753"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bottom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r w:rsidR="00B33987">
              <w:rPr>
                <w:rFonts w:eastAsia="Times New Roman"/>
                <w:b/>
                <w:lang w:eastAsia="tr-TR"/>
              </w:rPr>
              <w:t>cm</w:t>
            </w:r>
          </w:p>
        </w:tc>
      </w:tr>
    </w:tbl>
    <w:p w:rsidR="00106837" w:rsidRPr="00275A37" w:rsidRDefault="00106837" w:rsidP="0076395C">
      <w:pPr>
        <w:spacing w:after="0" w:line="240" w:lineRule="auto"/>
        <w:jc w:val="both"/>
        <w:rPr>
          <w:rFonts w:eastAsia="Times New Roman"/>
          <w:color w:val="000000"/>
          <w:lang w:eastAsia="tr-TR"/>
        </w:rPr>
      </w:pPr>
    </w:p>
    <w:p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06"/>
        <w:gridCol w:w="706"/>
        <w:gridCol w:w="843"/>
        <w:gridCol w:w="706"/>
        <w:gridCol w:w="706"/>
        <w:gridCol w:w="843"/>
        <w:gridCol w:w="704"/>
        <w:gridCol w:w="610"/>
        <w:gridCol w:w="709"/>
      </w:tblGrid>
      <w:tr w:rsidR="00275A37" w:rsidRPr="00275A3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+5</w:t>
            </w:r>
            <w:r w:rsidR="00B33987">
              <w:rPr>
                <w:rFonts w:eastAsia="Times New Roman"/>
                <w:b/>
                <w:color w:val="FF0000"/>
                <w:lang w:eastAsia="tr-TR"/>
              </w:rPr>
              <w:t>cm</w:t>
            </w:r>
          </w:p>
        </w:tc>
      </w:tr>
      <w:tr w:rsidR="00275A37" w:rsidRPr="00275A3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r w:rsidR="00B33987">
              <w:rPr>
                <w:rFonts w:eastAsia="Times New Roman"/>
                <w:b/>
                <w:lang w:eastAsia="tr-TR"/>
              </w:rPr>
              <w:t>cm</w:t>
            </w:r>
          </w:p>
        </w:tc>
      </w:tr>
    </w:tbl>
    <w:p w:rsidR="00FC3287" w:rsidRPr="00275A37" w:rsidRDefault="00FC3287" w:rsidP="004758FF">
      <w:pPr>
        <w:tabs>
          <w:tab w:val="left" w:pos="426"/>
        </w:tabs>
        <w:spacing w:after="0" w:line="240" w:lineRule="auto"/>
        <w:jc w:val="both"/>
        <w:rPr>
          <w:rFonts w:eastAsia="Times New Roman"/>
          <w:color w:val="000000"/>
          <w:lang w:eastAsia="tr-TR"/>
        </w:rPr>
      </w:pPr>
    </w:p>
    <w:p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rsidR="00275A37" w:rsidRPr="00275A37" w:rsidRDefault="00275A37" w:rsidP="00275A37">
      <w:pPr>
        <w:tabs>
          <w:tab w:val="left" w:pos="426"/>
        </w:tabs>
        <w:spacing w:after="0" w:line="240" w:lineRule="auto"/>
        <w:ind w:left="360"/>
        <w:jc w:val="both"/>
        <w:rPr>
          <w:rFonts w:eastAsia="Times New Roman"/>
          <w:color w:val="000000"/>
          <w:lang w:eastAsia="tr-TR"/>
        </w:rPr>
      </w:pPr>
    </w:p>
    <w:p w:rsidR="0076395C" w:rsidRPr="00275A37" w:rsidRDefault="00206F3D" w:rsidP="00B33987">
      <w:pPr>
        <w:spacing w:after="0" w:line="240" w:lineRule="auto"/>
        <w:rPr>
          <w:rFonts w:eastAsia="Times New Roman"/>
          <w:b/>
          <w:lang w:eastAsia="tr-TR"/>
        </w:rPr>
      </w:pPr>
      <w:r w:rsidRPr="00275A37">
        <w:rPr>
          <w:rFonts w:eastAsia="Times New Roman"/>
          <w:b/>
          <w:lang w:eastAsia="tr-TR"/>
        </w:rPr>
        <w:t>KADINLAR</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0.762 m  (±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B13B56" w:rsidRPr="00275A37" w:rsidRDefault="00B13B56" w:rsidP="0076395C">
      <w:pPr>
        <w:spacing w:after="0" w:line="240" w:lineRule="auto"/>
        <w:jc w:val="both"/>
        <w:rPr>
          <w:rFonts w:eastAsia="Times New Roman"/>
          <w:color w:val="000000"/>
          <w:u w:val="single"/>
          <w:lang w:eastAsia="tr-TR"/>
        </w:rPr>
      </w:pPr>
    </w:p>
    <w:p w:rsidR="0076395C" w:rsidRPr="00275A37" w:rsidRDefault="0076395C" w:rsidP="00B33987">
      <w:pPr>
        <w:spacing w:after="0" w:line="240" w:lineRule="auto"/>
        <w:rPr>
          <w:rFonts w:eastAsia="Times New Roman"/>
          <w:b/>
          <w:lang w:eastAsia="tr-TR"/>
        </w:rPr>
      </w:pPr>
      <w:r w:rsidRPr="00275A37">
        <w:rPr>
          <w:rFonts w:eastAsia="Times New Roman"/>
          <w:b/>
          <w:lang w:eastAsia="tr-TR"/>
        </w:rPr>
        <w:t>ERKEKLER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sidR="006703AD">
              <w:rPr>
                <w:rFonts w:eastAsia="Times New Roman"/>
                <w:lang w:eastAsia="tr-TR"/>
              </w:rPr>
              <w:t xml:space="preserve"> </w:t>
            </w:r>
            <w:proofErr w:type="spellStart"/>
            <w:r w:rsidR="006703AD">
              <w:rPr>
                <w:rFonts w:eastAsia="Times New Roman"/>
                <w:lang w:eastAsia="tr-TR"/>
              </w:rPr>
              <w:t>Eng</w:t>
            </w:r>
            <w:proofErr w:type="spellEnd"/>
            <w:r w:rsidR="006703AD">
              <w:rPr>
                <w:rFonts w:eastAsia="Times New Roman"/>
                <w:lang w:eastAsia="tr-TR"/>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2E0C53" w:rsidRPr="00275A37" w:rsidRDefault="002E0C53" w:rsidP="0076395C">
      <w:pPr>
        <w:spacing w:after="0" w:line="240" w:lineRule="auto"/>
        <w:jc w:val="both"/>
        <w:rPr>
          <w:rFonts w:eastAsia="Times New Roman"/>
          <w:color w:val="000000"/>
          <w:lang w:eastAsia="tr-TR"/>
        </w:rPr>
      </w:pPr>
    </w:p>
    <w:p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276"/>
      </w:tblGrid>
      <w:tr w:rsidR="00DD554A" w:rsidRPr="00275A3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5A37" w:rsidRPr="00275A37" w:rsidRDefault="00F9413C" w:rsidP="00F9413C">
            <w:pPr>
              <w:pStyle w:val="ListParagraph"/>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rsidR="00ED1989" w:rsidRPr="00275A37" w:rsidRDefault="00ED1989" w:rsidP="00275A37">
      <w:pPr>
        <w:tabs>
          <w:tab w:val="left" w:pos="426"/>
        </w:tabs>
        <w:spacing w:after="0" w:line="240" w:lineRule="auto"/>
        <w:jc w:val="both"/>
        <w:rPr>
          <w:rFonts w:eastAsia="Times New Roman"/>
          <w:color w:val="000000"/>
          <w:lang w:eastAsia="tr-TR"/>
        </w:rPr>
      </w:pPr>
    </w:p>
    <w:p w:rsidR="005E5228" w:rsidRPr="00EB5882"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 xml:space="preserve">r ve yarışma günleri aşağıdadır. </w:t>
      </w:r>
      <w:r w:rsidRPr="00275A37">
        <w:rPr>
          <w:rFonts w:eastAsia="Times New Roman"/>
          <w:color w:val="000000"/>
          <w:lang w:eastAsia="tr-TR"/>
        </w:rPr>
        <w:t>Teknik Delegenin onayı olmadan yerel organizasyon komitesi tarafından yarışma günlerinde ve programda bir değişiklik yapılamaz.</w:t>
      </w:r>
    </w:p>
    <w:p w:rsidR="005E5228" w:rsidRPr="00275A37" w:rsidRDefault="005E5228" w:rsidP="00275A37">
      <w:pPr>
        <w:spacing w:after="0" w:line="240" w:lineRule="auto"/>
        <w:rPr>
          <w:rFonts w:eastAsia="Times New Roman"/>
          <w:b/>
          <w:color w:val="00000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660BE5" w:rsidP="00275A37">
            <w:pPr>
              <w:spacing w:after="0" w:line="240" w:lineRule="auto"/>
              <w:jc w:val="center"/>
              <w:rPr>
                <w:rFonts w:eastAsia="Times New Roman"/>
                <w:color w:val="000000"/>
                <w:lang w:eastAsia="tr-TR"/>
              </w:rPr>
            </w:pPr>
            <w:r>
              <w:rPr>
                <w:rFonts w:eastAsia="Times New Roman"/>
                <w:color w:val="000000"/>
                <w:lang w:eastAsia="tr-TR"/>
              </w:rPr>
              <w:t>4</w:t>
            </w:r>
            <w:r w:rsidR="00665A4A" w:rsidRPr="001726A4">
              <w:rPr>
                <w:rFonts w:eastAsia="Times New Roman"/>
                <w:color w:val="000000"/>
                <w:lang w:eastAsia="tr-TR"/>
              </w:rPr>
              <w:t>00 metre engel</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660BE5" w:rsidP="002058B3">
            <w:pPr>
              <w:spacing w:after="0" w:line="240" w:lineRule="auto"/>
              <w:jc w:val="center"/>
              <w:rPr>
                <w:rFonts w:eastAsia="Times New Roman"/>
                <w:color w:val="000000"/>
                <w:lang w:eastAsia="tr-TR"/>
              </w:rPr>
            </w:pPr>
            <w:r>
              <w:rPr>
                <w:rFonts w:eastAsia="Times New Roman"/>
                <w:color w:val="000000"/>
                <w:lang w:eastAsia="tr-TR"/>
              </w:rPr>
              <w:t>40</w:t>
            </w:r>
            <w:r w:rsidR="005F2944" w:rsidRPr="001726A4">
              <w:rPr>
                <w:rFonts w:eastAsia="Times New Roman"/>
                <w:color w:val="000000"/>
                <w:lang w:eastAsia="tr-TR"/>
              </w:rPr>
              <w:t>0 metre engel</w:t>
            </w:r>
          </w:p>
        </w:tc>
      </w:tr>
      <w:tr w:rsidR="00E80465" w:rsidRPr="0038703A" w:rsidTr="002058B3">
        <w:trPr>
          <w:jc w:val="center"/>
        </w:trPr>
        <w:tc>
          <w:tcPr>
            <w:tcW w:w="2253" w:type="dxa"/>
            <w:tcBorders>
              <w:top w:val="single" w:sz="4" w:space="0" w:color="auto"/>
              <w:left w:val="single" w:sz="4" w:space="0" w:color="auto"/>
              <w:bottom w:val="nil"/>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10</w:t>
            </w:r>
            <w:r w:rsidR="00665A4A" w:rsidRPr="001726A4">
              <w:rPr>
                <w:rFonts w:eastAsia="Times New Roman"/>
                <w:color w:val="000000"/>
                <w:lang w:eastAsia="tr-TR"/>
              </w:rPr>
              <w:t>0 metre engel</w:t>
            </w:r>
          </w:p>
        </w:tc>
        <w:tc>
          <w:tcPr>
            <w:tcW w:w="2252" w:type="dxa"/>
            <w:tcBorders>
              <w:top w:val="single" w:sz="4" w:space="0" w:color="auto"/>
              <w:left w:val="single" w:sz="4" w:space="0" w:color="auto"/>
              <w:bottom w:val="nil"/>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8</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0BE5">
              <w:rPr>
                <w:rFonts w:eastAsia="Times New Roman"/>
                <w:color w:val="000000"/>
                <w:lang w:eastAsia="tr-TR"/>
              </w:rPr>
              <w:t xml:space="preserve"> 11</w:t>
            </w:r>
            <w:r w:rsidR="00665A4A" w:rsidRPr="001726A4">
              <w:rPr>
                <w:rFonts w:eastAsia="Times New Roman"/>
                <w:color w:val="000000"/>
                <w:lang w:eastAsia="tr-TR"/>
              </w:rPr>
              <w:t>0 metre engel</w:t>
            </w:r>
          </w:p>
        </w:tc>
        <w:tc>
          <w:tcPr>
            <w:tcW w:w="2126" w:type="dxa"/>
            <w:tcBorders>
              <w:top w:val="single" w:sz="4" w:space="0" w:color="auto"/>
              <w:left w:val="single" w:sz="4" w:space="0" w:color="auto"/>
              <w:bottom w:val="nil"/>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15</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5</w:t>
            </w:r>
            <w:r w:rsidR="00E80465" w:rsidRPr="001726A4">
              <w:rPr>
                <w:rFonts w:eastAsia="Times New Roman"/>
                <w:color w:val="000000"/>
                <w:lang w:eastAsia="tr-TR"/>
              </w:rPr>
              <w:t>000</w:t>
            </w:r>
            <w:r w:rsidR="00665A4A" w:rsidRPr="001726A4">
              <w:rPr>
                <w:rFonts w:eastAsia="Times New Roman"/>
                <w:color w:val="000000"/>
                <w:lang w:eastAsia="tr-TR"/>
              </w:rPr>
              <w:t xml:space="preserve"> </w:t>
            </w:r>
            <w:r w:rsidR="00E80465" w:rsidRPr="001726A4">
              <w:rPr>
                <w:rFonts w:eastAsia="Times New Roman"/>
                <w:color w:val="000000"/>
                <w:lang w:eastAsia="tr-TR"/>
              </w:rPr>
              <w:t>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660BE5"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660BE5" w:rsidRPr="001726A4" w:rsidRDefault="00E67E23" w:rsidP="00660BE5">
            <w:pPr>
              <w:spacing w:after="0" w:line="240" w:lineRule="auto"/>
              <w:jc w:val="center"/>
              <w:rPr>
                <w:rFonts w:eastAsia="Times New Roman"/>
                <w:color w:val="000000"/>
                <w:lang w:eastAsia="tr-TR"/>
              </w:rPr>
            </w:pPr>
            <w:r>
              <w:rPr>
                <w:rFonts w:eastAsia="Times New Roman"/>
                <w:color w:val="000000"/>
                <w:lang w:eastAsia="tr-TR"/>
              </w:rPr>
              <w:t>3000 metre</w:t>
            </w:r>
          </w:p>
        </w:tc>
        <w:tc>
          <w:tcPr>
            <w:tcW w:w="2252" w:type="dxa"/>
            <w:tcBorders>
              <w:top w:val="single" w:sz="4" w:space="0" w:color="auto"/>
              <w:left w:val="single" w:sz="4" w:space="0" w:color="auto"/>
              <w:bottom w:val="single" w:sz="4" w:space="0" w:color="auto"/>
              <w:right w:val="single" w:sz="4" w:space="0" w:color="auto"/>
            </w:tcBorders>
            <w:vAlign w:val="center"/>
          </w:tcPr>
          <w:p w:rsidR="00660BE5" w:rsidRPr="00660BE5" w:rsidRDefault="00660BE5" w:rsidP="00660BE5">
            <w:pPr>
              <w:spacing w:after="0" w:line="240" w:lineRule="auto"/>
              <w:jc w:val="center"/>
              <w:rPr>
                <w:rFonts w:eastAsia="Times New Roman"/>
                <w:color w:val="000000"/>
                <w:lang w:eastAsia="tr-TR"/>
              </w:rPr>
            </w:pPr>
            <w:r w:rsidRPr="00660BE5">
              <w:rPr>
                <w:rFonts w:eastAsia="Times New Roman"/>
                <w:color w:val="000000"/>
                <w:lang w:eastAsia="tr-TR"/>
              </w:rPr>
              <w:t>3000m Engelli</w:t>
            </w:r>
          </w:p>
        </w:tc>
        <w:tc>
          <w:tcPr>
            <w:tcW w:w="2126" w:type="dxa"/>
            <w:tcBorders>
              <w:top w:val="single" w:sz="4" w:space="0" w:color="auto"/>
              <w:left w:val="single" w:sz="4" w:space="0" w:color="auto"/>
              <w:bottom w:val="single" w:sz="4" w:space="0" w:color="auto"/>
              <w:right w:val="single" w:sz="4" w:space="0" w:color="auto"/>
            </w:tcBorders>
          </w:tcPr>
          <w:p w:rsidR="00660BE5" w:rsidRPr="001726A4" w:rsidRDefault="00660BE5" w:rsidP="00660BE5">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rsidR="00660BE5" w:rsidRPr="001726A4" w:rsidRDefault="00B33987" w:rsidP="00660BE5">
            <w:pPr>
              <w:spacing w:after="0" w:line="240" w:lineRule="auto"/>
              <w:jc w:val="center"/>
              <w:rPr>
                <w:rFonts w:eastAsia="Times New Roman"/>
                <w:strike/>
                <w:color w:val="000000"/>
                <w:lang w:eastAsia="tr-TR"/>
              </w:rPr>
            </w:pPr>
            <w:r>
              <w:rPr>
                <w:rFonts w:eastAsia="Times New Roman"/>
                <w:color w:val="000000"/>
                <w:lang w:eastAsia="tr-TR"/>
              </w:rPr>
              <w:t>3000m Engelli</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Sırıkla Atlama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proofErr w:type="spellStart"/>
            <w:r>
              <w:rPr>
                <w:rFonts w:eastAsia="Times New Roman"/>
                <w:color w:val="000000"/>
                <w:lang w:eastAsia="tr-TR"/>
              </w:rPr>
              <w:t>Üçadım</w:t>
            </w:r>
            <w:proofErr w:type="spellEnd"/>
            <w:r>
              <w:rPr>
                <w:rFonts w:eastAsia="Times New Roman"/>
                <w:color w:val="000000"/>
                <w:lang w:eastAsia="tr-TR"/>
              </w:rPr>
              <w:t xml:space="preserve"> Atlama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proofErr w:type="spellStart"/>
            <w:r>
              <w:rPr>
                <w:rFonts w:eastAsia="Times New Roman"/>
                <w:color w:val="000000"/>
                <w:lang w:eastAsia="tr-TR"/>
              </w:rPr>
              <w:t>Üçadım</w:t>
            </w:r>
            <w:proofErr w:type="spellEnd"/>
            <w:r>
              <w:rPr>
                <w:rFonts w:eastAsia="Times New Roman"/>
                <w:color w:val="000000"/>
                <w:lang w:eastAsia="tr-TR"/>
              </w:rPr>
              <w:t xml:space="preserve"> Atlama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r>
      <w:tr w:rsidR="00B33987" w:rsidRPr="0038703A"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r>
      <w:tr w:rsidR="00B33987" w:rsidRPr="0038703A" w:rsidTr="00B33987">
        <w:trPr>
          <w:jc w:val="center"/>
        </w:trPr>
        <w:tc>
          <w:tcPr>
            <w:tcW w:w="2253" w:type="dxa"/>
            <w:tcBorders>
              <w:top w:val="single" w:sz="4" w:space="0" w:color="auto"/>
              <w:left w:val="single" w:sz="4" w:space="0" w:color="auto"/>
              <w:bottom w:val="single" w:sz="4" w:space="0" w:color="auto"/>
              <w:right w:val="single" w:sz="4" w:space="0" w:color="auto"/>
            </w:tcBorders>
            <w:vAlign w:val="center"/>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E86CD2" w:rsidRPr="0038703A" w:rsidTr="00E86CD2">
        <w:trPr>
          <w:jc w:val="center"/>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D2" w:rsidRPr="001726A4" w:rsidRDefault="00E86CD2" w:rsidP="00B33987">
            <w:pPr>
              <w:spacing w:after="0" w:line="240" w:lineRule="auto"/>
              <w:jc w:val="center"/>
              <w:rPr>
                <w:rFonts w:eastAsia="Times New Roman"/>
                <w:color w:val="000000"/>
                <w:lang w:eastAsia="tr-TR"/>
              </w:rPr>
            </w:pPr>
          </w:p>
        </w:tc>
        <w:tc>
          <w:tcPr>
            <w:tcW w:w="2252" w:type="dxa"/>
            <w:tcBorders>
              <w:top w:val="single" w:sz="4" w:space="0" w:color="auto"/>
              <w:left w:val="single" w:sz="4" w:space="0" w:color="auto"/>
              <w:bottom w:val="single" w:sz="4" w:space="0" w:color="auto"/>
              <w:right w:val="single" w:sz="4" w:space="0" w:color="auto"/>
            </w:tcBorders>
            <w:vAlign w:val="center"/>
          </w:tcPr>
          <w:p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6CD2" w:rsidRPr="001726A4" w:rsidRDefault="00E86CD2" w:rsidP="00B3398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r>
    </w:tbl>
    <w:p w:rsidR="006F08A2" w:rsidRPr="00275A37" w:rsidRDefault="006F08A2" w:rsidP="003B4C06">
      <w:pPr>
        <w:spacing w:after="0" w:line="240" w:lineRule="auto"/>
        <w:jc w:val="both"/>
        <w:rPr>
          <w:rFonts w:eastAsia="Times New Roman"/>
          <w:color w:val="000000"/>
          <w:lang w:eastAsia="tr-TR"/>
        </w:rPr>
      </w:pPr>
    </w:p>
    <w:p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rsidR="00135776" w:rsidRPr="00135776" w:rsidRDefault="00135776" w:rsidP="00ED1989">
      <w:pPr>
        <w:spacing w:after="0" w:line="240" w:lineRule="auto"/>
        <w:jc w:val="both"/>
        <w:rPr>
          <w:rFonts w:eastAsia="Times New Roman"/>
          <w:i/>
          <w:color w:val="000000"/>
          <w:u w:val="single"/>
          <w:lang w:eastAsia="tr-TR"/>
        </w:rPr>
      </w:pPr>
    </w:p>
    <w:p w:rsidR="005F4932" w:rsidRPr="002B085C" w:rsidRDefault="005F4932" w:rsidP="005F4932">
      <w:pPr>
        <w:numPr>
          <w:ilvl w:val="0"/>
          <w:numId w:val="8"/>
        </w:numPr>
        <w:tabs>
          <w:tab w:val="left" w:pos="0"/>
          <w:tab w:val="left" w:pos="284"/>
        </w:tabs>
        <w:suppressAutoHyphens/>
        <w:spacing w:after="0" w:line="240" w:lineRule="auto"/>
        <w:jc w:val="both"/>
        <w:rPr>
          <w:rFonts w:cs="Calibri"/>
          <w:color w:val="000000"/>
        </w:rPr>
      </w:pPr>
      <w:r w:rsidRPr="002B085C">
        <w:rPr>
          <w:rFonts w:cs="Calibri"/>
          <w:bCs/>
          <w:color w:val="000000"/>
        </w:rPr>
        <w:lastRenderedPageBreak/>
        <w:t>Yarışmaya katılacak bütün kulüpler Gençlik ve Spor İl Müdürlüğüne müracaat ederek İl Müdürlükleri tarafından imzalı kafile listesi ile yarışma yerine geleceklerdir.</w:t>
      </w:r>
      <w:r w:rsidRPr="002B085C">
        <w:rPr>
          <w:rFonts w:cs="Calibri"/>
        </w:rPr>
        <w:t xml:space="preserve"> Alacakları onaylı isim listelerinin bir kopyasını Federasyon görevlisine (Mutemedine) vermeleri gerekmektedir. (Silinti, kazıntı ve isim ilavesi yapılmış listeler kabul edilmeyecektir).</w:t>
      </w:r>
    </w:p>
    <w:p w:rsidR="005F4932" w:rsidRPr="002B085C" w:rsidRDefault="005F4932" w:rsidP="007268AC">
      <w:pPr>
        <w:spacing w:before="12" w:after="0" w:line="240" w:lineRule="auto"/>
        <w:jc w:val="both"/>
        <w:rPr>
          <w:rFonts w:eastAsia="Times New Roman" w:cs="Calibri"/>
          <w:lang w:eastAsia="tr-TR"/>
        </w:rPr>
      </w:pPr>
    </w:p>
    <w:p w:rsidR="00605DA7" w:rsidRPr="002B085C" w:rsidRDefault="00560BFC" w:rsidP="007268AC">
      <w:pPr>
        <w:numPr>
          <w:ilvl w:val="0"/>
          <w:numId w:val="8"/>
        </w:numPr>
        <w:spacing w:after="0" w:line="240" w:lineRule="auto"/>
        <w:jc w:val="both"/>
        <w:rPr>
          <w:rFonts w:eastAsia="Times New Roman"/>
          <w:b/>
          <w:color w:val="000000"/>
          <w:lang w:eastAsia="tr-TR"/>
        </w:rPr>
      </w:pPr>
      <w:proofErr w:type="spellStart"/>
      <w:r w:rsidRPr="002B085C">
        <w:rPr>
          <w:rFonts w:eastAsia="Times New Roman"/>
          <w:b/>
          <w:color w:val="000000"/>
          <w:lang w:eastAsia="tr-TR"/>
        </w:rPr>
        <w:t>Turkcell</w:t>
      </w:r>
      <w:proofErr w:type="spellEnd"/>
      <w:r w:rsidRPr="002B085C">
        <w:rPr>
          <w:rFonts w:eastAsia="Times New Roman"/>
          <w:b/>
          <w:color w:val="000000"/>
          <w:lang w:eastAsia="tr-TR"/>
        </w:rPr>
        <w:t xml:space="preserve"> Kulüpler Süper Ligi Yarışmaları</w:t>
      </w:r>
      <w:r w:rsidRPr="002B085C">
        <w:rPr>
          <w:rFonts w:eastAsia="Times New Roman"/>
          <w:b/>
          <w:lang w:eastAsia="tr-TR"/>
        </w:rPr>
        <w:t>na ka</w:t>
      </w:r>
      <w:r w:rsidR="00285045" w:rsidRPr="002B085C">
        <w:rPr>
          <w:rFonts w:eastAsia="Times New Roman"/>
          <w:b/>
          <w:lang w:eastAsia="tr-TR"/>
        </w:rPr>
        <w:t xml:space="preserve">tılan </w:t>
      </w:r>
      <w:r w:rsidR="00605DA7" w:rsidRPr="002B085C">
        <w:rPr>
          <w:rFonts w:eastAsia="Times New Roman"/>
          <w:b/>
          <w:color w:val="000000"/>
          <w:lang w:eastAsia="tr-TR"/>
        </w:rPr>
        <w:t>yarışmaları</w:t>
      </w:r>
      <w:r w:rsidR="00605DA7" w:rsidRPr="002B085C">
        <w:rPr>
          <w:rFonts w:eastAsia="Times New Roman"/>
          <w:b/>
          <w:lang w:eastAsia="tr-TR"/>
        </w:rPr>
        <w:t xml:space="preserve">na katılan kulüplerin iaşe ve ibateleri KYK yurtlarında sağlanacak olup, takımlar konaklama yapacak temsilci, antrenör ve sporcuların bilgilerini içeren ve ekte sunulan KYK konaklama formlarını doldurarak ön bildirim tarihi olan </w:t>
      </w:r>
      <w:r w:rsidR="002B085C" w:rsidRPr="002B085C">
        <w:rPr>
          <w:rFonts w:eastAsia="Times New Roman"/>
          <w:b/>
          <w:lang w:eastAsia="tr-TR"/>
        </w:rPr>
        <w:t>5 Ağustos 2020 saat 17:00’a</w:t>
      </w:r>
      <w:r w:rsidR="00605DA7" w:rsidRPr="002B085C">
        <w:rPr>
          <w:rFonts w:eastAsia="Times New Roman"/>
          <w:b/>
          <w:lang w:eastAsia="tr-TR"/>
        </w:rPr>
        <w:t xml:space="preserve"> kadar </w:t>
      </w:r>
      <w:hyperlink r:id="rId9" w:history="1">
        <w:r w:rsidR="00605DA7" w:rsidRPr="002B085C">
          <w:rPr>
            <w:rStyle w:val="Hyperlink"/>
            <w:rFonts w:eastAsia="Times New Roman"/>
            <w:b/>
            <w:lang w:eastAsia="tr-TR"/>
          </w:rPr>
          <w:t>admin</w:t>
        </w:r>
        <w:r w:rsidR="00605DA7" w:rsidRPr="002B085C">
          <w:rPr>
            <w:rStyle w:val="Hyperlink"/>
            <w:rFonts w:eastAsia="Times New Roman" w:cs="Calibri"/>
            <w:b/>
            <w:lang w:eastAsia="tr-TR"/>
          </w:rPr>
          <w:t>@</w:t>
        </w:r>
        <w:r w:rsidR="00605DA7" w:rsidRPr="002B085C">
          <w:rPr>
            <w:rStyle w:val="Hyperlink"/>
            <w:rFonts w:eastAsia="Times New Roman"/>
            <w:b/>
            <w:lang w:eastAsia="tr-TR"/>
          </w:rPr>
          <w:t>taf.org.tr</w:t>
        </w:r>
      </w:hyperlink>
      <w:r w:rsidR="00605DA7" w:rsidRPr="002B085C">
        <w:rPr>
          <w:rFonts w:eastAsia="Times New Roman"/>
          <w:b/>
          <w:lang w:eastAsia="tr-TR"/>
        </w:rPr>
        <w:t xml:space="preserve"> adresine göndereceklerdir. </w:t>
      </w:r>
      <w:r w:rsidR="007268AC" w:rsidRPr="002B085C">
        <w:rPr>
          <w:rFonts w:eastAsia="Times New Roman"/>
          <w:b/>
          <w:lang w:eastAsia="tr-TR"/>
        </w:rPr>
        <w:t xml:space="preserve"> Kafile listesinde ismi olmayan hiçbir kişi KYK konaklama formunda ismi olsa dahi konaklama yapamayacaktır.</w:t>
      </w:r>
    </w:p>
    <w:p w:rsidR="00605DA7" w:rsidRPr="002B085C" w:rsidRDefault="00106837" w:rsidP="006E6195">
      <w:pPr>
        <w:numPr>
          <w:ilvl w:val="0"/>
          <w:numId w:val="8"/>
        </w:numPr>
        <w:spacing w:before="12" w:after="0" w:line="240" w:lineRule="auto"/>
        <w:jc w:val="both"/>
        <w:rPr>
          <w:rFonts w:eastAsia="Times New Roman" w:cs="Calibri"/>
          <w:b/>
          <w:lang w:eastAsia="tr-TR"/>
        </w:rPr>
      </w:pPr>
      <w:r w:rsidRPr="002B085C">
        <w:rPr>
          <w:rFonts w:eastAsia="Times New Roman" w:cs="Calibri"/>
          <w:lang w:eastAsia="tr-TR"/>
        </w:rPr>
        <w:t xml:space="preserve"> Kadınlar ve erkeklerde her takım için </w:t>
      </w:r>
      <w:r w:rsidR="00605DA7" w:rsidRPr="002B085C">
        <w:rPr>
          <w:rFonts w:eastAsia="Times New Roman"/>
          <w:lang w:eastAsia="tr-TR"/>
        </w:rPr>
        <w:t>yarışan sporcu sayısı ile 4 yedek sporcu, 1 temsilci ve 4 antrenör olmak üzere; yol ücreti ve yol yevmiyesi olarak Federasyon Başkanlığımız tarafından ödenecektir. Ayrıca, KYK yurtlarında iaşe ve ibatesi karşılanmayan takımlara yarışma gün sayısına göre yolluk ve yevmiyeleri ödenir.</w:t>
      </w:r>
    </w:p>
    <w:p w:rsidR="00106837" w:rsidRPr="00605DA7" w:rsidRDefault="00106837" w:rsidP="006E6195">
      <w:pPr>
        <w:numPr>
          <w:ilvl w:val="0"/>
          <w:numId w:val="8"/>
        </w:numPr>
        <w:spacing w:before="12" w:after="0" w:line="240" w:lineRule="auto"/>
        <w:jc w:val="both"/>
        <w:rPr>
          <w:rFonts w:eastAsia="Times New Roman" w:cs="Calibri"/>
          <w:b/>
          <w:lang w:eastAsia="tr-TR"/>
        </w:rPr>
      </w:pPr>
      <w:r w:rsidRPr="00605DA7">
        <w:rPr>
          <w:rFonts w:eastAsia="Times New Roman" w:cs="Calibri"/>
          <w:lang w:eastAsia="tr-TR"/>
        </w:rPr>
        <w:t>Yarışmaya iştirak edecek kafilelere yapılacak otobüs ödemelerinde uygulamadaki en son rayiç bedelleri dikkate alınacaktır.</w:t>
      </w:r>
    </w:p>
    <w:p w:rsidR="00106837" w:rsidRPr="004721C5" w:rsidRDefault="00106837" w:rsidP="00106837">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illerden gelenlere bir yevmiye daha ödenir.</w:t>
      </w:r>
    </w:p>
    <w:p w:rsidR="00E80465" w:rsidRPr="00275A37" w:rsidRDefault="00E80465" w:rsidP="00ED1989">
      <w:pPr>
        <w:tabs>
          <w:tab w:val="left" w:pos="284"/>
        </w:tabs>
        <w:spacing w:after="0" w:line="240" w:lineRule="auto"/>
        <w:jc w:val="both"/>
        <w:rPr>
          <w:rFonts w:eastAsia="Times New Roman"/>
          <w:b/>
          <w:lang w:eastAsia="tr-TR"/>
        </w:rPr>
      </w:pPr>
    </w:p>
    <w:p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rsidR="00135776" w:rsidRPr="00275A37" w:rsidRDefault="00135776" w:rsidP="00A21FDA">
      <w:pPr>
        <w:tabs>
          <w:tab w:val="num" w:pos="0"/>
          <w:tab w:val="left" w:pos="284"/>
        </w:tabs>
        <w:spacing w:after="0" w:line="240" w:lineRule="auto"/>
        <w:jc w:val="both"/>
        <w:rPr>
          <w:rFonts w:eastAsia="Times New Roman"/>
          <w:b/>
          <w:u w:val="single"/>
          <w:lang w:eastAsia="tr-TR"/>
        </w:rPr>
      </w:pPr>
    </w:p>
    <w:p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Pr="00275A37">
        <w:rPr>
          <w:rFonts w:eastAsia="Times New Roman"/>
          <w:color w:val="000000"/>
          <w:lang w:eastAsia="tr-TR"/>
        </w:rPr>
        <w:t xml:space="preserve"> kupaları </w:t>
      </w:r>
      <w:r w:rsidR="000928D3" w:rsidRPr="00275A37">
        <w:rPr>
          <w:rFonts w:eastAsia="Times New Roman"/>
          <w:color w:val="000000"/>
          <w:lang w:eastAsia="tr-TR"/>
        </w:rPr>
        <w:t xml:space="preserve">ve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rsidR="00995123" w:rsidRPr="00275A37" w:rsidRDefault="00995123" w:rsidP="006F08A2">
      <w:pPr>
        <w:pStyle w:val="ListParagraph"/>
        <w:ind w:left="0"/>
        <w:rPr>
          <w:rFonts w:ascii="Calibri" w:hAnsi="Calibri"/>
          <w:b/>
          <w:color w:val="000000"/>
          <w:sz w:val="22"/>
          <w:szCs w:val="22"/>
          <w:u w:val="single"/>
        </w:rPr>
      </w:pPr>
    </w:p>
    <w:p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rsidR="00135776" w:rsidRPr="00275A37" w:rsidRDefault="00135776" w:rsidP="00A21FDA">
      <w:pPr>
        <w:tabs>
          <w:tab w:val="left" w:pos="284"/>
        </w:tabs>
        <w:spacing w:after="0" w:line="240" w:lineRule="auto"/>
        <w:jc w:val="both"/>
        <w:rPr>
          <w:rFonts w:eastAsia="Times New Roman"/>
          <w:b/>
          <w:color w:val="000000"/>
          <w:u w:val="single"/>
          <w:lang w:eastAsia="tr-TR"/>
        </w:rPr>
      </w:pPr>
    </w:p>
    <w:p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rsidR="00DB64D2" w:rsidRPr="00275A37" w:rsidRDefault="00DB64D2" w:rsidP="0076395C">
      <w:pPr>
        <w:spacing w:after="0" w:line="240" w:lineRule="auto"/>
        <w:rPr>
          <w:rFonts w:eastAsia="Times New Roman"/>
          <w:b/>
          <w:bCs/>
          <w:lang w:eastAsia="tr-TR"/>
        </w:rPr>
      </w:pPr>
    </w:p>
    <w:p w:rsidR="00995123" w:rsidRPr="00275A37" w:rsidRDefault="00E62357" w:rsidP="0076395C">
      <w:pPr>
        <w:spacing w:after="0" w:line="240" w:lineRule="auto"/>
        <w:rPr>
          <w:rFonts w:eastAsia="Times New Roman"/>
          <w:b/>
          <w:bCs/>
          <w:u w:val="single"/>
          <w:lang w:eastAsia="tr-TR"/>
        </w:rPr>
      </w:pPr>
      <w:r w:rsidRPr="00275A37">
        <w:rPr>
          <w:rFonts w:eastAsia="Times New Roman"/>
          <w:b/>
          <w:bCs/>
          <w:u w:val="single"/>
          <w:lang w:eastAsia="tr-TR"/>
        </w:rPr>
        <w:t>TEKNİK DELEGE:</w:t>
      </w:r>
    </w:p>
    <w:p w:rsidR="00995123" w:rsidRPr="00275A37" w:rsidRDefault="00995123" w:rsidP="0076395C">
      <w:pPr>
        <w:spacing w:after="0" w:line="240" w:lineRule="auto"/>
        <w:rPr>
          <w:rFonts w:eastAsia="Times New Roman"/>
          <w:b/>
          <w:bCs/>
          <w:lang w:eastAsia="tr-TR"/>
        </w:rPr>
      </w:pPr>
    </w:p>
    <w:p w:rsidR="00A22EBE" w:rsidRPr="00275A37" w:rsidRDefault="00660BE5" w:rsidP="00A22EBE">
      <w:pPr>
        <w:spacing w:line="100" w:lineRule="atLeast"/>
        <w:ind w:firstLine="708"/>
        <w:rPr>
          <w:rFonts w:eastAsia="Times New Roman"/>
          <w:color w:val="000000"/>
          <w:lang w:eastAsia="tr-TR"/>
        </w:rPr>
      </w:pPr>
      <w:r>
        <w:rPr>
          <w:rFonts w:eastAsia="Times New Roman"/>
          <w:color w:val="000000"/>
          <w:lang w:eastAsia="tr-TR"/>
        </w:rPr>
        <w:t>Teknik Delege</w:t>
      </w:r>
      <w:r>
        <w:rPr>
          <w:rFonts w:eastAsia="Times New Roman"/>
          <w:color w:val="000000"/>
          <w:lang w:eastAsia="tr-TR"/>
        </w:rPr>
        <w:tab/>
        <w:t xml:space="preserve">: </w:t>
      </w:r>
    </w:p>
    <w:p w:rsidR="00A22EBE" w:rsidRPr="00275A37" w:rsidRDefault="00E80465" w:rsidP="00A22EBE">
      <w:pPr>
        <w:tabs>
          <w:tab w:val="left" w:pos="709"/>
          <w:tab w:val="left" w:pos="1134"/>
        </w:tabs>
        <w:spacing w:line="100" w:lineRule="atLeast"/>
        <w:rPr>
          <w:rFonts w:eastAsia="Times New Roman"/>
          <w:color w:val="000000"/>
          <w:lang w:eastAsia="tr-TR"/>
        </w:rPr>
      </w:pPr>
      <w:r>
        <w:rPr>
          <w:rFonts w:eastAsia="Times New Roman"/>
          <w:color w:val="000000"/>
          <w:lang w:eastAsia="tr-TR"/>
        </w:rPr>
        <w:tab/>
        <w:t xml:space="preserve">Telefon </w:t>
      </w:r>
      <w:proofErr w:type="spellStart"/>
      <w:r>
        <w:rPr>
          <w:rFonts w:eastAsia="Times New Roman"/>
          <w:color w:val="000000"/>
          <w:lang w:eastAsia="tr-TR"/>
        </w:rPr>
        <w:t>no</w:t>
      </w:r>
      <w:proofErr w:type="spellEnd"/>
      <w:r>
        <w:rPr>
          <w:rFonts w:eastAsia="Times New Roman"/>
          <w:color w:val="000000"/>
          <w:lang w:eastAsia="tr-TR"/>
        </w:rPr>
        <w:t>.</w:t>
      </w:r>
      <w:r>
        <w:rPr>
          <w:rFonts w:eastAsia="Times New Roman"/>
          <w:color w:val="000000"/>
          <w:lang w:eastAsia="tr-TR"/>
        </w:rPr>
        <w:tab/>
      </w:r>
      <w:r w:rsidR="00A22EBE" w:rsidRPr="00275A37">
        <w:rPr>
          <w:rFonts w:eastAsia="Times New Roman"/>
          <w:color w:val="000000"/>
          <w:lang w:eastAsia="tr-TR"/>
        </w:rPr>
        <w:t xml:space="preserve">:  </w:t>
      </w:r>
    </w:p>
    <w:p w:rsidR="00A22EBE" w:rsidRDefault="00E80465" w:rsidP="00A22EBE">
      <w:pPr>
        <w:spacing w:line="100" w:lineRule="atLeast"/>
        <w:ind w:firstLine="708"/>
        <w:rPr>
          <w:rFonts w:eastAsia="Times New Roman"/>
          <w:color w:val="000000"/>
          <w:lang w:eastAsia="tr-TR"/>
        </w:rPr>
      </w:pPr>
      <w:r>
        <w:rPr>
          <w:rFonts w:eastAsia="Times New Roman"/>
          <w:color w:val="000000"/>
          <w:lang w:eastAsia="tr-TR"/>
        </w:rPr>
        <w:t>E-posta adresi</w:t>
      </w:r>
      <w:r>
        <w:rPr>
          <w:rFonts w:eastAsia="Times New Roman"/>
          <w:color w:val="000000"/>
          <w:lang w:eastAsia="tr-TR"/>
        </w:rPr>
        <w:tab/>
      </w:r>
      <w:r w:rsidR="00A22EBE" w:rsidRPr="00275A37">
        <w:rPr>
          <w:rFonts w:eastAsia="Times New Roman"/>
          <w:color w:val="000000"/>
          <w:lang w:eastAsia="tr-TR"/>
        </w:rPr>
        <w:t xml:space="preserve">:  </w:t>
      </w:r>
    </w:p>
    <w:p w:rsidR="0092355D" w:rsidRDefault="0092355D" w:rsidP="00A22EBE">
      <w:pPr>
        <w:spacing w:line="100" w:lineRule="atLeast"/>
        <w:ind w:firstLine="708"/>
        <w:rPr>
          <w:rFonts w:eastAsia="Times New Roman"/>
          <w:color w:val="000000"/>
          <w:lang w:eastAsia="tr-TR"/>
        </w:rPr>
      </w:pPr>
    </w:p>
    <w:p w:rsidR="00995123" w:rsidRPr="00275A37" w:rsidRDefault="00995123" w:rsidP="0076395C">
      <w:pPr>
        <w:spacing w:after="0" w:line="240" w:lineRule="auto"/>
        <w:rPr>
          <w:rFonts w:eastAsia="Times New Roman"/>
          <w:b/>
          <w:bCs/>
          <w:lang w:eastAsia="tr-TR"/>
        </w:rPr>
      </w:pPr>
    </w:p>
    <w:p w:rsidR="00995123" w:rsidRDefault="00995123"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660BE5" w:rsidRDefault="00660BE5" w:rsidP="0076395C">
      <w:pPr>
        <w:spacing w:after="0" w:line="240" w:lineRule="auto"/>
        <w:rPr>
          <w:rFonts w:eastAsia="Times New Roman"/>
          <w:b/>
          <w:bCs/>
          <w:lang w:eastAsia="tr-TR"/>
        </w:rPr>
      </w:pPr>
    </w:p>
    <w:p w:rsidR="00660BE5" w:rsidRDefault="00660BE5"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39470A" w:rsidRDefault="0039470A"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8B4F35" w:rsidRDefault="008B4F35"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FC1876" w:rsidRDefault="00FC1876" w:rsidP="0076395C">
      <w:pPr>
        <w:spacing w:after="0" w:line="240" w:lineRule="auto"/>
        <w:rPr>
          <w:rFonts w:eastAsia="Times New Roman"/>
          <w:b/>
          <w:bCs/>
          <w:lang w:eastAsia="tr-TR"/>
        </w:rPr>
      </w:pPr>
    </w:p>
    <w:p w:rsidR="008F16F7" w:rsidRDefault="008F16F7" w:rsidP="008F16F7">
      <w:pPr>
        <w:spacing w:after="0" w:line="240" w:lineRule="auto"/>
        <w:rPr>
          <w:rFonts w:eastAsia="Times New Roman"/>
          <w:b/>
          <w:bCs/>
          <w:lang w:eastAsia="tr-TR"/>
        </w:rPr>
      </w:pPr>
    </w:p>
    <w:p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8B4F35" w:rsidRDefault="008B4F35"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780E63">
      <w:pPr>
        <w:spacing w:after="0" w:line="240" w:lineRule="auto"/>
        <w:rPr>
          <w:rFonts w:eastAsia="Times New Roman"/>
          <w:b/>
          <w:bCs/>
          <w:u w:val="single"/>
          <w:lang w:eastAsia="tr-TR"/>
        </w:rPr>
      </w:pPr>
      <w:r w:rsidRPr="00780E63">
        <w:rPr>
          <w:rFonts w:eastAsia="Times New Roman"/>
          <w:b/>
          <w:bCs/>
          <w:lang w:eastAsia="tr-TR"/>
        </w:rPr>
        <w:t>Not: İlgili kulüp temsilcisi tarafından imzalı olarak teknik toplantıdan önce yarışma teknik delegesine teslim edilecektir</w:t>
      </w:r>
      <w:r w:rsidRPr="002B085C">
        <w:rPr>
          <w:rFonts w:eastAsia="Times New Roman"/>
          <w:b/>
          <w:bCs/>
          <w:lang w:eastAsia="tr-TR"/>
        </w:rPr>
        <w:t>.</w:t>
      </w:r>
    </w:p>
    <w:p w:rsidR="002B085C" w:rsidRDefault="002B085C" w:rsidP="00780E63">
      <w:pPr>
        <w:spacing w:after="0" w:line="240" w:lineRule="auto"/>
        <w:rPr>
          <w:rFonts w:eastAsia="Times New Roman"/>
          <w:b/>
          <w:bCs/>
          <w:u w:val="single"/>
          <w:lang w:eastAsia="tr-TR"/>
        </w:rPr>
      </w:pPr>
    </w:p>
    <w:p w:rsidR="002B085C" w:rsidRDefault="002B085C" w:rsidP="00780E63">
      <w:pPr>
        <w:spacing w:after="0" w:line="240" w:lineRule="auto"/>
        <w:rPr>
          <w:rFonts w:eastAsia="Times New Roman"/>
          <w:b/>
          <w:bCs/>
          <w:u w:val="single"/>
          <w:lang w:eastAsia="tr-TR"/>
        </w:rPr>
      </w:pPr>
    </w:p>
    <w:p w:rsidR="00CC1624" w:rsidRDefault="00CC1624" w:rsidP="00780E63">
      <w:pPr>
        <w:spacing w:after="0" w:line="240" w:lineRule="auto"/>
        <w:rPr>
          <w:rFonts w:eastAsia="Times New Roman"/>
          <w:b/>
          <w:bCs/>
          <w:u w:val="single"/>
          <w:lang w:eastAsia="tr-TR"/>
        </w:rPr>
      </w:pPr>
    </w:p>
    <w:p w:rsidR="002B085C" w:rsidRDefault="002B085C" w:rsidP="00780E63">
      <w:pPr>
        <w:spacing w:after="0" w:line="240" w:lineRule="auto"/>
        <w:rPr>
          <w:rFonts w:eastAsia="Times New Roman"/>
          <w:b/>
          <w:bCs/>
          <w:u w:val="single"/>
          <w:lang w:eastAsia="tr-TR"/>
        </w:rPr>
      </w:pPr>
    </w:p>
    <w:p w:rsidR="002B085C" w:rsidRPr="0010335B" w:rsidRDefault="002B085C" w:rsidP="002B085C">
      <w:pPr>
        <w:pStyle w:val="Standard"/>
        <w:jc w:val="center"/>
        <w:rPr>
          <w:rFonts w:asciiTheme="minorHAnsi" w:hAnsiTheme="minorHAnsi" w:cstheme="minorHAnsi"/>
          <w:b/>
          <w:bCs/>
          <w:sz w:val="28"/>
          <w:szCs w:val="28"/>
          <w:u w:val="single"/>
        </w:rPr>
      </w:pPr>
      <w:r w:rsidRPr="0010335B">
        <w:rPr>
          <w:rFonts w:asciiTheme="minorHAnsi" w:hAnsiTheme="minorHAnsi" w:cstheme="minorHAnsi"/>
          <w:b/>
          <w:bCs/>
          <w:sz w:val="28"/>
          <w:szCs w:val="28"/>
          <w:u w:val="single"/>
        </w:rPr>
        <w:t>TAAHHÜTNAME</w:t>
      </w:r>
    </w:p>
    <w:p w:rsidR="002B085C" w:rsidRDefault="002B085C" w:rsidP="002B085C">
      <w:pPr>
        <w:pStyle w:val="Standard"/>
        <w:rPr>
          <w:rFonts w:asciiTheme="minorHAnsi" w:hAnsiTheme="minorHAnsi" w:cstheme="minorHAnsi"/>
          <w:b/>
          <w:bCs/>
          <w:sz w:val="28"/>
          <w:szCs w:val="28"/>
        </w:rPr>
      </w:pPr>
    </w:p>
    <w:p w:rsidR="002B085C" w:rsidRPr="0010335B" w:rsidRDefault="002B085C" w:rsidP="002B085C">
      <w:pPr>
        <w:pStyle w:val="Standard"/>
        <w:rPr>
          <w:rFonts w:asciiTheme="minorHAnsi" w:hAnsiTheme="minorHAnsi" w:cstheme="minorHAnsi"/>
          <w:bCs/>
        </w:rPr>
      </w:pPr>
      <w:r>
        <w:rPr>
          <w:rFonts w:asciiTheme="minorHAnsi" w:hAnsiTheme="minorHAnsi" w:cstheme="minorHAnsi"/>
          <w:b/>
          <w:bCs/>
          <w:sz w:val="28"/>
          <w:szCs w:val="28"/>
        </w:rPr>
        <w:t xml:space="preserve">     </w:t>
      </w:r>
      <w:r w:rsidRPr="0010335B">
        <w:rPr>
          <w:rFonts w:asciiTheme="minorHAnsi" w:hAnsiTheme="minorHAnsi" w:cstheme="minorHAnsi"/>
          <w:bCs/>
        </w:rPr>
        <w:t xml:space="preserve">YARIŞMA </w:t>
      </w:r>
      <w:proofErr w:type="gramStart"/>
      <w:r w:rsidRPr="0010335B">
        <w:rPr>
          <w:rFonts w:asciiTheme="minorHAnsi" w:hAnsiTheme="minorHAnsi" w:cstheme="minorHAnsi"/>
          <w:bCs/>
        </w:rPr>
        <w:t>ADI :</w:t>
      </w:r>
      <w:proofErr w:type="gramEnd"/>
    </w:p>
    <w:p w:rsidR="002B085C" w:rsidRPr="0010335B" w:rsidRDefault="002B085C" w:rsidP="002B085C">
      <w:pPr>
        <w:pStyle w:val="Standard"/>
        <w:rPr>
          <w:rFonts w:asciiTheme="minorHAnsi" w:hAnsiTheme="minorHAnsi" w:cstheme="minorHAnsi"/>
          <w:bCs/>
        </w:rPr>
      </w:pPr>
      <w:r w:rsidRPr="0010335B">
        <w:rPr>
          <w:rFonts w:asciiTheme="minorHAnsi" w:hAnsiTheme="minorHAnsi" w:cstheme="minorHAnsi"/>
          <w:bCs/>
        </w:rPr>
        <w:t xml:space="preserve">      TARİHİ             :</w:t>
      </w:r>
    </w:p>
    <w:p w:rsidR="002B085C" w:rsidRPr="0010335B" w:rsidRDefault="002B085C" w:rsidP="002B085C">
      <w:pPr>
        <w:pStyle w:val="Standard"/>
        <w:rPr>
          <w:rFonts w:asciiTheme="minorHAnsi" w:hAnsiTheme="minorHAnsi" w:cstheme="minorHAnsi"/>
          <w:bCs/>
        </w:rPr>
      </w:pPr>
      <w:r w:rsidRPr="0010335B">
        <w:rPr>
          <w:rFonts w:asciiTheme="minorHAnsi" w:hAnsiTheme="minorHAnsi" w:cstheme="minorHAnsi"/>
          <w:bCs/>
        </w:rPr>
        <w:t xml:space="preserve">       YERİ                :</w:t>
      </w:r>
    </w:p>
    <w:p w:rsidR="002B085C" w:rsidRPr="00800653" w:rsidRDefault="002B085C" w:rsidP="002B085C">
      <w:pPr>
        <w:pStyle w:val="Standard"/>
        <w:jc w:val="both"/>
        <w:rPr>
          <w:rFonts w:asciiTheme="minorHAnsi" w:hAnsiTheme="minorHAnsi" w:cstheme="minorHAnsi"/>
        </w:rPr>
      </w:pPr>
    </w:p>
    <w:p w:rsidR="002B085C" w:rsidRPr="00800653" w:rsidRDefault="002B085C" w:rsidP="002B085C">
      <w:pPr>
        <w:pStyle w:val="Standard"/>
        <w:jc w:val="both"/>
        <w:rPr>
          <w:rFonts w:asciiTheme="minorHAnsi" w:hAnsiTheme="minorHAnsi" w:cstheme="minorHAnsi"/>
          <w:b/>
          <w:bCs/>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gerçekleştiği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tarihlerde</w:t>
      </w:r>
      <w:proofErr w:type="spellEnd"/>
      <w:r w:rsidRPr="00800653">
        <w:rPr>
          <w:rFonts w:asciiTheme="minorHAnsi" w:hAnsiTheme="minorHAnsi" w:cstheme="minorHAnsi"/>
        </w:rPr>
        <w:t xml:space="preserve"> DSÖ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T.C. </w:t>
      </w:r>
      <w:proofErr w:type="spellStart"/>
      <w:r w:rsidRPr="00800653">
        <w:rPr>
          <w:rFonts w:asciiTheme="minorHAnsi" w:hAnsiTheme="minorHAnsi" w:cstheme="minorHAnsi"/>
        </w:rPr>
        <w:t>Sağlık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Bakanlığı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tarafından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açıklanan</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belirtilerinden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shd w:val="clear" w:color="auto" w:fill="FFFFFF"/>
        </w:rPr>
        <w:t>ateş</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burun</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akıntısı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burun</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tıkanıklığı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hapşırma</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öksürme</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boğaz</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ağrısı</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kas</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eklem</w:t>
      </w:r>
      <w:proofErr w:type="spellEnd"/>
      <w:r w:rsidRPr="00800653">
        <w:rPr>
          <w:rFonts w:asciiTheme="minorHAnsi" w:hAnsiTheme="minorHAnsi" w:cstheme="minorHAnsi"/>
          <w:shd w:val="clear" w:color="auto" w:fill="FFFFFF"/>
        </w:rPr>
        <w:t xml:space="preserve"> </w:t>
      </w:r>
      <w:proofErr w:type="spellStart"/>
      <w:r w:rsidRPr="00800653">
        <w:rPr>
          <w:rFonts w:asciiTheme="minorHAnsi" w:hAnsiTheme="minorHAnsi" w:cstheme="minorHAnsi"/>
          <w:shd w:val="clear" w:color="auto" w:fill="FFFFFF"/>
        </w:rPr>
        <w:t>ağrısı</w:t>
      </w:r>
      <w:proofErr w:type="spellEnd"/>
      <w:r w:rsidRPr="00800653">
        <w:rPr>
          <w:rFonts w:asciiTheme="minorHAnsi" w:hAnsiTheme="minorHAnsi" w:cstheme="minorHAnsi"/>
          <w:shd w:val="clear" w:color="auto" w:fill="FFFFFF"/>
        </w:rPr>
        <w:t xml:space="preserve">, koku </w:t>
      </w:r>
      <w:proofErr w:type="spellStart"/>
      <w:r w:rsidRPr="00800653">
        <w:rPr>
          <w:rFonts w:asciiTheme="minorHAnsi" w:hAnsiTheme="minorHAnsi" w:cstheme="minorHAnsi"/>
          <w:shd w:val="clear" w:color="auto" w:fill="FFFFFF"/>
        </w:rPr>
        <w:t>alamama</w:t>
      </w:r>
      <w:proofErr w:type="spellEnd"/>
      <w:r w:rsidRPr="00800653">
        <w:rPr>
          <w:rFonts w:asciiTheme="minorHAnsi" w:hAnsiTheme="minorHAnsi" w:cstheme="minorHAnsi"/>
          <w:shd w:val="clear" w:color="auto" w:fill="FFFFFF"/>
        </w:rPr>
        <w:t xml:space="preserve"> vb.</w:t>
      </w:r>
      <w:r w:rsidRPr="00800653">
        <w:rPr>
          <w:rFonts w:asciiTheme="minorHAnsi" w:hAnsiTheme="minorHAnsi" w:cstheme="minorHAnsi"/>
        </w:rPr>
        <w:t xml:space="preserve">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göstermediğimi</w:t>
      </w:r>
      <w:proofErr w:type="spellEnd"/>
      <w:r w:rsidRPr="00800653">
        <w:rPr>
          <w:rFonts w:asciiTheme="minorHAnsi" w:hAnsiTheme="minorHAnsi" w:cstheme="minorHAnsi"/>
        </w:rPr>
        <w:t>,</w:t>
      </w:r>
    </w:p>
    <w:p w:rsidR="002B085C" w:rsidRPr="00800653" w:rsidRDefault="002B085C" w:rsidP="002B085C">
      <w:pPr>
        <w:pStyle w:val="Standard"/>
        <w:ind w:left="720"/>
        <w:jc w:val="both"/>
        <w:rPr>
          <w:rFonts w:asciiTheme="minorHAnsi" w:hAnsiTheme="minorHAnsi" w:cstheme="minorHAnsi"/>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gerçekleştiği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tarihe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kadar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olan</w:t>
      </w:r>
      <w:proofErr w:type="spellEnd"/>
      <w:r w:rsidRPr="00800653">
        <w:rPr>
          <w:rFonts w:asciiTheme="minorHAnsi" w:hAnsiTheme="minorHAnsi" w:cstheme="minorHAnsi"/>
        </w:rPr>
        <w:t xml:space="preserve"> son 14 </w:t>
      </w:r>
      <w:proofErr w:type="spellStart"/>
      <w:r w:rsidRPr="00800653">
        <w:rPr>
          <w:rFonts w:asciiTheme="minorHAnsi" w:hAnsiTheme="minorHAnsi" w:cstheme="minorHAnsi"/>
        </w:rPr>
        <w:t>günlük</w:t>
      </w:r>
      <w:proofErr w:type="spellEnd"/>
      <w:r w:rsidRPr="00800653">
        <w:rPr>
          <w:rFonts w:asciiTheme="minorHAnsi" w:hAnsiTheme="minorHAnsi" w:cstheme="minorHAnsi"/>
        </w:rPr>
        <w:t xml:space="preserve"> zaman </w:t>
      </w:r>
      <w:proofErr w:type="spellStart"/>
      <w:r w:rsidRPr="00800653">
        <w:rPr>
          <w:rFonts w:asciiTheme="minorHAnsi" w:hAnsiTheme="minorHAnsi" w:cstheme="minorHAnsi"/>
        </w:rPr>
        <w:t>diliminde</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teşhisi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konmuş</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veya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bulunan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kişilerle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temas</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bulunmadığımı</w:t>
      </w:r>
      <w:proofErr w:type="spellEnd"/>
      <w:r w:rsidRPr="00800653">
        <w:rPr>
          <w:rFonts w:asciiTheme="minorHAnsi" w:hAnsiTheme="minorHAnsi" w:cstheme="minorHAnsi"/>
        </w:rPr>
        <w:t>,</w:t>
      </w:r>
    </w:p>
    <w:p w:rsidR="002B085C" w:rsidRPr="00800653" w:rsidRDefault="002B085C" w:rsidP="002B085C">
      <w:pPr>
        <w:pStyle w:val="ListParagraph"/>
        <w:rPr>
          <w:rFonts w:cstheme="minorHAnsi"/>
        </w:rPr>
      </w:pPr>
    </w:p>
    <w:p w:rsidR="002B085C"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Organizasyonun</w:t>
      </w:r>
      <w:proofErr w:type="spellEnd"/>
      <w:r w:rsidRPr="00800653">
        <w:rPr>
          <w:rFonts w:asciiTheme="minorHAnsi" w:hAnsiTheme="minorHAnsi" w:cstheme="minorHAnsi"/>
        </w:rPr>
        <w:t xml:space="preserve"> </w:t>
      </w:r>
      <w:proofErr w:type="spellStart"/>
      <w:r>
        <w:rPr>
          <w:rFonts w:asciiTheme="minorHAnsi" w:hAnsiTheme="minorHAnsi" w:cstheme="minorHAnsi"/>
        </w:rPr>
        <w:t>gerçekleştiği</w:t>
      </w:r>
      <w:proofErr w:type="spellEnd"/>
      <w:r>
        <w:rPr>
          <w:rFonts w:asciiTheme="minorHAnsi" w:hAnsiTheme="minorHAnsi" w:cstheme="minorHAnsi"/>
        </w:rPr>
        <w:t xml:space="preserve"> </w:t>
      </w:r>
      <w:proofErr w:type="spellStart"/>
      <w:r>
        <w:rPr>
          <w:rFonts w:asciiTheme="minorHAnsi" w:hAnsiTheme="minorHAnsi" w:cstheme="minorHAnsi"/>
        </w:rPr>
        <w:t>saha</w:t>
      </w:r>
      <w:proofErr w:type="spellEnd"/>
      <w:r>
        <w:rPr>
          <w:rFonts w:asciiTheme="minorHAnsi" w:hAnsiTheme="minorHAnsi" w:cstheme="minorHAnsi"/>
        </w:rPr>
        <w:t xml:space="preserve"> </w:t>
      </w:r>
      <w:proofErr w:type="spellStart"/>
      <w:r>
        <w:rPr>
          <w:rFonts w:asciiTheme="minorHAnsi" w:hAnsiTheme="minorHAnsi" w:cstheme="minorHAnsi"/>
        </w:rPr>
        <w:t>içerisinde</w:t>
      </w:r>
      <w:proofErr w:type="spellEnd"/>
      <w:r>
        <w:rPr>
          <w:rFonts w:asciiTheme="minorHAnsi" w:hAnsiTheme="minorHAnsi" w:cstheme="minorHAnsi"/>
        </w:rPr>
        <w:t xml:space="preserve">, </w:t>
      </w:r>
      <w:proofErr w:type="spellStart"/>
      <w:r>
        <w:rPr>
          <w:rFonts w:asciiTheme="minorHAnsi" w:hAnsiTheme="minorHAnsi" w:cstheme="minorHAnsi"/>
        </w:rPr>
        <w:t>sektörlerde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yarış</w:t>
      </w:r>
      <w:r>
        <w:rPr>
          <w:rFonts w:asciiTheme="minorHAnsi" w:hAnsiTheme="minorHAnsi" w:cstheme="minorHAnsi"/>
        </w:rPr>
        <w:t>malar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esnasında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kişilerle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sosyal</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mesafe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kurallarına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uyacağımı</w:t>
      </w:r>
      <w:proofErr w:type="spellEnd"/>
      <w:r w:rsidRPr="00800653">
        <w:rPr>
          <w:rFonts w:asciiTheme="minorHAnsi" w:hAnsiTheme="minorHAnsi" w:cstheme="minorHAnsi"/>
        </w:rPr>
        <w:t>,</w:t>
      </w:r>
    </w:p>
    <w:p w:rsidR="002B085C" w:rsidRPr="0010335B" w:rsidRDefault="002B085C" w:rsidP="002B085C">
      <w:pPr>
        <w:pStyle w:val="Standard"/>
        <w:jc w:val="both"/>
        <w:rPr>
          <w:rFonts w:asciiTheme="minorHAnsi" w:hAnsiTheme="minorHAnsi" w:cstheme="minorHAnsi"/>
        </w:rPr>
      </w:pPr>
    </w:p>
    <w:p w:rsidR="002B085C" w:rsidRDefault="002B085C" w:rsidP="002B085C">
      <w:pPr>
        <w:pStyle w:val="Standard"/>
        <w:numPr>
          <w:ilvl w:val="0"/>
          <w:numId w:val="27"/>
        </w:numPr>
        <w:jc w:val="both"/>
        <w:rPr>
          <w:rStyle w:val="Internetlink"/>
          <w:rFonts w:asciiTheme="minorHAnsi" w:hAnsiTheme="minorHAnsi" w:cstheme="minorHAnsi"/>
          <w:color w:val="auto"/>
        </w:rPr>
      </w:pP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öncesinde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esnasında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w:t>
      </w:r>
      <w:proofErr w:type="spellEnd"/>
      <w:r w:rsidRPr="00800653">
        <w:rPr>
          <w:rFonts w:asciiTheme="minorHAnsi" w:hAnsiTheme="minorHAnsi" w:cstheme="minorHAnsi"/>
        </w:rPr>
        <w:t xml:space="preserve"> COVİD-19 (KORONAVİRÜS) </w:t>
      </w:r>
      <w:proofErr w:type="spellStart"/>
      <w:r w:rsidRPr="00800653">
        <w:rPr>
          <w:rFonts w:asciiTheme="minorHAnsi" w:hAnsiTheme="minorHAnsi" w:cstheme="minorHAnsi"/>
        </w:rPr>
        <w:t>belirtileri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göstermem</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yetkilileri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sağlık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ekiplerine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haber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vereceğimi</w:t>
      </w:r>
      <w:proofErr w:type="spellEnd"/>
      <w:r w:rsidRPr="0080065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a</w:t>
      </w:r>
      <w:r w:rsidRPr="00143920">
        <w:rPr>
          <w:rFonts w:asciiTheme="minorHAnsi" w:hAnsiTheme="minorHAnsi" w:cstheme="minorHAnsi"/>
        </w:rPr>
        <w:t>teş</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ölçüm</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kontrol</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noktalarında</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ateşimin</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ölçülmesine</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izin</w:t>
      </w:r>
      <w:proofErr w:type="spellEnd"/>
      <w:r w:rsidRPr="00143920">
        <w:rPr>
          <w:rFonts w:asciiTheme="minorHAnsi" w:hAnsiTheme="minorHAnsi" w:cstheme="minorHAnsi"/>
        </w:rPr>
        <w:t xml:space="preserve"> </w:t>
      </w:r>
      <w:proofErr w:type="spellStart"/>
      <w:r w:rsidRPr="00143920">
        <w:rPr>
          <w:rFonts w:asciiTheme="minorHAnsi" w:hAnsiTheme="minorHAnsi" w:cstheme="minorHAnsi"/>
        </w:rPr>
        <w:t>vermeyi</w:t>
      </w:r>
      <w:proofErr w:type="spellEnd"/>
      <w:r w:rsidRPr="00143920">
        <w:rPr>
          <w:rFonts w:asciiTheme="minorHAnsi" w:hAnsiTheme="minorHAnsi" w:cstheme="minorHAnsi"/>
        </w:rPr>
        <w:t xml:space="preserve">, </w:t>
      </w:r>
      <w:proofErr w:type="spellStart"/>
      <w:r w:rsidRPr="00143920">
        <w:rPr>
          <w:rStyle w:val="Internetlink"/>
          <w:rFonts w:asciiTheme="minorHAnsi" w:hAnsiTheme="minorHAnsi" w:cstheme="minorHAnsi"/>
          <w:color w:val="auto"/>
        </w:rPr>
        <w:t>organizasyonun</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yarışma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öncesi ve yarışma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sırasında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sağlığımdan</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şüphelenmesi</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halinde</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derhal</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bir</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sağlık</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kurumuna</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yönlendirmesine</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karşı</w:t>
      </w:r>
      <w:proofErr w:type="spellEnd"/>
      <w:r w:rsidRPr="00143920">
        <w:rPr>
          <w:rStyle w:val="Internetlink"/>
          <w:rFonts w:asciiTheme="minorHAnsi" w:hAnsiTheme="minorHAnsi" w:cstheme="minorHAnsi"/>
          <w:color w:val="auto"/>
        </w:rPr>
        <w:t xml:space="preserve"> </w:t>
      </w:r>
      <w:proofErr w:type="spellStart"/>
      <w:r w:rsidRPr="00143920">
        <w:rPr>
          <w:rStyle w:val="Internetlink"/>
          <w:rFonts w:asciiTheme="minorHAnsi" w:hAnsiTheme="minorHAnsi" w:cstheme="minorHAnsi"/>
          <w:color w:val="auto"/>
        </w:rPr>
        <w:t>çıkmayacağımı</w:t>
      </w:r>
      <w:proofErr w:type="spellEnd"/>
      <w:r w:rsidRPr="00143920">
        <w:rPr>
          <w:rStyle w:val="Internetlink"/>
          <w:rFonts w:asciiTheme="minorHAnsi" w:hAnsiTheme="minorHAnsi" w:cstheme="minorHAnsi"/>
          <w:color w:val="auto"/>
        </w:rPr>
        <w:t>,</w:t>
      </w:r>
    </w:p>
    <w:p w:rsidR="002B085C" w:rsidRPr="0010335B" w:rsidRDefault="002B085C" w:rsidP="002B085C">
      <w:pPr>
        <w:pStyle w:val="Standard"/>
        <w:jc w:val="both"/>
        <w:rPr>
          <w:rFonts w:asciiTheme="minorHAnsi" w:hAnsiTheme="minorHAnsi" w:cstheme="minorHAnsi"/>
        </w:rPr>
      </w:pPr>
    </w:p>
    <w:p w:rsidR="002B085C" w:rsidRPr="0010335B" w:rsidRDefault="002B085C" w:rsidP="002B085C">
      <w:pPr>
        <w:pStyle w:val="Standard"/>
        <w:numPr>
          <w:ilvl w:val="0"/>
          <w:numId w:val="27"/>
        </w:numPr>
        <w:jc w:val="both"/>
        <w:rPr>
          <w:rFonts w:asciiTheme="minorHAnsi" w:hAnsiTheme="minorHAnsi" w:cstheme="minorHAnsi"/>
        </w:rPr>
      </w:pPr>
      <w:proofErr w:type="spellStart"/>
      <w:r w:rsidRPr="0010335B">
        <w:rPr>
          <w:rFonts w:asciiTheme="minorHAnsi" w:hAnsiTheme="minorHAnsi" w:cstheme="minorHAnsi"/>
        </w:rPr>
        <w:t>Atletizm</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Federasyonunun</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yarışma</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ile</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ilgili</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belirlediği</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tüm</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tedbir</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ve</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kurallara</w:t>
      </w:r>
      <w:proofErr w:type="spellEnd"/>
      <w:r w:rsidRPr="0010335B">
        <w:rPr>
          <w:rFonts w:asciiTheme="minorHAnsi" w:hAnsiTheme="minorHAnsi" w:cstheme="minorHAnsi"/>
        </w:rPr>
        <w:t xml:space="preserve"> </w:t>
      </w:r>
      <w:proofErr w:type="spellStart"/>
      <w:r w:rsidRPr="0010335B">
        <w:rPr>
          <w:rFonts w:asciiTheme="minorHAnsi" w:hAnsiTheme="minorHAnsi" w:cstheme="minorHAnsi"/>
        </w:rPr>
        <w:t>uyacağımı</w:t>
      </w:r>
      <w:proofErr w:type="spellEnd"/>
      <w:r w:rsidRPr="0010335B">
        <w:rPr>
          <w:rFonts w:asciiTheme="minorHAnsi" w:hAnsiTheme="minorHAnsi" w:cstheme="minorHAnsi"/>
        </w:rPr>
        <w:t>,</w:t>
      </w:r>
    </w:p>
    <w:p w:rsidR="002B085C" w:rsidRPr="00800653" w:rsidRDefault="002B085C" w:rsidP="002B085C">
      <w:pPr>
        <w:pStyle w:val="ListParagraph"/>
        <w:rPr>
          <w:rFonts w:cstheme="minorHAnsi"/>
        </w:rPr>
      </w:pPr>
    </w:p>
    <w:p w:rsidR="002B085C" w:rsidRPr="00800653" w:rsidRDefault="002B085C" w:rsidP="002B085C">
      <w:pPr>
        <w:pStyle w:val="Standard"/>
        <w:numPr>
          <w:ilvl w:val="0"/>
          <w:numId w:val="27"/>
        </w:numPr>
        <w:jc w:val="both"/>
        <w:rPr>
          <w:rFonts w:asciiTheme="minorHAnsi" w:hAnsiTheme="minorHAnsi" w:cstheme="minorHAnsi"/>
        </w:rPr>
      </w:pPr>
      <w:proofErr w:type="spellStart"/>
      <w:r w:rsidRPr="00800653">
        <w:rPr>
          <w:rFonts w:asciiTheme="minorHAnsi" w:hAnsiTheme="minorHAnsi" w:cstheme="minorHAnsi"/>
        </w:rPr>
        <w:t>Yarışma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alanı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içerisinde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tarafından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belirlenen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alanlar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dışı</w:t>
      </w:r>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çıkmayacağımı</w:t>
      </w:r>
      <w:proofErr w:type="spellEnd"/>
      <w:r>
        <w:rPr>
          <w:rFonts w:asciiTheme="minorHAnsi" w:hAnsiTheme="minorHAnsi" w:cstheme="minorHAnsi"/>
        </w:rPr>
        <w:t xml:space="preserve">, </w:t>
      </w:r>
      <w:proofErr w:type="spellStart"/>
      <w:r w:rsidRPr="00800653">
        <w:rPr>
          <w:rFonts w:asciiTheme="minorHAnsi" w:hAnsiTheme="minorHAnsi" w:cstheme="minorHAnsi"/>
        </w:rPr>
        <w:t>görevli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kişilerin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yapacağı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yönlendirmelere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uyacağımı</w:t>
      </w:r>
      <w:proofErr w:type="spellEnd"/>
      <w:r w:rsidRPr="00800653">
        <w:rPr>
          <w:rFonts w:asciiTheme="minorHAnsi" w:hAnsiTheme="minorHAnsi" w:cstheme="minorHAnsi"/>
        </w:rPr>
        <w:t>,</w:t>
      </w:r>
    </w:p>
    <w:p w:rsidR="002B085C" w:rsidRPr="00800653" w:rsidRDefault="002B085C" w:rsidP="002B085C">
      <w:pPr>
        <w:pStyle w:val="ListParagraph"/>
        <w:rPr>
          <w:rFonts w:cstheme="minorHAnsi"/>
        </w:rPr>
      </w:pPr>
    </w:p>
    <w:p w:rsidR="002B085C" w:rsidRPr="00800653" w:rsidRDefault="002B085C" w:rsidP="002B085C">
      <w:pPr>
        <w:pStyle w:val="Standard"/>
        <w:numPr>
          <w:ilvl w:val="0"/>
          <w:numId w:val="27"/>
        </w:numPr>
        <w:jc w:val="both"/>
        <w:rPr>
          <w:rFonts w:asciiTheme="minorHAnsi" w:hAnsiTheme="minorHAnsi" w:cstheme="minorHAnsi"/>
        </w:rPr>
      </w:pPr>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sonrasındaki</w:t>
      </w:r>
      <w:proofErr w:type="spellEnd"/>
      <w:r w:rsidRPr="00800653">
        <w:rPr>
          <w:rFonts w:asciiTheme="minorHAnsi" w:hAnsiTheme="minorHAnsi" w:cstheme="minorHAnsi"/>
        </w:rPr>
        <w:t xml:space="preserve"> 14 </w:t>
      </w:r>
      <w:proofErr w:type="spellStart"/>
      <w:r w:rsidRPr="00800653">
        <w:rPr>
          <w:rFonts w:asciiTheme="minorHAnsi" w:hAnsiTheme="minorHAnsi" w:cstheme="minorHAnsi"/>
        </w:rPr>
        <w:t>günlük</w:t>
      </w:r>
      <w:proofErr w:type="spellEnd"/>
      <w:r w:rsidRPr="00800653">
        <w:rPr>
          <w:rFonts w:asciiTheme="minorHAnsi" w:hAnsiTheme="minorHAnsi" w:cstheme="minorHAnsi"/>
        </w:rPr>
        <w:t xml:space="preserve"> zaman </w:t>
      </w:r>
      <w:proofErr w:type="spellStart"/>
      <w:r w:rsidRPr="00800653">
        <w:rPr>
          <w:rFonts w:asciiTheme="minorHAnsi" w:hAnsiTheme="minorHAnsi" w:cstheme="minorHAnsi"/>
        </w:rPr>
        <w:t>diliminde</w:t>
      </w:r>
      <w:proofErr w:type="spellEnd"/>
      <w:r w:rsidRPr="00800653">
        <w:rPr>
          <w:rFonts w:asciiTheme="minorHAnsi" w:hAnsiTheme="minorHAnsi" w:cstheme="minorHAnsi"/>
        </w:rPr>
        <w:t xml:space="preserve"> Covid-19 (</w:t>
      </w:r>
      <w:proofErr w:type="spellStart"/>
      <w:r w:rsidRPr="00800653">
        <w:rPr>
          <w:rFonts w:asciiTheme="minorHAnsi" w:hAnsiTheme="minorHAnsi" w:cstheme="minorHAnsi"/>
        </w:rPr>
        <w:t>Koronavirüs</w:t>
      </w:r>
      <w:proofErr w:type="spellEnd"/>
      <w:r w:rsidRPr="00800653">
        <w:rPr>
          <w:rFonts w:asciiTheme="minorHAnsi" w:hAnsiTheme="minorHAnsi" w:cstheme="minorHAnsi"/>
        </w:rPr>
        <w:t xml:space="preserve">) </w:t>
      </w:r>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belirtileri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göstermem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r w:rsidRPr="00800653">
        <w:rPr>
          <w:rFonts w:asciiTheme="minorHAnsi" w:hAnsiTheme="minorHAnsi" w:cstheme="minorHAnsi"/>
        </w:rPr>
        <w:t>Covid-19 (</w:t>
      </w:r>
      <w:proofErr w:type="spellStart"/>
      <w:r w:rsidRPr="00800653">
        <w:rPr>
          <w:rFonts w:asciiTheme="minorHAnsi" w:hAnsiTheme="minorHAnsi" w:cstheme="minorHAnsi"/>
        </w:rPr>
        <w:t>Koronavirüs</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testimin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pozitif</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çıkması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halinde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organizasyon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yetkililerine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haber</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vereceğimi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sonrasında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yapılacak</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filyasyon</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ve</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benzeri</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tüm</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çalışmalara</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yardımcı</w:t>
      </w:r>
      <w:proofErr w:type="spellEnd"/>
      <w:r w:rsidRPr="00800653">
        <w:rPr>
          <w:rFonts w:asciiTheme="minorHAnsi" w:hAnsiTheme="minorHAnsi" w:cstheme="minorHAnsi"/>
        </w:rPr>
        <w:t xml:space="preserve"> </w:t>
      </w:r>
      <w:proofErr w:type="spellStart"/>
      <w:r w:rsidRPr="00800653">
        <w:rPr>
          <w:rFonts w:asciiTheme="minorHAnsi" w:hAnsiTheme="minorHAnsi" w:cstheme="minorHAnsi"/>
        </w:rPr>
        <w:t>olacağımı</w:t>
      </w:r>
      <w:proofErr w:type="spellEnd"/>
      <w:r w:rsidRPr="00800653">
        <w:rPr>
          <w:rFonts w:asciiTheme="minorHAnsi" w:hAnsiTheme="minorHAnsi" w:cstheme="minorHAnsi"/>
        </w:rPr>
        <w:t>,</w:t>
      </w:r>
    </w:p>
    <w:p w:rsidR="002B085C" w:rsidRPr="00800653" w:rsidRDefault="002B085C" w:rsidP="002B085C">
      <w:pPr>
        <w:pStyle w:val="ListParagraph"/>
        <w:rPr>
          <w:rStyle w:val="Internetlink"/>
          <w:rFonts w:cstheme="minorHAnsi"/>
          <w:color w:val="000000"/>
        </w:rPr>
      </w:pPr>
    </w:p>
    <w:p w:rsidR="002B085C" w:rsidRPr="00624A65" w:rsidRDefault="002B085C" w:rsidP="002B085C">
      <w:pPr>
        <w:pStyle w:val="Standard"/>
        <w:numPr>
          <w:ilvl w:val="0"/>
          <w:numId w:val="27"/>
        </w:numPr>
        <w:jc w:val="both"/>
        <w:rPr>
          <w:rStyle w:val="Internetlink"/>
          <w:rFonts w:asciiTheme="minorHAnsi" w:hAnsiTheme="minorHAnsi" w:cstheme="minorHAnsi"/>
          <w:color w:val="auto"/>
        </w:rPr>
      </w:pPr>
      <w:proofErr w:type="spellStart"/>
      <w:r w:rsidRPr="00800653">
        <w:rPr>
          <w:rStyle w:val="Internetlink"/>
          <w:rFonts w:asciiTheme="minorHAnsi" w:hAnsiTheme="minorHAnsi" w:cstheme="minorHAnsi"/>
          <w:color w:val="000000"/>
        </w:rPr>
        <w:t>Yarışmalar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boyunca</w:t>
      </w:r>
      <w:proofErr w:type="spellEnd"/>
      <w:r w:rsidRPr="00800653">
        <w:rPr>
          <w:rStyle w:val="Internetlink"/>
          <w:rFonts w:asciiTheme="minorHAnsi" w:hAnsiTheme="minorHAnsi" w:cstheme="minorHAnsi"/>
          <w:color w:val="000000"/>
        </w:rPr>
        <w:t xml:space="preserve"> </w:t>
      </w:r>
      <w:r w:rsidRPr="00800653">
        <w:rPr>
          <w:rFonts w:asciiTheme="minorHAnsi" w:hAnsiTheme="minorHAnsi" w:cstheme="minorHAnsi"/>
        </w:rPr>
        <w:t>Covid-19 (</w:t>
      </w:r>
      <w:proofErr w:type="spellStart"/>
      <w:r w:rsidRPr="00800653">
        <w:rPr>
          <w:rFonts w:asciiTheme="minorHAnsi" w:hAnsiTheme="minorHAnsi" w:cstheme="minorHAnsi"/>
        </w:rPr>
        <w:t>Koronavirüs</w:t>
      </w:r>
      <w:proofErr w:type="spellEnd"/>
      <w:r w:rsidRPr="00800653">
        <w:rPr>
          <w:rFonts w:asciiTheme="minorHAnsi" w:hAnsiTheme="minorHAnsi" w:cstheme="minorHAnsi"/>
        </w:rPr>
        <w:t xml:space="preserve">) </w:t>
      </w:r>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taşımam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bunun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farkında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olmamam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ihtimallerinde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diğer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katılımcılar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gerekse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üçüncü</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kişilere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hastalık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bulaştırmam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halinde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sorumluluğun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başıma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ait</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olduğunu</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Atletizm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Federasyonunun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bulaşıcı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bir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hastalığın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yayılmasına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ilişkin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bir</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durumun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ortaya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çıkmaması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için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gerekli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tüm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tedbirleri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aldığını</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bu</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durumdan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kaynaklanan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tüm</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adli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ve</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idari</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sorumluğun</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tek</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başıma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bana</w:t>
      </w:r>
      <w:proofErr w:type="spellEnd"/>
      <w:r w:rsidRPr="00800653">
        <w:rPr>
          <w:rStyle w:val="Internetlink"/>
          <w:rFonts w:asciiTheme="minorHAnsi" w:hAnsiTheme="minorHAnsi" w:cstheme="minorHAnsi"/>
          <w:color w:val="000000"/>
        </w:rPr>
        <w:t xml:space="preserve"> </w:t>
      </w:r>
      <w:proofErr w:type="spellStart"/>
      <w:r w:rsidRPr="00800653">
        <w:rPr>
          <w:rStyle w:val="Internetlink"/>
          <w:rFonts w:asciiTheme="minorHAnsi" w:hAnsiTheme="minorHAnsi" w:cstheme="minorHAnsi"/>
          <w:color w:val="000000"/>
        </w:rPr>
        <w:t>ait</w:t>
      </w:r>
      <w:proofErr w:type="spellEnd"/>
      <w:r>
        <w:rPr>
          <w:rStyle w:val="Internetlink"/>
          <w:rFonts w:asciiTheme="minorHAnsi" w:hAnsiTheme="minorHAnsi" w:cstheme="minorHAnsi"/>
          <w:color w:val="000000"/>
        </w:rPr>
        <w:t xml:space="preserve"> </w:t>
      </w:r>
      <w:proofErr w:type="spellStart"/>
      <w:r>
        <w:rPr>
          <w:rStyle w:val="Internetlink"/>
          <w:rFonts w:asciiTheme="minorHAnsi" w:hAnsiTheme="minorHAnsi" w:cstheme="minorHAnsi"/>
          <w:color w:val="000000"/>
        </w:rPr>
        <w:t>olduğunu</w:t>
      </w:r>
      <w:proofErr w:type="spellEnd"/>
      <w:r>
        <w:rPr>
          <w:rStyle w:val="Internetlink"/>
          <w:rFonts w:asciiTheme="minorHAnsi" w:hAnsiTheme="minorHAnsi" w:cstheme="minorHAnsi"/>
          <w:color w:val="000000"/>
        </w:rPr>
        <w:t>.</w:t>
      </w:r>
    </w:p>
    <w:p w:rsidR="002B085C" w:rsidRDefault="002B085C" w:rsidP="002B085C">
      <w:pPr>
        <w:pStyle w:val="ListParagraph"/>
        <w:rPr>
          <w:rFonts w:cstheme="minorHAnsi"/>
        </w:rPr>
      </w:pPr>
    </w:p>
    <w:p w:rsidR="002B085C" w:rsidRPr="00800653" w:rsidRDefault="002B085C" w:rsidP="002B085C">
      <w:pPr>
        <w:pStyle w:val="Standard"/>
        <w:ind w:left="720"/>
        <w:jc w:val="both"/>
        <w:rPr>
          <w:rFonts w:asciiTheme="minorHAnsi" w:hAnsiTheme="minorHAnsi" w:cstheme="minorHAnsi"/>
        </w:rPr>
      </w:pPr>
      <w:proofErr w:type="spellStart"/>
      <w:r>
        <w:rPr>
          <w:rFonts w:asciiTheme="minorHAnsi" w:hAnsiTheme="minorHAnsi" w:cstheme="minorHAnsi"/>
        </w:rPr>
        <w:t>Yukarıda</w:t>
      </w:r>
      <w:proofErr w:type="spellEnd"/>
      <w:r>
        <w:rPr>
          <w:rFonts w:asciiTheme="minorHAnsi" w:hAnsiTheme="minorHAnsi" w:cstheme="minorHAnsi"/>
        </w:rPr>
        <w:t xml:space="preserve"> </w:t>
      </w:r>
      <w:proofErr w:type="spellStart"/>
      <w:r>
        <w:rPr>
          <w:rFonts w:asciiTheme="minorHAnsi" w:hAnsiTheme="minorHAnsi" w:cstheme="minorHAnsi"/>
        </w:rPr>
        <w:t>yazılı</w:t>
      </w:r>
      <w:proofErr w:type="spellEnd"/>
      <w:r>
        <w:rPr>
          <w:rFonts w:asciiTheme="minorHAnsi" w:hAnsiTheme="minorHAnsi" w:cstheme="minorHAnsi"/>
        </w:rPr>
        <w:t xml:space="preserve"> </w:t>
      </w:r>
      <w:proofErr w:type="spellStart"/>
      <w:r>
        <w:rPr>
          <w:rFonts w:asciiTheme="minorHAnsi" w:hAnsiTheme="minorHAnsi" w:cstheme="minorHAnsi"/>
        </w:rPr>
        <w:t>uygulamaların</w:t>
      </w:r>
      <w:proofErr w:type="spellEnd"/>
      <w:r>
        <w:rPr>
          <w:rFonts w:asciiTheme="minorHAnsi" w:hAnsiTheme="minorHAnsi" w:cstheme="minorHAnsi"/>
        </w:rPr>
        <w:t xml:space="preserve"> </w:t>
      </w:r>
      <w:proofErr w:type="spellStart"/>
      <w:r>
        <w:rPr>
          <w:rFonts w:asciiTheme="minorHAnsi" w:hAnsiTheme="minorHAnsi" w:cstheme="minorHAnsi"/>
        </w:rPr>
        <w:t>tamamını</w:t>
      </w:r>
      <w:proofErr w:type="spellEnd"/>
      <w:r>
        <w:rPr>
          <w:rFonts w:asciiTheme="minorHAnsi" w:hAnsiTheme="minorHAnsi" w:cstheme="minorHAnsi"/>
        </w:rPr>
        <w:t xml:space="preserve"> </w:t>
      </w:r>
      <w:proofErr w:type="spellStart"/>
      <w:r>
        <w:rPr>
          <w:rFonts w:asciiTheme="minorHAnsi" w:hAnsiTheme="minorHAnsi" w:cstheme="minorHAnsi"/>
        </w:rPr>
        <w:t>yerine</w:t>
      </w:r>
      <w:proofErr w:type="spellEnd"/>
      <w:r>
        <w:rPr>
          <w:rFonts w:asciiTheme="minorHAnsi" w:hAnsiTheme="minorHAnsi" w:cstheme="minorHAnsi"/>
        </w:rPr>
        <w:t xml:space="preserve"> </w:t>
      </w:r>
      <w:proofErr w:type="spellStart"/>
      <w:r>
        <w:rPr>
          <w:rFonts w:asciiTheme="minorHAnsi" w:hAnsiTheme="minorHAnsi" w:cstheme="minorHAnsi"/>
        </w:rPr>
        <w:t>getireceğimi</w:t>
      </w:r>
      <w:proofErr w:type="spellEnd"/>
      <w:r>
        <w:rPr>
          <w:rFonts w:asciiTheme="minorHAnsi" w:hAnsiTheme="minorHAnsi" w:cstheme="minorHAnsi"/>
        </w:rPr>
        <w:t xml:space="preserve"> </w:t>
      </w:r>
      <w:proofErr w:type="spellStart"/>
      <w:r>
        <w:rPr>
          <w:rFonts w:asciiTheme="minorHAnsi" w:hAnsiTheme="minorHAnsi" w:cstheme="minorHAnsi"/>
        </w:rPr>
        <w:t>kabul</w:t>
      </w:r>
      <w:proofErr w:type="spellEnd"/>
      <w:r>
        <w:rPr>
          <w:rFonts w:asciiTheme="minorHAnsi" w:hAnsiTheme="minorHAnsi" w:cstheme="minorHAnsi"/>
        </w:rPr>
        <w:t xml:space="preserve">, </w:t>
      </w:r>
      <w:proofErr w:type="spellStart"/>
      <w:r>
        <w:rPr>
          <w:rFonts w:asciiTheme="minorHAnsi" w:hAnsiTheme="minorHAnsi" w:cstheme="minorHAnsi"/>
        </w:rPr>
        <w:t>beyan</w:t>
      </w:r>
      <w:proofErr w:type="spellEnd"/>
      <w:r>
        <w:rPr>
          <w:rFonts w:asciiTheme="minorHAnsi" w:hAnsiTheme="minorHAnsi" w:cstheme="minorHAnsi"/>
        </w:rPr>
        <w:t xml:space="preserve"> </w:t>
      </w:r>
      <w:proofErr w:type="spellStart"/>
      <w:r>
        <w:rPr>
          <w:rFonts w:asciiTheme="minorHAnsi" w:hAnsiTheme="minorHAnsi" w:cstheme="minorHAnsi"/>
        </w:rPr>
        <w:t>ve</w:t>
      </w:r>
      <w:proofErr w:type="spellEnd"/>
      <w:r>
        <w:rPr>
          <w:rFonts w:asciiTheme="minorHAnsi" w:hAnsiTheme="minorHAnsi" w:cstheme="minorHAnsi"/>
        </w:rPr>
        <w:t xml:space="preserve"> </w:t>
      </w:r>
      <w:proofErr w:type="spellStart"/>
      <w:r>
        <w:rPr>
          <w:rFonts w:asciiTheme="minorHAnsi" w:hAnsiTheme="minorHAnsi" w:cstheme="minorHAnsi"/>
        </w:rPr>
        <w:t>taahüt</w:t>
      </w:r>
      <w:proofErr w:type="spellEnd"/>
      <w:r>
        <w:rPr>
          <w:rFonts w:asciiTheme="minorHAnsi" w:hAnsiTheme="minorHAnsi" w:cstheme="minorHAnsi"/>
        </w:rPr>
        <w:t xml:space="preserve"> </w:t>
      </w:r>
      <w:proofErr w:type="spellStart"/>
      <w:r>
        <w:rPr>
          <w:rFonts w:asciiTheme="minorHAnsi" w:hAnsiTheme="minorHAnsi" w:cstheme="minorHAnsi"/>
        </w:rPr>
        <w:t>ederim</w:t>
      </w:r>
      <w:proofErr w:type="spellEnd"/>
      <w:r>
        <w:rPr>
          <w:rFonts w:asciiTheme="minorHAnsi" w:hAnsiTheme="minorHAnsi" w:cstheme="minorHAnsi"/>
        </w:rPr>
        <w:t>.</w:t>
      </w:r>
    </w:p>
    <w:p w:rsidR="002B085C" w:rsidRPr="00800653" w:rsidRDefault="002B085C" w:rsidP="002B085C">
      <w:pPr>
        <w:pStyle w:val="Standard"/>
        <w:rPr>
          <w:rFonts w:asciiTheme="minorHAnsi" w:hAnsiTheme="minorHAnsi" w:cstheme="minorHAnsi"/>
        </w:rPr>
      </w:pPr>
    </w:p>
    <w:p w:rsidR="002B085C" w:rsidRDefault="002B085C" w:rsidP="002B085C">
      <w:pPr>
        <w:pStyle w:val="Standard"/>
        <w:ind w:left="4248" w:firstLine="708"/>
        <w:rPr>
          <w:rFonts w:asciiTheme="minorHAnsi" w:hAnsiTheme="minorHAnsi" w:cstheme="minorHAnsi"/>
        </w:rPr>
      </w:pPr>
      <w:r>
        <w:rPr>
          <w:rFonts w:asciiTheme="minorHAnsi" w:hAnsiTheme="minorHAnsi" w:cstheme="minorHAnsi"/>
        </w:rPr>
        <w:t xml:space="preserve">  </w:t>
      </w:r>
    </w:p>
    <w:p w:rsidR="002B085C" w:rsidRDefault="002B085C" w:rsidP="002B085C">
      <w:pPr>
        <w:pStyle w:val="Standard"/>
        <w:ind w:left="4248" w:firstLine="708"/>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İMZA :</w:t>
      </w:r>
      <w:proofErr w:type="gramEnd"/>
    </w:p>
    <w:p w:rsidR="002B085C" w:rsidRDefault="002B085C" w:rsidP="002B085C">
      <w:pPr>
        <w:pStyle w:val="Standard"/>
        <w:ind w:left="4248"/>
        <w:rPr>
          <w:rFonts w:asciiTheme="minorHAnsi" w:hAnsiTheme="minorHAnsi" w:cstheme="minorHAnsi"/>
        </w:rPr>
      </w:pPr>
      <w:r>
        <w:rPr>
          <w:rFonts w:asciiTheme="minorHAnsi" w:hAnsiTheme="minorHAnsi" w:cstheme="minorHAnsi"/>
        </w:rPr>
        <w:t xml:space="preserve">                  KATILIMCI ADI SOYADI:</w:t>
      </w:r>
    </w:p>
    <w:p w:rsidR="002B085C" w:rsidRDefault="002B085C" w:rsidP="002B085C">
      <w:pPr>
        <w:pStyle w:val="Standard"/>
        <w:ind w:left="2832"/>
        <w:rPr>
          <w:rFonts w:asciiTheme="minorHAnsi" w:hAnsiTheme="minorHAnsi" w:cstheme="minorHAnsi"/>
        </w:rPr>
      </w:pPr>
      <w:r>
        <w:rPr>
          <w:rFonts w:asciiTheme="minorHAnsi" w:hAnsiTheme="minorHAnsi" w:cstheme="minorHAnsi"/>
        </w:rPr>
        <w:t xml:space="preserve">    (18 </w:t>
      </w:r>
      <w:proofErr w:type="spellStart"/>
      <w:r>
        <w:rPr>
          <w:rFonts w:asciiTheme="minorHAnsi" w:hAnsiTheme="minorHAnsi" w:cstheme="minorHAnsi"/>
        </w:rPr>
        <w:t>Yaş</w:t>
      </w:r>
      <w:proofErr w:type="spellEnd"/>
      <w:r>
        <w:rPr>
          <w:rFonts w:asciiTheme="minorHAnsi" w:hAnsiTheme="minorHAnsi" w:cstheme="minorHAnsi"/>
        </w:rPr>
        <w:t xml:space="preserve"> </w:t>
      </w:r>
      <w:proofErr w:type="spellStart"/>
      <w:r>
        <w:rPr>
          <w:rFonts w:asciiTheme="minorHAnsi" w:hAnsiTheme="minorHAnsi" w:cstheme="minorHAnsi"/>
        </w:rPr>
        <w:t>Altı</w:t>
      </w:r>
      <w:proofErr w:type="spellEnd"/>
      <w:r>
        <w:rPr>
          <w:rFonts w:asciiTheme="minorHAnsi" w:hAnsiTheme="minorHAnsi" w:cstheme="minorHAnsi"/>
        </w:rPr>
        <w:t xml:space="preserve"> </w:t>
      </w:r>
      <w:proofErr w:type="spellStart"/>
      <w:r>
        <w:rPr>
          <w:rFonts w:asciiTheme="minorHAnsi" w:hAnsiTheme="minorHAnsi" w:cstheme="minorHAnsi"/>
        </w:rPr>
        <w:t>katılımcılar</w:t>
      </w:r>
      <w:proofErr w:type="spellEnd"/>
      <w:r>
        <w:rPr>
          <w:rFonts w:asciiTheme="minorHAnsi" w:hAnsiTheme="minorHAnsi" w:cstheme="minorHAnsi"/>
        </w:rPr>
        <w:t xml:space="preserve"> </w:t>
      </w:r>
      <w:proofErr w:type="spellStart"/>
      <w:r>
        <w:rPr>
          <w:rFonts w:asciiTheme="minorHAnsi" w:hAnsiTheme="minorHAnsi" w:cstheme="minorHAnsi"/>
        </w:rPr>
        <w:t>için</w:t>
      </w:r>
      <w:proofErr w:type="spellEnd"/>
      <w:r>
        <w:rPr>
          <w:rFonts w:asciiTheme="minorHAnsi" w:hAnsiTheme="minorHAnsi" w:cstheme="minorHAnsi"/>
        </w:rPr>
        <w:t xml:space="preserve">) VELİ ADI </w:t>
      </w:r>
      <w:proofErr w:type="gramStart"/>
      <w:r>
        <w:rPr>
          <w:rFonts w:asciiTheme="minorHAnsi" w:hAnsiTheme="minorHAnsi" w:cstheme="minorHAnsi"/>
        </w:rPr>
        <w:t>SOYADI :</w:t>
      </w:r>
      <w:proofErr w:type="gramEnd"/>
      <w:r>
        <w:rPr>
          <w:rFonts w:asciiTheme="minorHAnsi" w:hAnsiTheme="minorHAnsi" w:cstheme="minorHAnsi"/>
        </w:rPr>
        <w:t xml:space="preserve">    </w:t>
      </w: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p w:rsidR="002B085C" w:rsidRDefault="002B085C" w:rsidP="002B085C">
      <w:pPr>
        <w:pStyle w:val="Standard"/>
        <w:ind w:left="2832"/>
        <w:rPr>
          <w:rFonts w:asciiTheme="minorHAnsi" w:hAnsiTheme="minorHAnsi" w:cstheme="minorHAnsi"/>
        </w:rPr>
      </w:pPr>
    </w:p>
    <w:tbl>
      <w:tblPr>
        <w:tblW w:w="9561" w:type="dxa"/>
        <w:tblInd w:w="70" w:type="dxa"/>
        <w:tblCellMar>
          <w:left w:w="70" w:type="dxa"/>
          <w:right w:w="70" w:type="dxa"/>
        </w:tblCellMar>
        <w:tblLook w:val="04A0" w:firstRow="1" w:lastRow="0" w:firstColumn="1" w:lastColumn="0" w:noHBand="0" w:noVBand="1"/>
      </w:tblPr>
      <w:tblGrid>
        <w:gridCol w:w="993"/>
        <w:gridCol w:w="2268"/>
        <w:gridCol w:w="1449"/>
        <w:gridCol w:w="1811"/>
        <w:gridCol w:w="1559"/>
        <w:gridCol w:w="1481"/>
      </w:tblGrid>
      <w:tr w:rsidR="002B085C" w:rsidRPr="00F659FA" w:rsidTr="003366ED">
        <w:trPr>
          <w:trHeight w:val="480"/>
        </w:trPr>
        <w:tc>
          <w:tcPr>
            <w:tcW w:w="9561" w:type="dxa"/>
            <w:gridSpan w:val="6"/>
            <w:tcBorders>
              <w:top w:val="nil"/>
              <w:left w:val="nil"/>
              <w:bottom w:val="single" w:sz="8" w:space="0" w:color="auto"/>
              <w:right w:val="nil"/>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6"/>
                <w:szCs w:val="26"/>
                <w:lang w:eastAsia="tr-TR"/>
              </w:rPr>
            </w:pPr>
            <w:r w:rsidRPr="00F659FA">
              <w:rPr>
                <w:rFonts w:eastAsia="Times New Roman" w:cs="Calibri"/>
                <w:b/>
                <w:bCs/>
                <w:color w:val="000000"/>
                <w:sz w:val="26"/>
                <w:szCs w:val="26"/>
                <w:lang w:eastAsia="tr-TR"/>
              </w:rPr>
              <w:t>……………… KULÜPLER LİGİ YARIŞMALARI KYK KONAKLAMA LİSTESİ</w:t>
            </w:r>
          </w:p>
        </w:tc>
      </w:tr>
      <w:tr w:rsidR="002B085C" w:rsidRPr="00F659FA" w:rsidTr="003366ED">
        <w:trPr>
          <w:trHeight w:val="45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KULÜP ADI</w:t>
            </w:r>
          </w:p>
        </w:tc>
        <w:tc>
          <w:tcPr>
            <w:tcW w:w="8568" w:type="dxa"/>
            <w:gridSpan w:val="5"/>
            <w:tcBorders>
              <w:top w:val="single" w:sz="8" w:space="0" w:color="auto"/>
              <w:left w:val="nil"/>
              <w:bottom w:val="single" w:sz="4" w:space="0" w:color="auto"/>
              <w:right w:val="single" w:sz="8" w:space="0" w:color="000000"/>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r>
      <w:tr w:rsidR="002B085C" w:rsidRPr="00F659FA" w:rsidTr="003366ED">
        <w:trPr>
          <w:trHeight w:val="450"/>
        </w:trPr>
        <w:tc>
          <w:tcPr>
            <w:tcW w:w="326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KADIN       (       )</w:t>
            </w:r>
          </w:p>
        </w:tc>
        <w:tc>
          <w:tcPr>
            <w:tcW w:w="63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ERKEK   (      )</w:t>
            </w:r>
          </w:p>
        </w:tc>
      </w:tr>
      <w:tr w:rsidR="002B085C" w:rsidRPr="00F659FA" w:rsidTr="003366ED">
        <w:trPr>
          <w:trHeight w:val="45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SIRA NO</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ADI SOYADI</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GÖREVİ</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TC KİMLİK NO</w:t>
            </w:r>
          </w:p>
        </w:tc>
        <w:tc>
          <w:tcPr>
            <w:tcW w:w="155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GİRİŞ TARİHİ</w:t>
            </w:r>
          </w:p>
        </w:tc>
        <w:tc>
          <w:tcPr>
            <w:tcW w:w="1481" w:type="dxa"/>
            <w:tcBorders>
              <w:top w:val="nil"/>
              <w:left w:val="nil"/>
              <w:bottom w:val="single" w:sz="4" w:space="0" w:color="auto"/>
              <w:right w:val="single" w:sz="8"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ÇIKIŞ TARİHİ</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4"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4"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454"/>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jc w:val="center"/>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2268"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449"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811" w:type="dxa"/>
            <w:tcBorders>
              <w:top w:val="nil"/>
              <w:left w:val="nil"/>
              <w:bottom w:val="single" w:sz="8" w:space="0" w:color="auto"/>
              <w:right w:val="single" w:sz="4" w:space="0" w:color="auto"/>
            </w:tcBorders>
            <w:shd w:val="clear" w:color="auto" w:fill="auto"/>
            <w:noWrap/>
            <w:vAlign w:val="center"/>
            <w:hideMark/>
          </w:tcPr>
          <w:p w:rsidR="002B085C" w:rsidRPr="00F659FA" w:rsidRDefault="002B085C" w:rsidP="003366ED">
            <w:pPr>
              <w:spacing w:after="0" w:line="240" w:lineRule="auto"/>
              <w:rPr>
                <w:rFonts w:eastAsia="Times New Roman" w:cs="Calibri"/>
                <w:b/>
                <w:bCs/>
                <w:color w:val="000000"/>
                <w:sz w:val="24"/>
                <w:szCs w:val="24"/>
                <w:lang w:eastAsia="tr-TR"/>
              </w:rPr>
            </w:pPr>
            <w:r w:rsidRPr="00F659FA">
              <w:rPr>
                <w:rFonts w:eastAsia="Times New Roman" w:cs="Calibri"/>
                <w:b/>
                <w:bCs/>
                <w:color w:val="000000"/>
                <w:sz w:val="24"/>
                <w:szCs w:val="24"/>
                <w:lang w:eastAsia="tr-TR"/>
              </w:rPr>
              <w:t> </w:t>
            </w:r>
          </w:p>
        </w:tc>
        <w:tc>
          <w:tcPr>
            <w:tcW w:w="1559" w:type="dxa"/>
            <w:tcBorders>
              <w:top w:val="nil"/>
              <w:left w:val="nil"/>
              <w:bottom w:val="single" w:sz="8" w:space="0" w:color="auto"/>
              <w:right w:val="single" w:sz="4"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c>
          <w:tcPr>
            <w:tcW w:w="1481" w:type="dxa"/>
            <w:tcBorders>
              <w:top w:val="nil"/>
              <w:left w:val="nil"/>
              <w:bottom w:val="single" w:sz="8" w:space="0" w:color="auto"/>
              <w:right w:val="single" w:sz="8" w:space="0" w:color="auto"/>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r w:rsidRPr="00F659FA">
              <w:rPr>
                <w:rFonts w:eastAsia="Times New Roman" w:cs="Calibri"/>
                <w:color w:val="000000"/>
                <w:lang w:eastAsia="tr-TR"/>
              </w:rPr>
              <w:t> </w:t>
            </w: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color w:val="00000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144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81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Pr>
                <w:rFonts w:eastAsia="Times New Roman" w:cs="Calibri"/>
                <w:b/>
                <w:bCs/>
                <w:color w:val="000000"/>
                <w:lang w:eastAsia="tr-TR"/>
              </w:rPr>
              <w:t>KULÜP YETKİLİSİ</w:t>
            </w:r>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Pr>
                <w:rFonts w:eastAsia="Times New Roman" w:cs="Calibri"/>
                <w:b/>
                <w:bCs/>
                <w:color w:val="000000"/>
                <w:lang w:eastAsia="tr-TR"/>
              </w:rPr>
              <w:t xml:space="preserve">        </w:t>
            </w:r>
            <w:r w:rsidRPr="00F659FA">
              <w:rPr>
                <w:rFonts w:eastAsia="Times New Roman" w:cs="Calibri"/>
                <w:b/>
                <w:bCs/>
                <w:color w:val="000000"/>
                <w:lang w:eastAsia="tr-TR"/>
              </w:rPr>
              <w:t xml:space="preserve">ADI </w:t>
            </w:r>
            <w:proofErr w:type="gramStart"/>
            <w:r w:rsidRPr="00F659FA">
              <w:rPr>
                <w:rFonts w:eastAsia="Times New Roman" w:cs="Calibri"/>
                <w:b/>
                <w:bCs/>
                <w:color w:val="000000"/>
                <w:lang w:eastAsia="tr-TR"/>
              </w:rPr>
              <w:t>SOYADI :</w:t>
            </w:r>
            <w:proofErr w:type="gramEnd"/>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r w:rsidR="002B085C" w:rsidRPr="00F659FA" w:rsidTr="003366ED">
        <w:trPr>
          <w:trHeight w:val="300"/>
        </w:trPr>
        <w:tc>
          <w:tcPr>
            <w:tcW w:w="993"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2268"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jc w:val="center"/>
              <w:rPr>
                <w:rFonts w:ascii="Times New Roman" w:eastAsia="Times New Roman" w:hAnsi="Times New Roman"/>
                <w:sz w:val="20"/>
                <w:szCs w:val="20"/>
                <w:lang w:eastAsia="tr-TR"/>
              </w:rPr>
            </w:pPr>
          </w:p>
        </w:tc>
        <w:tc>
          <w:tcPr>
            <w:tcW w:w="3260" w:type="dxa"/>
            <w:gridSpan w:val="2"/>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eastAsia="Times New Roman" w:cs="Calibri"/>
                <w:b/>
                <w:bCs/>
                <w:color w:val="000000"/>
                <w:lang w:eastAsia="tr-TR"/>
              </w:rPr>
            </w:pPr>
            <w:r w:rsidRPr="00F659FA">
              <w:rPr>
                <w:rFonts w:eastAsia="Times New Roman" w:cs="Calibri"/>
                <w:b/>
                <w:bCs/>
                <w:color w:val="000000"/>
                <w:lang w:eastAsia="tr-TR"/>
              </w:rPr>
              <w:t xml:space="preserve">            </w:t>
            </w:r>
            <w:r>
              <w:rPr>
                <w:rFonts w:eastAsia="Times New Roman" w:cs="Calibri"/>
                <w:b/>
                <w:bCs/>
                <w:color w:val="000000"/>
                <w:lang w:eastAsia="tr-TR"/>
              </w:rPr>
              <w:t xml:space="preserve">       </w:t>
            </w:r>
            <w:r w:rsidRPr="00F659FA">
              <w:rPr>
                <w:rFonts w:eastAsia="Times New Roman" w:cs="Calibri"/>
                <w:b/>
                <w:bCs/>
                <w:color w:val="000000"/>
                <w:lang w:eastAsia="tr-TR"/>
              </w:rPr>
              <w:t xml:space="preserve"> </w:t>
            </w:r>
            <w:proofErr w:type="gramStart"/>
            <w:r w:rsidRPr="00F659FA">
              <w:rPr>
                <w:rFonts w:eastAsia="Times New Roman" w:cs="Calibri"/>
                <w:b/>
                <w:bCs/>
                <w:color w:val="000000"/>
                <w:lang w:eastAsia="tr-TR"/>
              </w:rPr>
              <w:t>İMZA :</w:t>
            </w:r>
            <w:proofErr w:type="gramEnd"/>
          </w:p>
        </w:tc>
        <w:tc>
          <w:tcPr>
            <w:tcW w:w="1559"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c>
          <w:tcPr>
            <w:tcW w:w="1481" w:type="dxa"/>
            <w:tcBorders>
              <w:top w:val="nil"/>
              <w:left w:val="nil"/>
              <w:bottom w:val="nil"/>
              <w:right w:val="nil"/>
            </w:tcBorders>
            <w:shd w:val="clear" w:color="auto" w:fill="auto"/>
            <w:noWrap/>
            <w:vAlign w:val="bottom"/>
            <w:hideMark/>
          </w:tcPr>
          <w:p w:rsidR="002B085C" w:rsidRPr="00F659FA" w:rsidRDefault="002B085C" w:rsidP="003366ED">
            <w:pPr>
              <w:spacing w:after="0" w:line="240" w:lineRule="auto"/>
              <w:rPr>
                <w:rFonts w:ascii="Times New Roman" w:eastAsia="Times New Roman" w:hAnsi="Times New Roman"/>
                <w:sz w:val="20"/>
                <w:szCs w:val="20"/>
                <w:lang w:eastAsia="tr-TR"/>
              </w:rPr>
            </w:pPr>
          </w:p>
        </w:tc>
      </w:tr>
    </w:tbl>
    <w:p w:rsidR="002B085C" w:rsidRPr="00800653" w:rsidRDefault="002B085C" w:rsidP="002B085C">
      <w:pPr>
        <w:pStyle w:val="Standard"/>
        <w:ind w:left="2832"/>
        <w:rPr>
          <w:rFonts w:asciiTheme="minorHAnsi" w:hAnsiTheme="minorHAnsi" w:cstheme="minorHAnsi"/>
        </w:rPr>
      </w:pPr>
      <w:r>
        <w:rPr>
          <w:rFonts w:asciiTheme="minorHAnsi" w:hAnsiTheme="minorHAnsi" w:cstheme="minorHAnsi"/>
        </w:rPr>
        <w:lastRenderedPageBreak/>
        <w:t xml:space="preserve"> </w:t>
      </w:r>
    </w:p>
    <w:p w:rsidR="002B085C" w:rsidRPr="0038703A" w:rsidRDefault="002B085C" w:rsidP="00780E63">
      <w:pPr>
        <w:spacing w:after="0" w:line="240" w:lineRule="auto"/>
        <w:rPr>
          <w:rFonts w:eastAsia="Times New Roman"/>
          <w:b/>
          <w:bCs/>
          <w:u w:val="single"/>
          <w:lang w:eastAsia="tr-TR"/>
        </w:rPr>
      </w:pPr>
    </w:p>
    <w:sectPr w:rsidR="002B085C" w:rsidRPr="0038703A" w:rsidSect="002A7B9E">
      <w:footerReference w:type="default" r:id="rId10"/>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07" w:rsidRDefault="001D5A07" w:rsidP="00862AB6">
      <w:pPr>
        <w:spacing w:after="0" w:line="240" w:lineRule="auto"/>
      </w:pPr>
      <w:r>
        <w:separator/>
      </w:r>
    </w:p>
  </w:endnote>
  <w:endnote w:type="continuationSeparator" w:id="0">
    <w:p w:rsidR="001D5A07" w:rsidRDefault="001D5A07"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panose1 w:val="020B0604020202020204"/>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B33987">
    <w:pPr>
      <w:pStyle w:val="Footer"/>
      <w:jc w:val="center"/>
    </w:pPr>
    <w:r>
      <w:fldChar w:fldCharType="begin"/>
    </w:r>
    <w:r>
      <w:instrText xml:space="preserve"> PAGE   \* MERGEFORMAT </w:instrText>
    </w:r>
    <w:r>
      <w:fldChar w:fldCharType="separate"/>
    </w:r>
    <w:r w:rsidR="00CC1624">
      <w:rPr>
        <w:noProof/>
      </w:rPr>
      <w:t>1</w:t>
    </w:r>
    <w:r>
      <w:fldChar w:fldCharType="end"/>
    </w:r>
  </w:p>
  <w:p w:rsidR="00B33987" w:rsidRDefault="00B3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07" w:rsidRDefault="001D5A07" w:rsidP="00862AB6">
      <w:pPr>
        <w:spacing w:after="0" w:line="240" w:lineRule="auto"/>
      </w:pPr>
      <w:r>
        <w:separator/>
      </w:r>
    </w:p>
  </w:footnote>
  <w:footnote w:type="continuationSeparator" w:id="0">
    <w:p w:rsidR="001D5A07" w:rsidRDefault="001D5A07" w:rsidP="0086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F6B1E"/>
    <w:multiLevelType w:val="hybridMultilevel"/>
    <w:tmpl w:val="700A8B9C"/>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8" w15:restartNumberingAfterBreak="0">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15:restartNumberingAfterBreak="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10" w15:restartNumberingAfterBreak="0">
    <w:nsid w:val="3C4B41B0"/>
    <w:multiLevelType w:val="hybridMultilevel"/>
    <w:tmpl w:val="F7F889AE"/>
    <w:lvl w:ilvl="0" w:tplc="6FF0CE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2" w15:restartNumberingAfterBreak="0">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5" w15:restartNumberingAfterBreak="0">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7" w15:restartNumberingAfterBreak="0">
    <w:nsid w:val="7ADA55F3"/>
    <w:multiLevelType w:val="hybridMultilevel"/>
    <w:tmpl w:val="EDAEB5BA"/>
    <w:lvl w:ilvl="0" w:tplc="FFFFFFFF">
      <w:start w:val="1"/>
      <w:numFmt w:val="upperRoman"/>
      <w:pStyle w:val="Heading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8" w15:restartNumberingAfterBreak="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9"/>
  </w:num>
  <w:num w:numId="7">
    <w:abstractNumId w:val="14"/>
  </w:num>
  <w:num w:numId="8">
    <w:abstractNumId w:val="14"/>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5"/>
  </w:num>
  <w:num w:numId="19">
    <w:abstractNumId w:val="12"/>
  </w:num>
  <w:num w:numId="20">
    <w:abstractNumId w:val="16"/>
  </w:num>
  <w:num w:numId="21">
    <w:abstractNumId w:val="5"/>
  </w:num>
  <w:num w:numId="22">
    <w:abstractNumId w:val="3"/>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D2"/>
    <w:rsid w:val="000207F7"/>
    <w:rsid w:val="00023917"/>
    <w:rsid w:val="00024241"/>
    <w:rsid w:val="0002470B"/>
    <w:rsid w:val="00040B93"/>
    <w:rsid w:val="00064649"/>
    <w:rsid w:val="00066DDE"/>
    <w:rsid w:val="000741D4"/>
    <w:rsid w:val="00075C35"/>
    <w:rsid w:val="00076D89"/>
    <w:rsid w:val="000771D5"/>
    <w:rsid w:val="0008504D"/>
    <w:rsid w:val="000928D3"/>
    <w:rsid w:val="00096833"/>
    <w:rsid w:val="000A540A"/>
    <w:rsid w:val="000B1624"/>
    <w:rsid w:val="000B38E9"/>
    <w:rsid w:val="000B5E5C"/>
    <w:rsid w:val="000D1B69"/>
    <w:rsid w:val="000E4B49"/>
    <w:rsid w:val="000F2E25"/>
    <w:rsid w:val="000F37DD"/>
    <w:rsid w:val="000F7E53"/>
    <w:rsid w:val="00103668"/>
    <w:rsid w:val="00104E4A"/>
    <w:rsid w:val="00105BC8"/>
    <w:rsid w:val="00106837"/>
    <w:rsid w:val="001113D6"/>
    <w:rsid w:val="00113982"/>
    <w:rsid w:val="001175E7"/>
    <w:rsid w:val="0012016A"/>
    <w:rsid w:val="00124FE5"/>
    <w:rsid w:val="001278E9"/>
    <w:rsid w:val="00135776"/>
    <w:rsid w:val="00145D67"/>
    <w:rsid w:val="0015524E"/>
    <w:rsid w:val="00162EA0"/>
    <w:rsid w:val="001726A4"/>
    <w:rsid w:val="0017389A"/>
    <w:rsid w:val="001776C2"/>
    <w:rsid w:val="00186320"/>
    <w:rsid w:val="00190627"/>
    <w:rsid w:val="00193C3E"/>
    <w:rsid w:val="00197744"/>
    <w:rsid w:val="001A150A"/>
    <w:rsid w:val="001B130B"/>
    <w:rsid w:val="001B2A1D"/>
    <w:rsid w:val="001B4A33"/>
    <w:rsid w:val="001B4E79"/>
    <w:rsid w:val="001B5244"/>
    <w:rsid w:val="001D073D"/>
    <w:rsid w:val="001D252F"/>
    <w:rsid w:val="001D4854"/>
    <w:rsid w:val="001D5A07"/>
    <w:rsid w:val="001D5DD8"/>
    <w:rsid w:val="001E0359"/>
    <w:rsid w:val="001E0F1E"/>
    <w:rsid w:val="001E6B3F"/>
    <w:rsid w:val="001E7C18"/>
    <w:rsid w:val="001F786D"/>
    <w:rsid w:val="002032C3"/>
    <w:rsid w:val="002058B3"/>
    <w:rsid w:val="00206F3D"/>
    <w:rsid w:val="0021173A"/>
    <w:rsid w:val="002177BF"/>
    <w:rsid w:val="002225A4"/>
    <w:rsid w:val="00233C64"/>
    <w:rsid w:val="00234D91"/>
    <w:rsid w:val="002545A0"/>
    <w:rsid w:val="00263D17"/>
    <w:rsid w:val="00275A37"/>
    <w:rsid w:val="0028473E"/>
    <w:rsid w:val="00285045"/>
    <w:rsid w:val="0029452D"/>
    <w:rsid w:val="002A7B9E"/>
    <w:rsid w:val="002B01A6"/>
    <w:rsid w:val="002B085C"/>
    <w:rsid w:val="002B2F81"/>
    <w:rsid w:val="002B791A"/>
    <w:rsid w:val="002B7B32"/>
    <w:rsid w:val="002C70CA"/>
    <w:rsid w:val="002C7D8F"/>
    <w:rsid w:val="002D798D"/>
    <w:rsid w:val="002E0C53"/>
    <w:rsid w:val="002E10B2"/>
    <w:rsid w:val="002E25E5"/>
    <w:rsid w:val="002F206F"/>
    <w:rsid w:val="002F3B21"/>
    <w:rsid w:val="003017C7"/>
    <w:rsid w:val="00312D88"/>
    <w:rsid w:val="003334DF"/>
    <w:rsid w:val="003461C1"/>
    <w:rsid w:val="00355F99"/>
    <w:rsid w:val="00360394"/>
    <w:rsid w:val="00360E60"/>
    <w:rsid w:val="003708B8"/>
    <w:rsid w:val="00372D96"/>
    <w:rsid w:val="00376085"/>
    <w:rsid w:val="00380E37"/>
    <w:rsid w:val="00386284"/>
    <w:rsid w:val="0038703A"/>
    <w:rsid w:val="00390568"/>
    <w:rsid w:val="00390EAE"/>
    <w:rsid w:val="0039470A"/>
    <w:rsid w:val="00397F7B"/>
    <w:rsid w:val="003A695E"/>
    <w:rsid w:val="003A7EEC"/>
    <w:rsid w:val="003B4C06"/>
    <w:rsid w:val="003F4853"/>
    <w:rsid w:val="003F68B3"/>
    <w:rsid w:val="0040293A"/>
    <w:rsid w:val="00404C77"/>
    <w:rsid w:val="00416B43"/>
    <w:rsid w:val="00417BFD"/>
    <w:rsid w:val="00422057"/>
    <w:rsid w:val="00423331"/>
    <w:rsid w:val="00430D01"/>
    <w:rsid w:val="00440724"/>
    <w:rsid w:val="00451436"/>
    <w:rsid w:val="004526C4"/>
    <w:rsid w:val="00454880"/>
    <w:rsid w:val="00460B41"/>
    <w:rsid w:val="00464DE6"/>
    <w:rsid w:val="004659D1"/>
    <w:rsid w:val="00474861"/>
    <w:rsid w:val="004758FF"/>
    <w:rsid w:val="00475B49"/>
    <w:rsid w:val="0047621B"/>
    <w:rsid w:val="004848D8"/>
    <w:rsid w:val="00490EFE"/>
    <w:rsid w:val="00491FCC"/>
    <w:rsid w:val="00496953"/>
    <w:rsid w:val="00497F30"/>
    <w:rsid w:val="004A2BB8"/>
    <w:rsid w:val="004A787F"/>
    <w:rsid w:val="004B2AD6"/>
    <w:rsid w:val="004B41B7"/>
    <w:rsid w:val="004C1893"/>
    <w:rsid w:val="004D5199"/>
    <w:rsid w:val="004F4903"/>
    <w:rsid w:val="00512AD2"/>
    <w:rsid w:val="00513898"/>
    <w:rsid w:val="00534648"/>
    <w:rsid w:val="00541219"/>
    <w:rsid w:val="005549E4"/>
    <w:rsid w:val="00560BFC"/>
    <w:rsid w:val="0057311A"/>
    <w:rsid w:val="005A3CFE"/>
    <w:rsid w:val="005B0433"/>
    <w:rsid w:val="005B082E"/>
    <w:rsid w:val="005B314A"/>
    <w:rsid w:val="005B78FA"/>
    <w:rsid w:val="005D7AB4"/>
    <w:rsid w:val="005E4451"/>
    <w:rsid w:val="005E5228"/>
    <w:rsid w:val="005F130F"/>
    <w:rsid w:val="005F2944"/>
    <w:rsid w:val="005F4932"/>
    <w:rsid w:val="005F72A9"/>
    <w:rsid w:val="006051F1"/>
    <w:rsid w:val="00605DA7"/>
    <w:rsid w:val="00606F92"/>
    <w:rsid w:val="006071F8"/>
    <w:rsid w:val="00610C6A"/>
    <w:rsid w:val="00615B93"/>
    <w:rsid w:val="00625A08"/>
    <w:rsid w:val="006306FF"/>
    <w:rsid w:val="00630890"/>
    <w:rsid w:val="0063223C"/>
    <w:rsid w:val="006436BB"/>
    <w:rsid w:val="006449DD"/>
    <w:rsid w:val="00644C85"/>
    <w:rsid w:val="00660BE5"/>
    <w:rsid w:val="00665A4A"/>
    <w:rsid w:val="006703AD"/>
    <w:rsid w:val="00671209"/>
    <w:rsid w:val="006A2B0F"/>
    <w:rsid w:val="006B579B"/>
    <w:rsid w:val="006B779B"/>
    <w:rsid w:val="006C165E"/>
    <w:rsid w:val="006E0CBA"/>
    <w:rsid w:val="006E5FA6"/>
    <w:rsid w:val="006E7D33"/>
    <w:rsid w:val="006F05E4"/>
    <w:rsid w:val="006F08A2"/>
    <w:rsid w:val="006F7168"/>
    <w:rsid w:val="00701256"/>
    <w:rsid w:val="00706378"/>
    <w:rsid w:val="0070647A"/>
    <w:rsid w:val="00706A16"/>
    <w:rsid w:val="00720763"/>
    <w:rsid w:val="007268AC"/>
    <w:rsid w:val="00727CD4"/>
    <w:rsid w:val="0073450C"/>
    <w:rsid w:val="007562CE"/>
    <w:rsid w:val="0075737F"/>
    <w:rsid w:val="00761456"/>
    <w:rsid w:val="0076395C"/>
    <w:rsid w:val="00777869"/>
    <w:rsid w:val="00780E63"/>
    <w:rsid w:val="0078621A"/>
    <w:rsid w:val="00787770"/>
    <w:rsid w:val="00790F08"/>
    <w:rsid w:val="00792B36"/>
    <w:rsid w:val="007A230F"/>
    <w:rsid w:val="007A3961"/>
    <w:rsid w:val="007B3512"/>
    <w:rsid w:val="007B5417"/>
    <w:rsid w:val="007B64C7"/>
    <w:rsid w:val="007D635B"/>
    <w:rsid w:val="007E3F80"/>
    <w:rsid w:val="007F14AA"/>
    <w:rsid w:val="007F1866"/>
    <w:rsid w:val="008047AA"/>
    <w:rsid w:val="00815AD9"/>
    <w:rsid w:val="00826EE7"/>
    <w:rsid w:val="00827411"/>
    <w:rsid w:val="008426D6"/>
    <w:rsid w:val="0084677F"/>
    <w:rsid w:val="00852F8F"/>
    <w:rsid w:val="00862AB6"/>
    <w:rsid w:val="0086523B"/>
    <w:rsid w:val="00866B33"/>
    <w:rsid w:val="00875BE0"/>
    <w:rsid w:val="0088387E"/>
    <w:rsid w:val="008A66C7"/>
    <w:rsid w:val="008B24AA"/>
    <w:rsid w:val="008B4F35"/>
    <w:rsid w:val="008B68E7"/>
    <w:rsid w:val="008B7123"/>
    <w:rsid w:val="008B7FCF"/>
    <w:rsid w:val="008C29CA"/>
    <w:rsid w:val="008C34A0"/>
    <w:rsid w:val="008C5B67"/>
    <w:rsid w:val="008D18D0"/>
    <w:rsid w:val="008D5D01"/>
    <w:rsid w:val="008E3DA0"/>
    <w:rsid w:val="008F16F7"/>
    <w:rsid w:val="008F57D9"/>
    <w:rsid w:val="00902DCF"/>
    <w:rsid w:val="0090446E"/>
    <w:rsid w:val="0090795E"/>
    <w:rsid w:val="00911904"/>
    <w:rsid w:val="0092355D"/>
    <w:rsid w:val="00927068"/>
    <w:rsid w:val="00964E85"/>
    <w:rsid w:val="00984F74"/>
    <w:rsid w:val="009859DC"/>
    <w:rsid w:val="00990696"/>
    <w:rsid w:val="00995123"/>
    <w:rsid w:val="009A1554"/>
    <w:rsid w:val="009A2A06"/>
    <w:rsid w:val="009B0A9B"/>
    <w:rsid w:val="009B2207"/>
    <w:rsid w:val="009B4F5A"/>
    <w:rsid w:val="009B77A3"/>
    <w:rsid w:val="009C5CAF"/>
    <w:rsid w:val="009E557F"/>
    <w:rsid w:val="009E75D5"/>
    <w:rsid w:val="009F01D4"/>
    <w:rsid w:val="00A028B0"/>
    <w:rsid w:val="00A06044"/>
    <w:rsid w:val="00A11AE3"/>
    <w:rsid w:val="00A12BE9"/>
    <w:rsid w:val="00A15633"/>
    <w:rsid w:val="00A17796"/>
    <w:rsid w:val="00A21FDA"/>
    <w:rsid w:val="00A22EBE"/>
    <w:rsid w:val="00A30D7E"/>
    <w:rsid w:val="00A367E5"/>
    <w:rsid w:val="00A42309"/>
    <w:rsid w:val="00A639D3"/>
    <w:rsid w:val="00A746D9"/>
    <w:rsid w:val="00A86BFB"/>
    <w:rsid w:val="00A91EE9"/>
    <w:rsid w:val="00A92966"/>
    <w:rsid w:val="00AA44FE"/>
    <w:rsid w:val="00AB29ED"/>
    <w:rsid w:val="00AB41CB"/>
    <w:rsid w:val="00AC59EE"/>
    <w:rsid w:val="00AD2638"/>
    <w:rsid w:val="00AE2F35"/>
    <w:rsid w:val="00AF3B46"/>
    <w:rsid w:val="00AF504B"/>
    <w:rsid w:val="00B01103"/>
    <w:rsid w:val="00B0185C"/>
    <w:rsid w:val="00B034AB"/>
    <w:rsid w:val="00B03737"/>
    <w:rsid w:val="00B13B56"/>
    <w:rsid w:val="00B173D1"/>
    <w:rsid w:val="00B1766D"/>
    <w:rsid w:val="00B17DF9"/>
    <w:rsid w:val="00B24E41"/>
    <w:rsid w:val="00B261F9"/>
    <w:rsid w:val="00B30128"/>
    <w:rsid w:val="00B33987"/>
    <w:rsid w:val="00B3432C"/>
    <w:rsid w:val="00B37877"/>
    <w:rsid w:val="00B4096B"/>
    <w:rsid w:val="00B4240E"/>
    <w:rsid w:val="00B42535"/>
    <w:rsid w:val="00B45EDE"/>
    <w:rsid w:val="00B4774C"/>
    <w:rsid w:val="00B51C72"/>
    <w:rsid w:val="00B56849"/>
    <w:rsid w:val="00B635BB"/>
    <w:rsid w:val="00B74F40"/>
    <w:rsid w:val="00B75627"/>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07F6B"/>
    <w:rsid w:val="00C1753F"/>
    <w:rsid w:val="00C2772E"/>
    <w:rsid w:val="00C305E6"/>
    <w:rsid w:val="00C461D0"/>
    <w:rsid w:val="00C560A3"/>
    <w:rsid w:val="00C56882"/>
    <w:rsid w:val="00C63678"/>
    <w:rsid w:val="00C65F91"/>
    <w:rsid w:val="00C85B70"/>
    <w:rsid w:val="00C873A4"/>
    <w:rsid w:val="00C8793F"/>
    <w:rsid w:val="00C945D0"/>
    <w:rsid w:val="00CC1624"/>
    <w:rsid w:val="00CC39C7"/>
    <w:rsid w:val="00CC4A0D"/>
    <w:rsid w:val="00CC4CAA"/>
    <w:rsid w:val="00CC5DB7"/>
    <w:rsid w:val="00CD3D3B"/>
    <w:rsid w:val="00CE1F22"/>
    <w:rsid w:val="00CF5B9D"/>
    <w:rsid w:val="00CF6829"/>
    <w:rsid w:val="00D106AA"/>
    <w:rsid w:val="00D3417A"/>
    <w:rsid w:val="00D467F1"/>
    <w:rsid w:val="00D5094D"/>
    <w:rsid w:val="00D764F0"/>
    <w:rsid w:val="00D7732C"/>
    <w:rsid w:val="00D86858"/>
    <w:rsid w:val="00D91927"/>
    <w:rsid w:val="00D95F05"/>
    <w:rsid w:val="00DA52E2"/>
    <w:rsid w:val="00DB031E"/>
    <w:rsid w:val="00DB1FE2"/>
    <w:rsid w:val="00DB64D2"/>
    <w:rsid w:val="00DC5F5C"/>
    <w:rsid w:val="00DD554A"/>
    <w:rsid w:val="00DF1ADC"/>
    <w:rsid w:val="00DF35A5"/>
    <w:rsid w:val="00DF64E9"/>
    <w:rsid w:val="00E04013"/>
    <w:rsid w:val="00E133F9"/>
    <w:rsid w:val="00E25011"/>
    <w:rsid w:val="00E30DE2"/>
    <w:rsid w:val="00E313A2"/>
    <w:rsid w:val="00E33253"/>
    <w:rsid w:val="00E37172"/>
    <w:rsid w:val="00E50119"/>
    <w:rsid w:val="00E61B55"/>
    <w:rsid w:val="00E62357"/>
    <w:rsid w:val="00E62F31"/>
    <w:rsid w:val="00E63A43"/>
    <w:rsid w:val="00E67E23"/>
    <w:rsid w:val="00E709A7"/>
    <w:rsid w:val="00E7630B"/>
    <w:rsid w:val="00E80465"/>
    <w:rsid w:val="00E86241"/>
    <w:rsid w:val="00E86CD2"/>
    <w:rsid w:val="00EA53ED"/>
    <w:rsid w:val="00EB4356"/>
    <w:rsid w:val="00EB5882"/>
    <w:rsid w:val="00ED0098"/>
    <w:rsid w:val="00ED1989"/>
    <w:rsid w:val="00ED2F9F"/>
    <w:rsid w:val="00EF155D"/>
    <w:rsid w:val="00F0159F"/>
    <w:rsid w:val="00F24DEF"/>
    <w:rsid w:val="00F27A56"/>
    <w:rsid w:val="00F31DEA"/>
    <w:rsid w:val="00F40E7D"/>
    <w:rsid w:val="00F5376C"/>
    <w:rsid w:val="00F7056E"/>
    <w:rsid w:val="00F72213"/>
    <w:rsid w:val="00F80B4D"/>
    <w:rsid w:val="00F9413C"/>
    <w:rsid w:val="00F95307"/>
    <w:rsid w:val="00FA2464"/>
    <w:rsid w:val="00FB30FC"/>
    <w:rsid w:val="00FB604E"/>
    <w:rsid w:val="00FC15B3"/>
    <w:rsid w:val="00FC1876"/>
    <w:rsid w:val="00FC296D"/>
    <w:rsid w:val="00FC3287"/>
    <w:rsid w:val="00FD2232"/>
    <w:rsid w:val="00FD3599"/>
    <w:rsid w:val="00FD53C3"/>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7B30"/>
  <w15:docId w15:val="{62397155-133B-4D39-9B02-5583167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B70"/>
    <w:pPr>
      <w:spacing w:after="200" w:line="276" w:lineRule="auto"/>
    </w:pPr>
    <w:rPr>
      <w:sz w:val="22"/>
      <w:szCs w:val="22"/>
      <w:lang w:eastAsia="en-US"/>
    </w:rPr>
  </w:style>
  <w:style w:type="paragraph" w:styleId="Heading1">
    <w:name w:val="heading 1"/>
    <w:basedOn w:val="Normal"/>
    <w:next w:val="Normal"/>
    <w:link w:val="Heading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Heading2">
    <w:name w:val="heading 2"/>
    <w:basedOn w:val="Normal"/>
    <w:next w:val="Normal"/>
    <w:link w:val="Heading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Heading3">
    <w:name w:val="heading 3"/>
    <w:basedOn w:val="Normal"/>
    <w:next w:val="Normal"/>
    <w:link w:val="Heading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Heading4">
    <w:name w:val="heading 4"/>
    <w:basedOn w:val="Normal"/>
    <w:next w:val="Normal"/>
    <w:link w:val="Heading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Heading5">
    <w:name w:val="heading 5"/>
    <w:basedOn w:val="Normal"/>
    <w:next w:val="Normal"/>
    <w:link w:val="Heading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95C"/>
    <w:rPr>
      <w:rFonts w:ascii="Bookman Old Style" w:eastAsia="Times New Roman" w:hAnsi="Bookman Old Style" w:cs="Times New Roman"/>
      <w:color w:val="0000FF"/>
      <w:sz w:val="28"/>
      <w:szCs w:val="24"/>
      <w:lang w:eastAsia="tr-TR"/>
    </w:rPr>
  </w:style>
  <w:style w:type="character" w:customStyle="1" w:styleId="Heading2Char">
    <w:name w:val="Heading 2 Char"/>
    <w:link w:val="Heading2"/>
    <w:semiHidden/>
    <w:rsid w:val="0076395C"/>
    <w:rPr>
      <w:rFonts w:ascii="Arial" w:eastAsia="Times New Roman" w:hAnsi="Arial" w:cs="Times New Roman"/>
      <w:b/>
      <w:color w:val="FF0000"/>
      <w:sz w:val="24"/>
      <w:szCs w:val="24"/>
      <w:lang w:eastAsia="tr-TR"/>
    </w:rPr>
  </w:style>
  <w:style w:type="character" w:customStyle="1" w:styleId="Heading3Char">
    <w:name w:val="Heading 3 Char"/>
    <w:link w:val="Heading3"/>
    <w:semiHidden/>
    <w:rsid w:val="0076395C"/>
    <w:rPr>
      <w:rFonts w:ascii="Arial" w:eastAsia="Times New Roman" w:hAnsi="Arial" w:cs="Times New Roman"/>
      <w:color w:val="000000"/>
      <w:sz w:val="24"/>
      <w:szCs w:val="24"/>
      <w:u w:val="single"/>
      <w:lang w:eastAsia="tr-TR"/>
    </w:rPr>
  </w:style>
  <w:style w:type="character" w:customStyle="1" w:styleId="Heading4Char">
    <w:name w:val="Heading 4 Char"/>
    <w:link w:val="Heading4"/>
    <w:semiHidden/>
    <w:rsid w:val="0076395C"/>
    <w:rPr>
      <w:rFonts w:ascii="Arial" w:eastAsia="Times New Roman" w:hAnsi="Arial" w:cs="Times New Roman"/>
      <w:i/>
      <w:color w:val="000000"/>
      <w:sz w:val="24"/>
      <w:szCs w:val="24"/>
      <w:lang w:eastAsia="tr-TR"/>
    </w:rPr>
  </w:style>
  <w:style w:type="character" w:customStyle="1" w:styleId="Heading5Char">
    <w:name w:val="Heading 5 Char"/>
    <w:link w:val="Heading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NoList"/>
    <w:uiPriority w:val="99"/>
    <w:semiHidden/>
    <w:unhideWhenUsed/>
    <w:rsid w:val="0076395C"/>
  </w:style>
  <w:style w:type="character" w:styleId="Hyperlink">
    <w:name w:val="Hyperlink"/>
    <w:unhideWhenUsed/>
    <w:rsid w:val="0076395C"/>
    <w:rPr>
      <w:color w:val="0000FF"/>
      <w:u w:val="single"/>
    </w:rPr>
  </w:style>
  <w:style w:type="character" w:styleId="FollowedHyperlink">
    <w:name w:val="FollowedHyperlink"/>
    <w:uiPriority w:val="99"/>
    <w:semiHidden/>
    <w:unhideWhenUsed/>
    <w:rsid w:val="0076395C"/>
    <w:rPr>
      <w:color w:val="800080"/>
      <w:u w:val="single"/>
    </w:rPr>
  </w:style>
  <w:style w:type="paragraph" w:styleId="Header">
    <w:name w:val="header"/>
    <w:basedOn w:val="Normal"/>
    <w:link w:val="Header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HeaderChar">
    <w:name w:val="Header Char"/>
    <w:link w:val="Header"/>
    <w:semiHidden/>
    <w:rsid w:val="0076395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FooterChar">
    <w:name w:val="Footer Char"/>
    <w:link w:val="Footer"/>
    <w:uiPriority w:val="99"/>
    <w:rsid w:val="0076395C"/>
    <w:rPr>
      <w:rFonts w:ascii="Times New Roman" w:eastAsia="Times New Roman" w:hAnsi="Times New Roman" w:cs="Times New Roman"/>
      <w:sz w:val="24"/>
      <w:szCs w:val="24"/>
      <w:lang w:eastAsia="tr-TR"/>
    </w:rPr>
  </w:style>
  <w:style w:type="paragraph" w:styleId="Title">
    <w:name w:val="Title"/>
    <w:basedOn w:val="Normal"/>
    <w:link w:val="Title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TitleChar">
    <w:name w:val="Title Char"/>
    <w:link w:val="Title"/>
    <w:rsid w:val="0076395C"/>
    <w:rPr>
      <w:rFonts w:ascii="Bookman Old Style" w:eastAsia="Times New Roman" w:hAnsi="Bookman Old Style" w:cs="Times New Roman"/>
      <w:b/>
      <w:bCs/>
      <w:sz w:val="24"/>
      <w:szCs w:val="24"/>
      <w:lang w:eastAsia="tr-TR"/>
    </w:rPr>
  </w:style>
  <w:style w:type="character" w:customStyle="1" w:styleId="BodyTextIndentChar">
    <w:name w:val="Body Text Indent Char"/>
    <w:link w:val="BodyTextIndent"/>
    <w:semiHidden/>
    <w:locked/>
    <w:rsid w:val="0076395C"/>
    <w:rPr>
      <w:rFonts w:ascii="Arial Black" w:hAnsi="Arial Black"/>
      <w:color w:val="FF0000"/>
      <w:sz w:val="24"/>
      <w:szCs w:val="24"/>
    </w:rPr>
  </w:style>
  <w:style w:type="paragraph" w:customStyle="1" w:styleId="msobodytextindent0">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Subtitle">
    <w:name w:val="Subtitle"/>
    <w:basedOn w:val="Normal"/>
    <w:link w:val="Subtitle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SubtitleChar">
    <w:name w:val="Subtitle Char"/>
    <w:link w:val="Subtitle"/>
    <w:rsid w:val="0076395C"/>
    <w:rPr>
      <w:rFonts w:ascii="Arial" w:eastAsia="Times New Roman" w:hAnsi="Arial" w:cs="Arial"/>
      <w:sz w:val="24"/>
      <w:szCs w:val="24"/>
      <w:lang w:eastAsia="tr-TR"/>
    </w:rPr>
  </w:style>
  <w:style w:type="character" w:customStyle="1" w:styleId="BodyTextIndent2Char">
    <w:name w:val="Body Text Indent 2 Char"/>
    <w:link w:val="BodyTextIndent2"/>
    <w:semiHidden/>
    <w:locked/>
    <w:rsid w:val="0076395C"/>
    <w:rPr>
      <w:i/>
      <w:sz w:val="24"/>
      <w:szCs w:val="24"/>
      <w:u w:val="single"/>
    </w:rPr>
  </w:style>
  <w:style w:type="paragraph" w:customStyle="1" w:styleId="msobodytextindent20">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BodyTextIndent3Char">
    <w:name w:val="Body Text Indent 3 Char"/>
    <w:link w:val="BodyTextIndent3"/>
    <w:semiHidden/>
    <w:locked/>
    <w:rsid w:val="0076395C"/>
    <w:rPr>
      <w:rFonts w:ascii="Arial" w:hAnsi="Arial" w:cs="Arial"/>
      <w:color w:val="FF0000"/>
      <w:sz w:val="24"/>
      <w:szCs w:val="24"/>
    </w:rPr>
  </w:style>
  <w:style w:type="paragraph" w:customStyle="1" w:styleId="msobodytextindent30">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NoSpacing">
    <w:name w:val="No Spacing"/>
    <w:uiPriority w:val="1"/>
    <w:qFormat/>
    <w:rsid w:val="0076395C"/>
    <w:rPr>
      <w:rFonts w:ascii="Times New Roman" w:eastAsia="Times New Roman" w:hAnsi="Times New Roman"/>
      <w:sz w:val="24"/>
      <w:szCs w:val="24"/>
    </w:rPr>
  </w:style>
  <w:style w:type="paragraph" w:styleId="ListParagraph">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BodyTextIndent">
    <w:name w:val="Body Text Indent"/>
    <w:basedOn w:val="Normal"/>
    <w:link w:val="BodyTextIndent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DefaultParagraphFont"/>
    <w:semiHidden/>
    <w:rsid w:val="0076395C"/>
  </w:style>
  <w:style w:type="paragraph" w:styleId="BodyTextIndent2">
    <w:name w:val="Body Text Indent 2"/>
    <w:basedOn w:val="Normal"/>
    <w:link w:val="BodyTextIndent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DefaultParagraphFont"/>
    <w:semiHidden/>
    <w:rsid w:val="0076395C"/>
  </w:style>
  <w:style w:type="paragraph" w:styleId="BodyTextIndent3">
    <w:name w:val="Body Text Indent 3"/>
    <w:basedOn w:val="Normal"/>
    <w:link w:val="BodyTextIndent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eGrid">
    <w:name w:val="Table Grid"/>
    <w:basedOn w:val="TableNormal"/>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5A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uiPriority w:val="22"/>
    <w:qFormat/>
    <w:rsid w:val="000B5E5C"/>
    <w:rPr>
      <w:b/>
      <w:bCs/>
    </w:rPr>
  </w:style>
  <w:style w:type="character" w:customStyle="1" w:styleId="Internetlink">
    <w:name w:val="Internet link"/>
    <w:basedOn w:val="DefaultParagraphFont"/>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UnresolvedMention1">
    <w:name w:val="Unresolved Mention1"/>
    <w:basedOn w:val="DefaultParagraphFont"/>
    <w:uiPriority w:val="99"/>
    <w:semiHidden/>
    <w:unhideWhenUsed/>
    <w:rsid w:val="007B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PWZr4uwbwcBfX8y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taf.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2936</Words>
  <Characters>16738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Microsoft Office User</cp:lastModifiedBy>
  <cp:revision>24</cp:revision>
  <cp:lastPrinted>2014-05-22T17:02:00Z</cp:lastPrinted>
  <dcterms:created xsi:type="dcterms:W3CDTF">2020-04-06T13:51:00Z</dcterms:created>
  <dcterms:modified xsi:type="dcterms:W3CDTF">2020-07-14T19:08:00Z</dcterms:modified>
</cp:coreProperties>
</file>