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E0964" w14:textId="77777777" w:rsidR="00B4059B" w:rsidRDefault="004429C4">
      <w:pPr>
        <w:pBdr>
          <w:top w:val="nil"/>
          <w:left w:val="nil"/>
          <w:bottom w:val="nil"/>
          <w:right w:val="nil"/>
          <w:between w:val="nil"/>
        </w:pBdr>
        <w:spacing w:after="60"/>
        <w:ind w:left="1416" w:firstLine="707"/>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w:t>
      </w:r>
      <w:r>
        <w:rPr>
          <w:noProof/>
        </w:rPr>
        <w:drawing>
          <wp:anchor distT="0" distB="0" distL="114300" distR="114300" simplePos="0" relativeHeight="251658240" behindDoc="0" locked="0" layoutInCell="1" hidden="0" allowOverlap="1" wp14:anchorId="0101BB4B" wp14:editId="3A7ADF0C">
            <wp:simplePos x="0" y="0"/>
            <wp:positionH relativeFrom="column">
              <wp:posOffset>206375</wp:posOffset>
            </wp:positionH>
            <wp:positionV relativeFrom="paragraph">
              <wp:posOffset>182245</wp:posOffset>
            </wp:positionV>
            <wp:extent cx="593725" cy="56578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725" cy="565785"/>
                    </a:xfrm>
                    <a:prstGeom prst="rect">
                      <a:avLst/>
                    </a:prstGeom>
                    <a:ln/>
                  </pic:spPr>
                </pic:pic>
              </a:graphicData>
            </a:graphic>
          </wp:anchor>
        </w:drawing>
      </w:r>
    </w:p>
    <w:p w14:paraId="7F8B2D85" w14:textId="77777777" w:rsidR="00B4059B" w:rsidRDefault="004429C4">
      <w:pPr>
        <w:pBdr>
          <w:top w:val="nil"/>
          <w:left w:val="nil"/>
          <w:bottom w:val="nil"/>
          <w:right w:val="nil"/>
          <w:between w:val="nil"/>
        </w:pBdr>
        <w:spacing w:after="60"/>
        <w:ind w:left="1416" w:firstLine="707"/>
        <w:rPr>
          <w:rFonts w:ascii="Calibri" w:eastAsia="Calibri" w:hAnsi="Calibri" w:cs="Calibri"/>
          <w:color w:val="000000"/>
          <w:sz w:val="22"/>
          <w:szCs w:val="22"/>
        </w:rPr>
      </w:pPr>
      <w:r>
        <w:rPr>
          <w:rFonts w:ascii="Calibri" w:eastAsia="Calibri" w:hAnsi="Calibri" w:cs="Calibri"/>
          <w:b/>
          <w:color w:val="000000"/>
          <w:sz w:val="22"/>
          <w:szCs w:val="22"/>
        </w:rPr>
        <w:t xml:space="preserve">                                 TÜRKİYE ATLETİZM FEDERASYONU</w:t>
      </w:r>
    </w:p>
    <w:p w14:paraId="195E529C" w14:textId="77777777" w:rsidR="00B4059B" w:rsidRDefault="004429C4">
      <w:pPr>
        <w:pBdr>
          <w:top w:val="nil"/>
          <w:left w:val="nil"/>
          <w:bottom w:val="nil"/>
          <w:right w:val="nil"/>
          <w:between w:val="nil"/>
        </w:pBdr>
        <w:spacing w:after="60"/>
        <w:ind w:left="1416" w:firstLine="707"/>
        <w:rPr>
          <w:rFonts w:ascii="Calibri" w:eastAsia="Calibri" w:hAnsi="Calibri" w:cs="Calibri"/>
          <w:color w:val="000000"/>
          <w:sz w:val="22"/>
          <w:szCs w:val="22"/>
        </w:rPr>
      </w:pPr>
      <w:r>
        <w:rPr>
          <w:rFonts w:ascii="Calibri" w:eastAsia="Calibri" w:hAnsi="Calibri" w:cs="Calibri"/>
          <w:b/>
          <w:color w:val="000000"/>
          <w:sz w:val="22"/>
          <w:szCs w:val="22"/>
        </w:rPr>
        <w:t xml:space="preserve">                                                     2020 SEZONU</w:t>
      </w:r>
    </w:p>
    <w:p w14:paraId="5293F7EC" w14:textId="77777777" w:rsidR="00B4059B" w:rsidRDefault="004429C4">
      <w:pPr>
        <w:pBdr>
          <w:top w:val="nil"/>
          <w:left w:val="nil"/>
          <w:bottom w:val="nil"/>
          <w:right w:val="nil"/>
          <w:between w:val="nil"/>
        </w:pBdr>
        <w:spacing w:after="60"/>
        <w:jc w:val="center"/>
        <w:rPr>
          <w:rFonts w:ascii="Calibri" w:eastAsia="Calibri" w:hAnsi="Calibri" w:cs="Calibri"/>
          <w:color w:val="000000"/>
          <w:sz w:val="22"/>
          <w:szCs w:val="22"/>
        </w:rPr>
      </w:pPr>
      <w:r>
        <w:rPr>
          <w:rFonts w:ascii="Calibri" w:eastAsia="Calibri" w:hAnsi="Calibri" w:cs="Calibri"/>
          <w:b/>
          <w:color w:val="000000"/>
          <w:sz w:val="22"/>
          <w:szCs w:val="22"/>
        </w:rPr>
        <w:t xml:space="preserve">   SALON REKOR DENEME YARIŞMALARI STATÜSÜ</w:t>
      </w:r>
    </w:p>
    <w:tbl>
      <w:tblPr>
        <w:tblStyle w:val="a"/>
        <w:tblW w:w="967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843"/>
      </w:tblGrid>
      <w:tr w:rsidR="00B4059B" w14:paraId="487C0818" w14:textId="77777777">
        <w:trPr>
          <w:trHeight w:val="340"/>
          <w:jc w:val="right"/>
        </w:trPr>
        <w:tc>
          <w:tcPr>
            <w:tcW w:w="2835" w:type="dxa"/>
            <w:vAlign w:val="center"/>
          </w:tcPr>
          <w:p w14:paraId="119AFCFE" w14:textId="77777777" w:rsidR="00B4059B" w:rsidRDefault="004429C4">
            <w:pPr>
              <w:rPr>
                <w:rFonts w:ascii="Calibri" w:eastAsia="Calibri" w:hAnsi="Calibri" w:cs="Calibri"/>
                <w:sz w:val="22"/>
                <w:szCs w:val="22"/>
              </w:rPr>
            </w:pPr>
            <w:r>
              <w:rPr>
                <w:rFonts w:ascii="Calibri" w:eastAsia="Calibri" w:hAnsi="Calibri" w:cs="Calibri"/>
                <w:b/>
                <w:sz w:val="22"/>
                <w:szCs w:val="22"/>
              </w:rPr>
              <w:t>YARIŞMA TARİHİ</w:t>
            </w:r>
          </w:p>
        </w:tc>
        <w:tc>
          <w:tcPr>
            <w:tcW w:w="6843" w:type="dxa"/>
            <w:vAlign w:val="center"/>
          </w:tcPr>
          <w:p w14:paraId="01E8511A" w14:textId="77777777" w:rsidR="00B4059B" w:rsidRDefault="00D42164">
            <w:pPr>
              <w:rPr>
                <w:rFonts w:ascii="Calibri" w:eastAsia="Calibri" w:hAnsi="Calibri" w:cs="Calibri"/>
                <w:sz w:val="22"/>
                <w:szCs w:val="22"/>
              </w:rPr>
            </w:pPr>
            <w:r>
              <w:rPr>
                <w:rFonts w:ascii="Calibri" w:eastAsia="Calibri" w:hAnsi="Calibri" w:cs="Calibri"/>
                <w:b/>
                <w:sz w:val="22"/>
                <w:szCs w:val="22"/>
              </w:rPr>
              <w:t>24 – 25</w:t>
            </w:r>
            <w:r w:rsidR="004429C4">
              <w:rPr>
                <w:rFonts w:ascii="Calibri" w:eastAsia="Calibri" w:hAnsi="Calibri" w:cs="Calibri"/>
                <w:b/>
                <w:sz w:val="22"/>
                <w:szCs w:val="22"/>
              </w:rPr>
              <w:t xml:space="preserve"> ARALIK 2020</w:t>
            </w:r>
          </w:p>
        </w:tc>
      </w:tr>
      <w:tr w:rsidR="00B4059B" w14:paraId="79D54762" w14:textId="77777777">
        <w:trPr>
          <w:trHeight w:val="340"/>
          <w:jc w:val="right"/>
        </w:trPr>
        <w:tc>
          <w:tcPr>
            <w:tcW w:w="2835" w:type="dxa"/>
            <w:vAlign w:val="center"/>
          </w:tcPr>
          <w:p w14:paraId="594F5CA8" w14:textId="77777777" w:rsidR="00B4059B" w:rsidRDefault="004429C4">
            <w:pPr>
              <w:rPr>
                <w:rFonts w:ascii="Calibri" w:eastAsia="Calibri" w:hAnsi="Calibri" w:cs="Calibri"/>
                <w:sz w:val="22"/>
                <w:szCs w:val="22"/>
              </w:rPr>
            </w:pPr>
            <w:r>
              <w:rPr>
                <w:rFonts w:ascii="Calibri" w:eastAsia="Calibri" w:hAnsi="Calibri" w:cs="Calibri"/>
                <w:b/>
                <w:sz w:val="22"/>
                <w:szCs w:val="22"/>
              </w:rPr>
              <w:t>YARIŞMA YERİ</w:t>
            </w:r>
          </w:p>
        </w:tc>
        <w:tc>
          <w:tcPr>
            <w:tcW w:w="6843" w:type="dxa"/>
            <w:vAlign w:val="center"/>
          </w:tcPr>
          <w:p w14:paraId="54A28501" w14:textId="77777777" w:rsidR="00B4059B" w:rsidRDefault="004429C4">
            <w:pPr>
              <w:rPr>
                <w:rFonts w:ascii="Calibri" w:eastAsia="Calibri" w:hAnsi="Calibri" w:cs="Calibri"/>
                <w:sz w:val="22"/>
                <w:szCs w:val="22"/>
              </w:rPr>
            </w:pPr>
            <w:r>
              <w:rPr>
                <w:rFonts w:ascii="Calibri" w:eastAsia="Calibri" w:hAnsi="Calibri" w:cs="Calibri"/>
                <w:sz w:val="22"/>
                <w:szCs w:val="22"/>
              </w:rPr>
              <w:t>Ataköy Atletizm Salonu – İstanbul</w:t>
            </w:r>
          </w:p>
        </w:tc>
      </w:tr>
      <w:tr w:rsidR="00B4059B" w14:paraId="0C9A46ED" w14:textId="77777777">
        <w:trPr>
          <w:trHeight w:val="340"/>
          <w:jc w:val="right"/>
        </w:trPr>
        <w:tc>
          <w:tcPr>
            <w:tcW w:w="2835" w:type="dxa"/>
            <w:vAlign w:val="center"/>
          </w:tcPr>
          <w:p w14:paraId="06207A82" w14:textId="77777777" w:rsidR="00B4059B" w:rsidRDefault="004429C4">
            <w:pPr>
              <w:rPr>
                <w:rFonts w:ascii="Calibri" w:eastAsia="Calibri" w:hAnsi="Calibri" w:cs="Calibri"/>
                <w:sz w:val="22"/>
                <w:szCs w:val="22"/>
              </w:rPr>
            </w:pPr>
            <w:r>
              <w:rPr>
                <w:rFonts w:ascii="Calibri" w:eastAsia="Calibri" w:hAnsi="Calibri" w:cs="Calibri"/>
                <w:b/>
                <w:sz w:val="22"/>
                <w:szCs w:val="22"/>
              </w:rPr>
              <w:t>TEKNİK TOPLANTI TARİHİ</w:t>
            </w:r>
          </w:p>
        </w:tc>
        <w:tc>
          <w:tcPr>
            <w:tcW w:w="6843" w:type="dxa"/>
            <w:vAlign w:val="center"/>
          </w:tcPr>
          <w:p w14:paraId="2708831A" w14:textId="77777777" w:rsidR="00B4059B" w:rsidRDefault="00D42164">
            <w:pPr>
              <w:rPr>
                <w:rFonts w:ascii="Calibri" w:eastAsia="Calibri" w:hAnsi="Calibri" w:cs="Calibri"/>
                <w:sz w:val="22"/>
                <w:szCs w:val="22"/>
              </w:rPr>
            </w:pPr>
            <w:r>
              <w:rPr>
                <w:rFonts w:ascii="Calibri" w:eastAsia="Calibri" w:hAnsi="Calibri" w:cs="Calibri"/>
                <w:b/>
                <w:sz w:val="22"/>
                <w:szCs w:val="22"/>
              </w:rPr>
              <w:t>23 ARALIK 2020 Çarşamba</w:t>
            </w:r>
            <w:r w:rsidR="004429C4">
              <w:rPr>
                <w:rFonts w:ascii="Calibri" w:eastAsia="Calibri" w:hAnsi="Calibri" w:cs="Calibri"/>
                <w:b/>
                <w:sz w:val="22"/>
                <w:szCs w:val="22"/>
              </w:rPr>
              <w:t xml:space="preserve"> </w:t>
            </w:r>
            <w:proofErr w:type="gramStart"/>
            <w:r w:rsidR="004429C4">
              <w:rPr>
                <w:rFonts w:ascii="Calibri" w:eastAsia="Calibri" w:hAnsi="Calibri" w:cs="Calibri"/>
                <w:b/>
                <w:sz w:val="22"/>
                <w:szCs w:val="22"/>
              </w:rPr>
              <w:t>17:00</w:t>
            </w:r>
            <w:proofErr w:type="gramEnd"/>
          </w:p>
        </w:tc>
      </w:tr>
      <w:tr w:rsidR="00B4059B" w14:paraId="0EA8B976" w14:textId="77777777">
        <w:trPr>
          <w:trHeight w:val="340"/>
          <w:jc w:val="right"/>
        </w:trPr>
        <w:tc>
          <w:tcPr>
            <w:tcW w:w="2835" w:type="dxa"/>
            <w:vAlign w:val="center"/>
          </w:tcPr>
          <w:p w14:paraId="159FBAB5" w14:textId="77777777" w:rsidR="00B4059B" w:rsidRDefault="004429C4">
            <w:pPr>
              <w:rPr>
                <w:rFonts w:ascii="Calibri" w:eastAsia="Calibri" w:hAnsi="Calibri" w:cs="Calibri"/>
                <w:sz w:val="22"/>
                <w:szCs w:val="22"/>
              </w:rPr>
            </w:pPr>
            <w:r>
              <w:rPr>
                <w:rFonts w:ascii="Calibri" w:eastAsia="Calibri" w:hAnsi="Calibri" w:cs="Calibri"/>
                <w:b/>
                <w:sz w:val="22"/>
                <w:szCs w:val="22"/>
              </w:rPr>
              <w:t>TEKNİK TOPLANTI YERİ</w:t>
            </w:r>
          </w:p>
        </w:tc>
        <w:tc>
          <w:tcPr>
            <w:tcW w:w="6843" w:type="dxa"/>
            <w:vAlign w:val="center"/>
          </w:tcPr>
          <w:p w14:paraId="2BCA659B" w14:textId="77777777" w:rsidR="00B4059B" w:rsidRDefault="004429C4">
            <w:pPr>
              <w:rPr>
                <w:rFonts w:ascii="Calibri" w:eastAsia="Calibri" w:hAnsi="Calibri" w:cs="Calibri"/>
                <w:sz w:val="22"/>
                <w:szCs w:val="22"/>
              </w:rPr>
            </w:pPr>
            <w:r>
              <w:rPr>
                <w:rFonts w:ascii="Calibri" w:eastAsia="Calibri" w:hAnsi="Calibri" w:cs="Calibri"/>
                <w:sz w:val="22"/>
                <w:szCs w:val="22"/>
              </w:rPr>
              <w:t>Ataköy Atletizm Salonu Konferans Salonu</w:t>
            </w:r>
          </w:p>
        </w:tc>
      </w:tr>
      <w:tr w:rsidR="00B4059B" w14:paraId="3D2F2F07" w14:textId="77777777">
        <w:trPr>
          <w:trHeight w:val="851"/>
          <w:jc w:val="right"/>
        </w:trPr>
        <w:tc>
          <w:tcPr>
            <w:tcW w:w="2835" w:type="dxa"/>
            <w:vAlign w:val="center"/>
          </w:tcPr>
          <w:p w14:paraId="79DFA8A6" w14:textId="77777777" w:rsidR="00B4059B" w:rsidRDefault="00635C71">
            <w:pPr>
              <w:rPr>
                <w:rFonts w:ascii="Calibri" w:eastAsia="Calibri" w:hAnsi="Calibri" w:cs="Calibri"/>
                <w:sz w:val="22"/>
                <w:szCs w:val="22"/>
              </w:rPr>
            </w:pPr>
            <w:r>
              <w:rPr>
                <w:rFonts w:ascii="Calibri" w:eastAsia="Calibri" w:hAnsi="Calibri" w:cs="Calibri"/>
                <w:b/>
                <w:sz w:val="22"/>
                <w:szCs w:val="22"/>
              </w:rPr>
              <w:t xml:space="preserve">ÖN </w:t>
            </w:r>
            <w:r w:rsidR="004429C4">
              <w:rPr>
                <w:rFonts w:ascii="Calibri" w:eastAsia="Calibri" w:hAnsi="Calibri" w:cs="Calibri"/>
                <w:b/>
                <w:sz w:val="22"/>
                <w:szCs w:val="22"/>
              </w:rPr>
              <w:t>KAYITLAR</w:t>
            </w:r>
          </w:p>
        </w:tc>
        <w:tc>
          <w:tcPr>
            <w:tcW w:w="6843" w:type="dxa"/>
            <w:vAlign w:val="center"/>
          </w:tcPr>
          <w:p w14:paraId="1455DEC5" w14:textId="73A3D3D7" w:rsidR="00B4059B" w:rsidRDefault="00D42164">
            <w:pPr>
              <w:rPr>
                <w:rFonts w:ascii="Calibri" w:eastAsia="Calibri" w:hAnsi="Calibri" w:cs="Calibri"/>
                <w:sz w:val="22"/>
                <w:szCs w:val="22"/>
              </w:rPr>
            </w:pPr>
            <w:r>
              <w:rPr>
                <w:rFonts w:ascii="Calibri" w:eastAsia="Calibri" w:hAnsi="Calibri" w:cs="Calibri"/>
                <w:b/>
                <w:sz w:val="22"/>
                <w:szCs w:val="22"/>
              </w:rPr>
              <w:t>19</w:t>
            </w:r>
            <w:r w:rsidR="004429C4">
              <w:rPr>
                <w:rFonts w:ascii="Calibri" w:eastAsia="Calibri" w:hAnsi="Calibri" w:cs="Calibri"/>
                <w:b/>
                <w:sz w:val="22"/>
                <w:szCs w:val="22"/>
              </w:rPr>
              <w:t xml:space="preserve"> ARALIK 2020 </w:t>
            </w:r>
            <w:r>
              <w:rPr>
                <w:rFonts w:ascii="Calibri" w:eastAsia="Calibri" w:hAnsi="Calibri" w:cs="Calibri"/>
                <w:b/>
                <w:sz w:val="22"/>
                <w:szCs w:val="22"/>
              </w:rPr>
              <w:t>Cumartesi</w:t>
            </w:r>
            <w:r w:rsidR="004429C4">
              <w:rPr>
                <w:rFonts w:ascii="Calibri" w:eastAsia="Calibri" w:hAnsi="Calibri" w:cs="Calibri"/>
                <w:b/>
                <w:sz w:val="22"/>
                <w:szCs w:val="22"/>
              </w:rPr>
              <w:t xml:space="preserve"> </w:t>
            </w:r>
            <w:proofErr w:type="gramStart"/>
            <w:r w:rsidR="004429C4">
              <w:rPr>
                <w:rFonts w:ascii="Calibri" w:eastAsia="Calibri" w:hAnsi="Calibri" w:cs="Calibri"/>
                <w:b/>
                <w:sz w:val="22"/>
                <w:szCs w:val="22"/>
              </w:rPr>
              <w:t>17:00’a</w:t>
            </w:r>
            <w:proofErr w:type="gramEnd"/>
            <w:r w:rsidR="004429C4">
              <w:rPr>
                <w:rFonts w:ascii="Calibri" w:eastAsia="Calibri" w:hAnsi="Calibri" w:cs="Calibri"/>
                <w:sz w:val="22"/>
                <w:szCs w:val="22"/>
              </w:rPr>
              <w:t xml:space="preserve"> kadar ekli linke  </w:t>
            </w:r>
            <w:hyperlink r:id="rId8" w:history="1">
              <w:r w:rsidR="0022074C" w:rsidRPr="00063D15">
                <w:rPr>
                  <w:rStyle w:val="Kpr"/>
                  <w:rFonts w:ascii="Calibri" w:eastAsia="Calibri" w:hAnsi="Calibri" w:cs="Calibri"/>
                  <w:b/>
                  <w:sz w:val="22"/>
                  <w:szCs w:val="22"/>
                </w:rPr>
                <w:t>https://forms.gle/rTyT4PkbGyDXQBmF7</w:t>
              </w:r>
            </w:hyperlink>
            <w:r w:rsidR="0022074C">
              <w:rPr>
                <w:rFonts w:ascii="Calibri" w:eastAsia="Calibri" w:hAnsi="Calibri" w:cs="Calibri"/>
                <w:b/>
                <w:sz w:val="22"/>
                <w:szCs w:val="22"/>
              </w:rPr>
              <w:t xml:space="preserve"> </w:t>
            </w:r>
            <w:r w:rsidR="004429C4">
              <w:rPr>
                <w:rFonts w:ascii="Calibri" w:eastAsia="Calibri" w:hAnsi="Calibri" w:cs="Calibri"/>
                <w:b/>
                <w:sz w:val="22"/>
                <w:szCs w:val="22"/>
              </w:rPr>
              <w:t xml:space="preserve"> </w:t>
            </w:r>
            <w:r w:rsidR="004429C4">
              <w:rPr>
                <w:rFonts w:ascii="Calibri" w:eastAsia="Calibri" w:hAnsi="Calibri" w:cs="Calibri"/>
                <w:sz w:val="22"/>
                <w:szCs w:val="22"/>
              </w:rPr>
              <w:t xml:space="preserve">   tıklanarak açılan form doldurularak gönderilecektir</w:t>
            </w:r>
          </w:p>
          <w:p w14:paraId="3D4FE5C9" w14:textId="77777777" w:rsidR="00B4059B" w:rsidRDefault="00B4059B">
            <w:pPr>
              <w:rPr>
                <w:rFonts w:ascii="Calibri" w:eastAsia="Calibri" w:hAnsi="Calibri" w:cs="Calibri"/>
                <w:sz w:val="22"/>
                <w:szCs w:val="22"/>
              </w:rPr>
            </w:pPr>
          </w:p>
        </w:tc>
      </w:tr>
      <w:tr w:rsidR="004429C4" w14:paraId="14B28AE4" w14:textId="77777777">
        <w:trPr>
          <w:trHeight w:val="851"/>
          <w:jc w:val="right"/>
        </w:trPr>
        <w:tc>
          <w:tcPr>
            <w:tcW w:w="2835" w:type="dxa"/>
            <w:vAlign w:val="center"/>
          </w:tcPr>
          <w:p w14:paraId="562C05AB" w14:textId="77777777" w:rsidR="004429C4" w:rsidRDefault="004429C4">
            <w:pPr>
              <w:rPr>
                <w:rFonts w:ascii="Calibri" w:eastAsia="Calibri" w:hAnsi="Calibri" w:cs="Calibri"/>
                <w:b/>
                <w:sz w:val="22"/>
                <w:szCs w:val="22"/>
              </w:rPr>
            </w:pPr>
            <w:r>
              <w:rPr>
                <w:rFonts w:ascii="Calibri" w:eastAsia="Calibri" w:hAnsi="Calibri" w:cs="Calibri"/>
                <w:b/>
                <w:sz w:val="22"/>
                <w:szCs w:val="22"/>
              </w:rPr>
              <w:t>KATILIMCI LİSTESİ</w:t>
            </w:r>
          </w:p>
        </w:tc>
        <w:tc>
          <w:tcPr>
            <w:tcW w:w="6843" w:type="dxa"/>
            <w:vAlign w:val="center"/>
          </w:tcPr>
          <w:p w14:paraId="71E26110" w14:textId="77777777" w:rsidR="004429C4" w:rsidRPr="004429C4" w:rsidRDefault="007D7150" w:rsidP="007D7150">
            <w:pPr>
              <w:rPr>
                <w:rFonts w:ascii="Calibri" w:eastAsia="Calibri" w:hAnsi="Calibri" w:cs="Calibri"/>
                <w:sz w:val="22"/>
                <w:szCs w:val="22"/>
              </w:rPr>
            </w:pPr>
            <w:proofErr w:type="spellStart"/>
            <w:r>
              <w:rPr>
                <w:rFonts w:ascii="Calibri" w:eastAsia="Calibri" w:hAnsi="Calibri" w:cs="Calibri"/>
                <w:sz w:val="22"/>
                <w:szCs w:val="22"/>
              </w:rPr>
              <w:t>Pandemiden</w:t>
            </w:r>
            <w:proofErr w:type="spellEnd"/>
            <w:r>
              <w:rPr>
                <w:rFonts w:ascii="Calibri" w:eastAsia="Calibri" w:hAnsi="Calibri" w:cs="Calibri"/>
                <w:sz w:val="22"/>
                <w:szCs w:val="22"/>
              </w:rPr>
              <w:t xml:space="preserve"> dolayı </w:t>
            </w:r>
            <w:r w:rsidR="004429C4">
              <w:rPr>
                <w:rFonts w:ascii="Calibri" w:eastAsia="Calibri" w:hAnsi="Calibri" w:cs="Calibri"/>
                <w:sz w:val="22"/>
                <w:szCs w:val="22"/>
              </w:rPr>
              <w:t>Salon Rekor Den</w:t>
            </w:r>
            <w:r>
              <w:rPr>
                <w:rFonts w:ascii="Calibri" w:eastAsia="Calibri" w:hAnsi="Calibri" w:cs="Calibri"/>
                <w:sz w:val="22"/>
                <w:szCs w:val="22"/>
              </w:rPr>
              <w:t xml:space="preserve">eme Yarışmalarına ön kayıt yaptıran sporculardan her yaş kategorisinde alan ve </w:t>
            </w:r>
            <w:proofErr w:type="gramStart"/>
            <w:r>
              <w:rPr>
                <w:rFonts w:ascii="Calibri" w:eastAsia="Calibri" w:hAnsi="Calibri" w:cs="Calibri"/>
                <w:sz w:val="22"/>
                <w:szCs w:val="22"/>
              </w:rPr>
              <w:t>kulvarlı</w:t>
            </w:r>
            <w:proofErr w:type="gramEnd"/>
            <w:r>
              <w:rPr>
                <w:rFonts w:ascii="Calibri" w:eastAsia="Calibri" w:hAnsi="Calibri" w:cs="Calibri"/>
                <w:sz w:val="22"/>
                <w:szCs w:val="22"/>
              </w:rPr>
              <w:t xml:space="preserve"> yarışmalar için 8’ er sporcu, </w:t>
            </w:r>
            <w:proofErr w:type="spellStart"/>
            <w:r>
              <w:rPr>
                <w:rFonts w:ascii="Calibri" w:eastAsia="Calibri" w:hAnsi="Calibri" w:cs="Calibri"/>
                <w:sz w:val="22"/>
                <w:szCs w:val="22"/>
              </w:rPr>
              <w:t>kulvarsız</w:t>
            </w:r>
            <w:proofErr w:type="spellEnd"/>
            <w:r>
              <w:rPr>
                <w:rFonts w:ascii="Calibri" w:eastAsia="Calibri" w:hAnsi="Calibri" w:cs="Calibri"/>
                <w:sz w:val="22"/>
                <w:szCs w:val="22"/>
              </w:rPr>
              <w:t xml:space="preserve"> koşular için 12 sporcunun</w:t>
            </w:r>
            <w:r w:rsidR="00962F9C">
              <w:rPr>
                <w:rFonts w:ascii="Calibri" w:eastAsia="Calibri" w:hAnsi="Calibri" w:cs="Calibri"/>
                <w:sz w:val="22"/>
                <w:szCs w:val="22"/>
              </w:rPr>
              <w:t xml:space="preserve">, </w:t>
            </w:r>
            <w:r>
              <w:rPr>
                <w:rFonts w:ascii="Calibri" w:eastAsia="Calibri" w:hAnsi="Calibri" w:cs="Calibri"/>
                <w:sz w:val="22"/>
                <w:szCs w:val="22"/>
              </w:rPr>
              <w:t xml:space="preserve"> </w:t>
            </w:r>
            <w:r w:rsidR="00962F9C">
              <w:rPr>
                <w:rFonts w:ascii="Calibri" w:eastAsia="Calibri" w:hAnsi="Calibri" w:cs="Calibri"/>
                <w:sz w:val="22"/>
                <w:szCs w:val="22"/>
              </w:rPr>
              <w:t xml:space="preserve">çoklu branşlarda 5’ er sporcunun </w:t>
            </w:r>
            <w:r>
              <w:rPr>
                <w:rFonts w:ascii="Calibri" w:eastAsia="Calibri" w:hAnsi="Calibri" w:cs="Calibri"/>
                <w:sz w:val="22"/>
                <w:szCs w:val="22"/>
              </w:rPr>
              <w:t>yarışmasına izin verilecektir. Katılımcı listesi 21 Aralık 2020 tarihinde web sitemizden yayımlanacaktır.</w:t>
            </w:r>
            <w:r w:rsidR="004429C4">
              <w:rPr>
                <w:rFonts w:ascii="Calibri" w:eastAsia="Calibri" w:hAnsi="Calibri" w:cs="Calibri"/>
                <w:sz w:val="22"/>
                <w:szCs w:val="22"/>
              </w:rPr>
              <w:t xml:space="preserve"> </w:t>
            </w:r>
          </w:p>
        </w:tc>
      </w:tr>
    </w:tbl>
    <w:p w14:paraId="20870BD8" w14:textId="77777777" w:rsidR="00B4059B" w:rsidRDefault="00B4059B">
      <w:pPr>
        <w:pBdr>
          <w:top w:val="nil"/>
          <w:left w:val="nil"/>
          <w:bottom w:val="nil"/>
          <w:right w:val="nil"/>
          <w:between w:val="nil"/>
        </w:pBdr>
        <w:jc w:val="center"/>
        <w:rPr>
          <w:rFonts w:ascii="Calibri" w:eastAsia="Calibri" w:hAnsi="Calibri" w:cs="Calibri"/>
          <w:color w:val="000000"/>
          <w:sz w:val="22"/>
          <w:szCs w:val="22"/>
        </w:rPr>
      </w:pPr>
    </w:p>
    <w:p w14:paraId="77DE2E17" w14:textId="77777777" w:rsidR="00B4059B" w:rsidRDefault="004429C4">
      <w:pPr>
        <w:ind w:left="709"/>
        <w:jc w:val="both"/>
        <w:rPr>
          <w:rFonts w:ascii="Calibri" w:eastAsia="Calibri" w:hAnsi="Calibri" w:cs="Calibri"/>
          <w:sz w:val="22"/>
          <w:szCs w:val="22"/>
          <w:u w:val="single"/>
        </w:rPr>
      </w:pPr>
      <w:r>
        <w:rPr>
          <w:rFonts w:ascii="Calibri" w:eastAsia="Calibri" w:hAnsi="Calibri" w:cs="Calibri"/>
          <w:sz w:val="22"/>
          <w:szCs w:val="22"/>
        </w:rPr>
        <w:t>Federasyonumuzun 2020 yılı faaliyet programında yer alan “</w:t>
      </w:r>
      <w:r>
        <w:rPr>
          <w:rFonts w:ascii="Calibri" w:eastAsia="Calibri" w:hAnsi="Calibri" w:cs="Calibri"/>
          <w:b/>
          <w:sz w:val="22"/>
          <w:szCs w:val="22"/>
        </w:rPr>
        <w:t>Salon Rekor Deneme Yarışmaları</w:t>
      </w:r>
      <w:r w:rsidR="00D42164">
        <w:rPr>
          <w:rFonts w:ascii="Calibri" w:eastAsia="Calibri" w:hAnsi="Calibri" w:cs="Calibri"/>
          <w:sz w:val="22"/>
          <w:szCs w:val="22"/>
        </w:rPr>
        <w:t>” 24 - 25</w:t>
      </w:r>
      <w:r>
        <w:rPr>
          <w:rFonts w:ascii="Calibri" w:eastAsia="Calibri" w:hAnsi="Calibri" w:cs="Calibri"/>
          <w:sz w:val="22"/>
          <w:szCs w:val="22"/>
        </w:rPr>
        <w:t xml:space="preserve"> Aralık 2020 günleri Ataköy Atletizm Salonu’nda bu statü doğrultusunda düzenlenecek olup,  y</w:t>
      </w:r>
      <w:r w:rsidR="00D42164">
        <w:rPr>
          <w:rFonts w:ascii="Calibri" w:eastAsia="Calibri" w:hAnsi="Calibri" w:cs="Calibri"/>
          <w:sz w:val="22"/>
          <w:szCs w:val="22"/>
        </w:rPr>
        <w:t>arışmaların Teknik Toplantısı 23 Aralık 2020 Çarşamba</w:t>
      </w:r>
      <w:r>
        <w:rPr>
          <w:rFonts w:ascii="Calibri" w:eastAsia="Calibri" w:hAnsi="Calibri" w:cs="Calibri"/>
          <w:sz w:val="22"/>
          <w:szCs w:val="22"/>
        </w:rPr>
        <w:t xml:space="preserve"> günü saat 17.00’de Ataköy Atletizm Salonu’nda yapılacaktır. </w:t>
      </w:r>
    </w:p>
    <w:p w14:paraId="219B1348" w14:textId="77777777" w:rsidR="00B4059B" w:rsidRDefault="00B4059B">
      <w:pPr>
        <w:ind w:left="360"/>
        <w:jc w:val="both"/>
        <w:rPr>
          <w:rFonts w:ascii="Calibri" w:eastAsia="Calibri" w:hAnsi="Calibri" w:cs="Calibri"/>
          <w:sz w:val="22"/>
          <w:szCs w:val="22"/>
        </w:rPr>
      </w:pPr>
    </w:p>
    <w:p w14:paraId="553F6C6C" w14:textId="77777777" w:rsidR="00B4059B" w:rsidRPr="004F20CF" w:rsidRDefault="004429C4" w:rsidP="004F20CF">
      <w:pPr>
        <w:keepNext/>
        <w:pBdr>
          <w:top w:val="nil"/>
          <w:left w:val="nil"/>
          <w:bottom w:val="nil"/>
          <w:right w:val="nil"/>
          <w:between w:val="nil"/>
        </w:pBdr>
        <w:ind w:firstLine="708"/>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GENEL KONULAR</w:t>
      </w:r>
    </w:p>
    <w:p w14:paraId="7D2F5F12" w14:textId="77777777" w:rsidR="00B4059B" w:rsidRDefault="004429C4">
      <w:pPr>
        <w:numPr>
          <w:ilvl w:val="0"/>
          <w:numId w:val="3"/>
        </w:numPr>
        <w:jc w:val="both"/>
        <w:rPr>
          <w:rFonts w:ascii="Calibri" w:eastAsia="Calibri" w:hAnsi="Calibri" w:cs="Calibri"/>
          <w:sz w:val="22"/>
          <w:szCs w:val="22"/>
        </w:rPr>
      </w:pPr>
      <w:r>
        <w:rPr>
          <w:rFonts w:ascii="Calibri" w:eastAsia="Calibri" w:hAnsi="Calibri" w:cs="Calibri"/>
          <w:sz w:val="22"/>
          <w:szCs w:val="22"/>
        </w:rPr>
        <w:t>Yarışmalar, WA Teknik Ku</w:t>
      </w:r>
      <w:r w:rsidR="00D01195">
        <w:rPr>
          <w:rFonts w:ascii="Calibri" w:eastAsia="Calibri" w:hAnsi="Calibri" w:cs="Calibri"/>
          <w:sz w:val="22"/>
          <w:szCs w:val="22"/>
        </w:rPr>
        <w:t>ralları ve TAF Yarışma Talimatı</w:t>
      </w:r>
      <w:r>
        <w:rPr>
          <w:rFonts w:ascii="Calibri" w:eastAsia="Calibri" w:hAnsi="Calibri" w:cs="Calibri"/>
          <w:sz w:val="22"/>
          <w:szCs w:val="22"/>
        </w:rPr>
        <w:t>na uygun olarak yapılacaktır.</w:t>
      </w:r>
    </w:p>
    <w:p w14:paraId="1D5F2EB3" w14:textId="77777777" w:rsidR="00B4059B" w:rsidRDefault="004429C4">
      <w:pPr>
        <w:numPr>
          <w:ilvl w:val="0"/>
          <w:numId w:val="3"/>
        </w:numPr>
        <w:jc w:val="both"/>
        <w:rPr>
          <w:rFonts w:ascii="Calibri" w:eastAsia="Calibri" w:hAnsi="Calibri" w:cs="Calibri"/>
          <w:sz w:val="22"/>
          <w:szCs w:val="22"/>
        </w:rPr>
      </w:pPr>
      <w:r>
        <w:rPr>
          <w:rFonts w:ascii="Calibri" w:eastAsia="Calibri" w:hAnsi="Calibri" w:cs="Calibri"/>
          <w:sz w:val="22"/>
          <w:szCs w:val="22"/>
        </w:rPr>
        <w:t>Sporcular yarışmalara 2020-2021 sezonu vizeli lisansları ile katılacaklardır. Kulüp ya da ferdi lisansını ibraz edemeyen sporcular yarışmaya alınmayacaktır.</w:t>
      </w:r>
    </w:p>
    <w:p w14:paraId="678F57ED" w14:textId="77777777" w:rsidR="00B4059B" w:rsidRPr="00E347D4" w:rsidRDefault="004429C4" w:rsidP="009C7D6E">
      <w:pPr>
        <w:numPr>
          <w:ilvl w:val="0"/>
          <w:numId w:val="3"/>
        </w:numPr>
        <w:jc w:val="both"/>
        <w:rPr>
          <w:rFonts w:ascii="Calibri" w:eastAsia="Calibri" w:hAnsi="Calibri" w:cs="Calibri"/>
          <w:sz w:val="22"/>
          <w:szCs w:val="22"/>
          <w:u w:val="single"/>
        </w:rPr>
      </w:pPr>
      <w:r>
        <w:rPr>
          <w:rFonts w:ascii="Calibri" w:eastAsia="Calibri" w:hAnsi="Calibri" w:cs="Calibri"/>
          <w:sz w:val="22"/>
          <w:szCs w:val="22"/>
        </w:rPr>
        <w:t>Yarışmalara doğum yılları aşağıda belirtilen sporcular katılabilirler;</w:t>
      </w:r>
    </w:p>
    <w:p w14:paraId="1772C512" w14:textId="77777777" w:rsidR="00E347D4" w:rsidRPr="009C7D6E" w:rsidRDefault="00E347D4" w:rsidP="00E347D4">
      <w:pPr>
        <w:ind w:left="1068"/>
        <w:jc w:val="both"/>
        <w:rPr>
          <w:rFonts w:ascii="Calibri" w:eastAsia="Calibri" w:hAnsi="Calibri" w:cs="Calibri"/>
          <w:sz w:val="22"/>
          <w:szCs w:val="22"/>
          <w:u w:val="single"/>
        </w:rPr>
      </w:pPr>
    </w:p>
    <w:tbl>
      <w:tblPr>
        <w:tblStyle w:val="a0"/>
        <w:tblW w:w="937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3"/>
        <w:gridCol w:w="5199"/>
      </w:tblGrid>
      <w:tr w:rsidR="00B4059B" w14:paraId="64ABDC55" w14:textId="77777777">
        <w:trPr>
          <w:trHeight w:val="340"/>
          <w:jc w:val="right"/>
        </w:trPr>
        <w:tc>
          <w:tcPr>
            <w:tcW w:w="4173" w:type="dxa"/>
            <w:vAlign w:val="center"/>
          </w:tcPr>
          <w:p w14:paraId="012D0335" w14:textId="77777777" w:rsidR="00B4059B" w:rsidRDefault="004429C4">
            <w:pPr>
              <w:rPr>
                <w:rFonts w:ascii="Calibri" w:eastAsia="Calibri" w:hAnsi="Calibri" w:cs="Calibri"/>
                <w:sz w:val="22"/>
                <w:szCs w:val="22"/>
              </w:rPr>
            </w:pPr>
            <w:r>
              <w:rPr>
                <w:rFonts w:ascii="Calibri" w:eastAsia="Calibri" w:hAnsi="Calibri" w:cs="Calibri"/>
                <w:b/>
                <w:sz w:val="22"/>
                <w:szCs w:val="22"/>
              </w:rPr>
              <w:t>KATEGORİ</w:t>
            </w:r>
          </w:p>
        </w:tc>
        <w:tc>
          <w:tcPr>
            <w:tcW w:w="5199" w:type="dxa"/>
            <w:vAlign w:val="center"/>
          </w:tcPr>
          <w:p w14:paraId="36E0AF24" w14:textId="77777777" w:rsidR="00B4059B" w:rsidRDefault="004429C4">
            <w:pPr>
              <w:rPr>
                <w:rFonts w:ascii="Calibri" w:eastAsia="Calibri" w:hAnsi="Calibri" w:cs="Calibri"/>
                <w:sz w:val="22"/>
                <w:szCs w:val="22"/>
              </w:rPr>
            </w:pPr>
            <w:r>
              <w:rPr>
                <w:rFonts w:ascii="Calibri" w:eastAsia="Calibri" w:hAnsi="Calibri" w:cs="Calibri"/>
                <w:b/>
                <w:sz w:val="22"/>
                <w:szCs w:val="22"/>
              </w:rPr>
              <w:t>DOĞUM YILLARI</w:t>
            </w:r>
          </w:p>
        </w:tc>
      </w:tr>
      <w:tr w:rsidR="00B4059B" w14:paraId="44BDC2A5" w14:textId="77777777">
        <w:trPr>
          <w:trHeight w:val="340"/>
          <w:jc w:val="right"/>
        </w:trPr>
        <w:tc>
          <w:tcPr>
            <w:tcW w:w="4173" w:type="dxa"/>
            <w:vAlign w:val="center"/>
          </w:tcPr>
          <w:p w14:paraId="30308F88" w14:textId="77777777" w:rsidR="00B4059B" w:rsidRDefault="004429C4">
            <w:pPr>
              <w:jc w:val="both"/>
              <w:rPr>
                <w:rFonts w:ascii="Calibri" w:eastAsia="Calibri" w:hAnsi="Calibri" w:cs="Calibri"/>
                <w:sz w:val="22"/>
                <w:szCs w:val="22"/>
              </w:rPr>
            </w:pPr>
            <w:r>
              <w:rPr>
                <w:rFonts w:ascii="Calibri" w:eastAsia="Calibri" w:hAnsi="Calibri" w:cs="Calibri"/>
                <w:sz w:val="22"/>
                <w:szCs w:val="22"/>
              </w:rPr>
              <w:t>U18 Kadınlar ve U18 Erkekler</w:t>
            </w:r>
          </w:p>
        </w:tc>
        <w:tc>
          <w:tcPr>
            <w:tcW w:w="5199" w:type="dxa"/>
            <w:vAlign w:val="center"/>
          </w:tcPr>
          <w:p w14:paraId="51FF2866" w14:textId="77777777" w:rsidR="00B4059B" w:rsidRDefault="004429C4">
            <w:pPr>
              <w:jc w:val="both"/>
              <w:rPr>
                <w:rFonts w:ascii="Calibri" w:eastAsia="Calibri" w:hAnsi="Calibri" w:cs="Calibri"/>
                <w:sz w:val="22"/>
                <w:szCs w:val="22"/>
              </w:rPr>
            </w:pPr>
            <w:r>
              <w:rPr>
                <w:rFonts w:ascii="Calibri" w:eastAsia="Calibri" w:hAnsi="Calibri" w:cs="Calibri"/>
                <w:sz w:val="22"/>
                <w:szCs w:val="22"/>
              </w:rPr>
              <w:t>2003-2004</w:t>
            </w:r>
          </w:p>
        </w:tc>
      </w:tr>
      <w:tr w:rsidR="00B4059B" w14:paraId="07A2CA5A" w14:textId="77777777">
        <w:trPr>
          <w:trHeight w:val="340"/>
          <w:jc w:val="right"/>
        </w:trPr>
        <w:tc>
          <w:tcPr>
            <w:tcW w:w="4173" w:type="dxa"/>
            <w:vAlign w:val="center"/>
          </w:tcPr>
          <w:p w14:paraId="3EE11BDE" w14:textId="77777777" w:rsidR="00B4059B" w:rsidRDefault="004429C4">
            <w:pPr>
              <w:jc w:val="both"/>
              <w:rPr>
                <w:rFonts w:ascii="Calibri" w:eastAsia="Calibri" w:hAnsi="Calibri" w:cs="Calibri"/>
                <w:sz w:val="22"/>
                <w:szCs w:val="22"/>
              </w:rPr>
            </w:pPr>
            <w:r>
              <w:rPr>
                <w:rFonts w:ascii="Calibri" w:eastAsia="Calibri" w:hAnsi="Calibri" w:cs="Calibri"/>
                <w:sz w:val="22"/>
                <w:szCs w:val="22"/>
              </w:rPr>
              <w:t>U20 Kadınlar ve U20 Erkekler</w:t>
            </w:r>
          </w:p>
        </w:tc>
        <w:tc>
          <w:tcPr>
            <w:tcW w:w="5199" w:type="dxa"/>
            <w:vAlign w:val="center"/>
          </w:tcPr>
          <w:p w14:paraId="5CF6EB03" w14:textId="77777777" w:rsidR="00B4059B" w:rsidRDefault="004429C4">
            <w:pPr>
              <w:jc w:val="both"/>
              <w:rPr>
                <w:rFonts w:ascii="Calibri" w:eastAsia="Calibri" w:hAnsi="Calibri" w:cs="Calibri"/>
                <w:sz w:val="22"/>
                <w:szCs w:val="22"/>
              </w:rPr>
            </w:pPr>
            <w:r>
              <w:rPr>
                <w:rFonts w:ascii="Calibri" w:eastAsia="Calibri" w:hAnsi="Calibri" w:cs="Calibri"/>
                <w:sz w:val="22"/>
                <w:szCs w:val="22"/>
              </w:rPr>
              <w:t>2001-2002</w:t>
            </w:r>
          </w:p>
        </w:tc>
      </w:tr>
      <w:tr w:rsidR="00B4059B" w14:paraId="2ADDB993" w14:textId="77777777">
        <w:trPr>
          <w:trHeight w:val="340"/>
          <w:jc w:val="right"/>
        </w:trPr>
        <w:tc>
          <w:tcPr>
            <w:tcW w:w="4173" w:type="dxa"/>
            <w:vAlign w:val="center"/>
          </w:tcPr>
          <w:p w14:paraId="0B39A6A1" w14:textId="77777777" w:rsidR="00B4059B" w:rsidRDefault="004429C4">
            <w:pPr>
              <w:jc w:val="both"/>
              <w:rPr>
                <w:rFonts w:ascii="Calibri" w:eastAsia="Calibri" w:hAnsi="Calibri" w:cs="Calibri"/>
                <w:sz w:val="22"/>
                <w:szCs w:val="22"/>
              </w:rPr>
            </w:pPr>
            <w:r>
              <w:rPr>
                <w:rFonts w:ascii="Calibri" w:eastAsia="Calibri" w:hAnsi="Calibri" w:cs="Calibri"/>
                <w:sz w:val="22"/>
                <w:szCs w:val="22"/>
              </w:rPr>
              <w:t>Büyük Kadınlar ve Büyük Erkekler</w:t>
            </w:r>
          </w:p>
        </w:tc>
        <w:tc>
          <w:tcPr>
            <w:tcW w:w="5199" w:type="dxa"/>
            <w:vAlign w:val="center"/>
          </w:tcPr>
          <w:p w14:paraId="3DBA305A" w14:textId="77777777" w:rsidR="00B4059B" w:rsidRDefault="004429C4">
            <w:pPr>
              <w:jc w:val="both"/>
              <w:rPr>
                <w:rFonts w:ascii="Calibri" w:eastAsia="Calibri" w:hAnsi="Calibri" w:cs="Calibri"/>
                <w:sz w:val="22"/>
                <w:szCs w:val="22"/>
              </w:rPr>
            </w:pPr>
            <w:r>
              <w:rPr>
                <w:rFonts w:ascii="Calibri" w:eastAsia="Calibri" w:hAnsi="Calibri" w:cs="Calibri"/>
                <w:sz w:val="22"/>
                <w:szCs w:val="22"/>
              </w:rPr>
              <w:t>2000 doğumlular ve daha büyükler</w:t>
            </w:r>
          </w:p>
        </w:tc>
      </w:tr>
    </w:tbl>
    <w:p w14:paraId="1724FDD1" w14:textId="77777777" w:rsidR="00B4059B" w:rsidRDefault="00B4059B">
      <w:pPr>
        <w:jc w:val="both"/>
        <w:rPr>
          <w:rFonts w:ascii="Calibri" w:eastAsia="Calibri" w:hAnsi="Calibri" w:cs="Calibri"/>
          <w:sz w:val="22"/>
          <w:szCs w:val="22"/>
          <w:u w:val="single"/>
        </w:rPr>
      </w:pPr>
    </w:p>
    <w:p w14:paraId="012A045C" w14:textId="77777777" w:rsidR="00B4059B" w:rsidRDefault="004429C4" w:rsidP="004F20CF">
      <w:pPr>
        <w:ind w:left="709"/>
        <w:jc w:val="both"/>
        <w:rPr>
          <w:rFonts w:ascii="Calibri" w:eastAsia="Calibri" w:hAnsi="Calibri" w:cs="Calibri"/>
          <w:sz w:val="22"/>
          <w:szCs w:val="22"/>
        </w:rPr>
      </w:pPr>
      <w:r>
        <w:rPr>
          <w:rFonts w:ascii="Calibri" w:eastAsia="Calibri" w:hAnsi="Calibri" w:cs="Calibri"/>
          <w:sz w:val="22"/>
          <w:szCs w:val="22"/>
        </w:rPr>
        <w:t>TAF Yarış</w:t>
      </w:r>
      <w:r w:rsidR="004F20CF">
        <w:rPr>
          <w:rFonts w:ascii="Calibri" w:eastAsia="Calibri" w:hAnsi="Calibri" w:cs="Calibri"/>
          <w:sz w:val="22"/>
          <w:szCs w:val="22"/>
        </w:rPr>
        <w:t>ma Talimatı hükümleri uyarınca;</w:t>
      </w:r>
    </w:p>
    <w:p w14:paraId="43F5F133" w14:textId="77777777" w:rsidR="00B4059B" w:rsidRDefault="004429C4">
      <w:pPr>
        <w:numPr>
          <w:ilvl w:val="0"/>
          <w:numId w:val="2"/>
        </w:numPr>
        <w:ind w:left="1134" w:hanging="283"/>
        <w:jc w:val="both"/>
        <w:rPr>
          <w:sz w:val="22"/>
          <w:szCs w:val="22"/>
        </w:rPr>
      </w:pPr>
      <w:r>
        <w:rPr>
          <w:rFonts w:ascii="Calibri" w:eastAsia="Calibri" w:hAnsi="Calibri" w:cs="Calibri"/>
          <w:sz w:val="22"/>
          <w:szCs w:val="22"/>
        </w:rPr>
        <w:t>2003 - 2004 doğumlu sporcular istedikleri takdirde büyükler kategorisinde yarışabilirler,</w:t>
      </w:r>
    </w:p>
    <w:p w14:paraId="4D32F8B6" w14:textId="77777777" w:rsidR="00B4059B" w:rsidRDefault="004429C4">
      <w:pPr>
        <w:numPr>
          <w:ilvl w:val="0"/>
          <w:numId w:val="2"/>
        </w:numPr>
        <w:ind w:left="1134" w:hanging="283"/>
        <w:jc w:val="both"/>
        <w:rPr>
          <w:sz w:val="22"/>
          <w:szCs w:val="22"/>
        </w:rPr>
      </w:pPr>
      <w:r>
        <w:rPr>
          <w:rFonts w:ascii="Calibri" w:eastAsia="Calibri" w:hAnsi="Calibri" w:cs="Calibri"/>
          <w:sz w:val="22"/>
          <w:szCs w:val="22"/>
        </w:rPr>
        <w:t>2001 ve 2002 doğumlu sporcular istedikleri takdirde büyükler kategorisinde yarışabilirler,</w:t>
      </w:r>
    </w:p>
    <w:p w14:paraId="377C327D" w14:textId="77777777" w:rsidR="00B4059B" w:rsidRDefault="004429C4">
      <w:pPr>
        <w:numPr>
          <w:ilvl w:val="0"/>
          <w:numId w:val="2"/>
        </w:numPr>
        <w:ind w:left="1134" w:hanging="283"/>
        <w:jc w:val="both"/>
        <w:rPr>
          <w:sz w:val="22"/>
          <w:szCs w:val="22"/>
        </w:rPr>
      </w:pPr>
      <w:r>
        <w:rPr>
          <w:rFonts w:ascii="Calibri" w:eastAsia="Calibri" w:hAnsi="Calibri" w:cs="Calibri"/>
          <w:sz w:val="22"/>
          <w:szCs w:val="22"/>
        </w:rPr>
        <w:t>2005 ve daha küçük doğumlu sporcular yarışmalara katılamaz.</w:t>
      </w:r>
    </w:p>
    <w:p w14:paraId="32A9AD1E" w14:textId="41A641A5" w:rsidR="00B4059B" w:rsidRPr="004F20CF" w:rsidRDefault="00B4059B" w:rsidP="00FF45AF">
      <w:pPr>
        <w:jc w:val="both"/>
        <w:rPr>
          <w:sz w:val="22"/>
          <w:szCs w:val="22"/>
        </w:rPr>
      </w:pPr>
    </w:p>
    <w:p w14:paraId="32632B38"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sz w:val="22"/>
          <w:szCs w:val="22"/>
        </w:rPr>
        <w:t xml:space="preserve">Yarışmalara katılacak sporcu, temsilci ve </w:t>
      </w:r>
      <w:proofErr w:type="gramStart"/>
      <w:r>
        <w:rPr>
          <w:rFonts w:ascii="Calibri" w:eastAsia="Calibri" w:hAnsi="Calibri" w:cs="Calibri"/>
          <w:sz w:val="22"/>
          <w:szCs w:val="22"/>
        </w:rPr>
        <w:t>antrenörlerin,</w:t>
      </w:r>
      <w:proofErr w:type="gramEnd"/>
      <w:r>
        <w:rPr>
          <w:rFonts w:ascii="Calibri" w:eastAsia="Calibri" w:hAnsi="Calibri" w:cs="Calibri"/>
          <w:sz w:val="22"/>
          <w:szCs w:val="22"/>
        </w:rPr>
        <w:t xml:space="preserve"> ve Spor İl Müdürlüklerinden alacakları tasdikli kafile listelerini teknik toplantıda Federasyon mutemedine vermeleri gerekmektedir. Her Gençlik ve Spor İl Müdürlüğü tek kafile listesi düzenleyecek, silinti, kazıntı ve isim ilavesi yapılmış listeler kabul edilmeyecektir. </w:t>
      </w:r>
    </w:p>
    <w:p w14:paraId="217DDC96" w14:textId="77777777" w:rsidR="00B4059B" w:rsidRDefault="004429C4">
      <w:pPr>
        <w:numPr>
          <w:ilvl w:val="0"/>
          <w:numId w:val="3"/>
        </w:numPr>
        <w:jc w:val="both"/>
        <w:rPr>
          <w:rFonts w:ascii="Calibri" w:eastAsia="Calibri" w:hAnsi="Calibri" w:cs="Calibri"/>
          <w:sz w:val="22"/>
          <w:szCs w:val="22"/>
          <w:u w:val="single"/>
        </w:rPr>
      </w:pPr>
      <w:proofErr w:type="spellStart"/>
      <w:r>
        <w:rPr>
          <w:rFonts w:ascii="Calibri" w:eastAsia="Calibri" w:hAnsi="Calibri" w:cs="Calibri"/>
          <w:sz w:val="22"/>
          <w:szCs w:val="22"/>
        </w:rPr>
        <w:t>Pandemi</w:t>
      </w:r>
      <w:proofErr w:type="spellEnd"/>
      <w:r>
        <w:rPr>
          <w:rFonts w:ascii="Calibri" w:eastAsia="Calibri" w:hAnsi="Calibri" w:cs="Calibri"/>
          <w:sz w:val="22"/>
          <w:szCs w:val="22"/>
        </w:rPr>
        <w:t xml:space="preserve"> süreci nedeniyle yarışmaya katılacak sporcular ön kayıt yaptıktan sonra Teknik Kurul tarafından belirlenen ve yarışmaya katılım onayı verilen sporcuların listesi federasyon web sitesinde yayınlanacaktır.</w:t>
      </w:r>
    </w:p>
    <w:p w14:paraId="74BCF77C" w14:textId="5D80F421" w:rsidR="001A6D59" w:rsidRPr="001A6D59" w:rsidRDefault="004429C4">
      <w:pPr>
        <w:numPr>
          <w:ilvl w:val="0"/>
          <w:numId w:val="3"/>
        </w:numPr>
        <w:jc w:val="both"/>
        <w:rPr>
          <w:rFonts w:ascii="Calibri" w:eastAsia="Calibri" w:hAnsi="Calibri" w:cs="Calibri"/>
          <w:sz w:val="22"/>
          <w:szCs w:val="22"/>
          <w:u w:val="single"/>
        </w:rPr>
      </w:pPr>
      <w:r>
        <w:rPr>
          <w:rFonts w:ascii="Calibri" w:eastAsia="Calibri" w:hAnsi="Calibri" w:cs="Calibri"/>
          <w:sz w:val="22"/>
          <w:szCs w:val="22"/>
        </w:rPr>
        <w:t>Yarışmaların ön kay</w:t>
      </w:r>
      <w:r w:rsidR="00B641E5">
        <w:rPr>
          <w:rFonts w:ascii="Calibri" w:eastAsia="Calibri" w:hAnsi="Calibri" w:cs="Calibri"/>
          <w:sz w:val="22"/>
          <w:szCs w:val="22"/>
        </w:rPr>
        <w:t>ıtları</w:t>
      </w:r>
      <w:r>
        <w:rPr>
          <w:rFonts w:ascii="Calibri" w:eastAsia="Calibri" w:hAnsi="Calibri" w:cs="Calibri"/>
          <w:sz w:val="22"/>
          <w:szCs w:val="22"/>
        </w:rPr>
        <w:t>, 19 Aralık 2020 Cum</w:t>
      </w:r>
      <w:r w:rsidR="00B641E5">
        <w:rPr>
          <w:rFonts w:ascii="Calibri" w:eastAsia="Calibri" w:hAnsi="Calibri" w:cs="Calibri"/>
          <w:sz w:val="22"/>
          <w:szCs w:val="22"/>
        </w:rPr>
        <w:t>artesi günü saat 17.00’a kadar yukarıda verilen</w:t>
      </w:r>
      <w:r w:rsidR="00C91C7E">
        <w:rPr>
          <w:rFonts w:ascii="Calibri" w:eastAsia="Calibri" w:hAnsi="Calibri" w:cs="Calibri"/>
          <w:sz w:val="22"/>
          <w:szCs w:val="22"/>
        </w:rPr>
        <w:t xml:space="preserve"> </w:t>
      </w:r>
      <w:r>
        <w:rPr>
          <w:rFonts w:ascii="Calibri" w:eastAsia="Calibri" w:hAnsi="Calibri" w:cs="Calibri"/>
          <w:sz w:val="22"/>
          <w:szCs w:val="22"/>
        </w:rPr>
        <w:t xml:space="preserve">link adresinden açılan formun gönderilmesiyle yapılacaktır. Kayıt formu eksiksiz ve büyük harflerle doldurulmalıdır. </w:t>
      </w:r>
      <w:r w:rsidR="007D7150">
        <w:rPr>
          <w:rFonts w:ascii="Calibri" w:eastAsia="Calibri" w:hAnsi="Calibri" w:cs="Calibri"/>
          <w:b/>
          <w:sz w:val="22"/>
          <w:szCs w:val="22"/>
        </w:rPr>
        <w:t xml:space="preserve">Ön kayıtlardan sonra, 2020 sezonundaki açık ve kapalıda elde edilen dereceler </w:t>
      </w:r>
      <w:proofErr w:type="gramStart"/>
      <w:r w:rsidR="007D7150">
        <w:rPr>
          <w:rFonts w:ascii="Calibri" w:eastAsia="Calibri" w:hAnsi="Calibri" w:cs="Calibri"/>
          <w:b/>
          <w:sz w:val="22"/>
          <w:szCs w:val="22"/>
        </w:rPr>
        <w:t>baz</w:t>
      </w:r>
      <w:proofErr w:type="gramEnd"/>
      <w:r w:rsidR="007D7150">
        <w:rPr>
          <w:rFonts w:ascii="Calibri" w:eastAsia="Calibri" w:hAnsi="Calibri" w:cs="Calibri"/>
          <w:b/>
          <w:sz w:val="22"/>
          <w:szCs w:val="22"/>
        </w:rPr>
        <w:t xml:space="preserve"> alınarak, kayıt yaptıran sporculardan her yaş kategorisi için; alan ve kulvarlı yarışmalara 8’er sporcu, </w:t>
      </w:r>
      <w:proofErr w:type="spellStart"/>
      <w:r w:rsidR="007D7150">
        <w:rPr>
          <w:rFonts w:ascii="Calibri" w:eastAsia="Calibri" w:hAnsi="Calibri" w:cs="Calibri"/>
          <w:b/>
          <w:sz w:val="22"/>
          <w:szCs w:val="22"/>
        </w:rPr>
        <w:t>kulvarsız</w:t>
      </w:r>
      <w:proofErr w:type="spellEnd"/>
      <w:r w:rsidR="007D7150">
        <w:rPr>
          <w:rFonts w:ascii="Calibri" w:eastAsia="Calibri" w:hAnsi="Calibri" w:cs="Calibri"/>
          <w:b/>
          <w:sz w:val="22"/>
          <w:szCs w:val="22"/>
        </w:rPr>
        <w:t xml:space="preserve"> koşular için 12 sporcunun yarışmasına izin verilecektir. </w:t>
      </w:r>
      <w:r w:rsidR="00760FF0">
        <w:rPr>
          <w:rFonts w:ascii="Calibri" w:eastAsia="Calibri" w:hAnsi="Calibri" w:cs="Calibri"/>
          <w:b/>
          <w:sz w:val="22"/>
          <w:szCs w:val="22"/>
        </w:rPr>
        <w:t>Ancak, 2020 sezonunda sakatlığından dolayı yarışamamış olan milli sporcuların ön kayıt yapması durumunda katılımcı sayısını geçmemek kaydıyla Teknik Delegenin kararı ile sporcular yarışabilecektir. 23 Aralık 2020 Çarşamba</w:t>
      </w:r>
      <w:r>
        <w:rPr>
          <w:rFonts w:ascii="Calibri" w:eastAsia="Calibri" w:hAnsi="Calibri" w:cs="Calibri"/>
          <w:b/>
          <w:sz w:val="22"/>
          <w:szCs w:val="22"/>
        </w:rPr>
        <w:t xml:space="preserve"> günü</w:t>
      </w:r>
      <w:r w:rsidR="00B641E5">
        <w:rPr>
          <w:rFonts w:ascii="Calibri" w:eastAsia="Calibri" w:hAnsi="Calibri" w:cs="Calibri"/>
          <w:b/>
          <w:sz w:val="22"/>
          <w:szCs w:val="22"/>
        </w:rPr>
        <w:t xml:space="preserve"> yapılacak olan Teknik Toplantı</w:t>
      </w:r>
      <w:r>
        <w:rPr>
          <w:rFonts w:ascii="Calibri" w:eastAsia="Calibri" w:hAnsi="Calibri" w:cs="Calibri"/>
          <w:b/>
          <w:sz w:val="22"/>
          <w:szCs w:val="22"/>
        </w:rPr>
        <w:t>da kayıtların teyit edilmesi ge</w:t>
      </w:r>
      <w:r w:rsidR="00B641E5">
        <w:rPr>
          <w:rFonts w:ascii="Calibri" w:eastAsia="Calibri" w:hAnsi="Calibri" w:cs="Calibri"/>
          <w:b/>
          <w:sz w:val="22"/>
          <w:szCs w:val="22"/>
        </w:rPr>
        <w:t>rekmektedir. Teknik Toplantı</w:t>
      </w:r>
      <w:r>
        <w:rPr>
          <w:rFonts w:ascii="Calibri" w:eastAsia="Calibri" w:hAnsi="Calibri" w:cs="Calibri"/>
          <w:b/>
          <w:sz w:val="22"/>
          <w:szCs w:val="22"/>
        </w:rPr>
        <w:t xml:space="preserve">da teyit edilmeyen </w:t>
      </w:r>
    </w:p>
    <w:p w14:paraId="17F3B526" w14:textId="77777777" w:rsidR="001A6D59" w:rsidRDefault="001A6D59" w:rsidP="001A6D59">
      <w:pPr>
        <w:ind w:left="1068"/>
        <w:jc w:val="both"/>
        <w:rPr>
          <w:rFonts w:ascii="Calibri" w:eastAsia="Calibri" w:hAnsi="Calibri" w:cs="Calibri"/>
          <w:b/>
          <w:sz w:val="22"/>
          <w:szCs w:val="22"/>
        </w:rPr>
      </w:pPr>
    </w:p>
    <w:p w14:paraId="748426C7" w14:textId="106F4696" w:rsidR="00B4059B" w:rsidRDefault="004429C4" w:rsidP="001A6D59">
      <w:pPr>
        <w:ind w:left="1068"/>
        <w:jc w:val="both"/>
        <w:rPr>
          <w:rFonts w:ascii="Calibri" w:eastAsia="Calibri" w:hAnsi="Calibri" w:cs="Calibri"/>
          <w:sz w:val="22"/>
          <w:szCs w:val="22"/>
          <w:u w:val="single"/>
        </w:rPr>
      </w:pPr>
      <w:proofErr w:type="gramStart"/>
      <w:r>
        <w:rPr>
          <w:rFonts w:ascii="Calibri" w:eastAsia="Calibri" w:hAnsi="Calibri" w:cs="Calibri"/>
          <w:b/>
          <w:sz w:val="22"/>
          <w:szCs w:val="22"/>
        </w:rPr>
        <w:t>kayıtlar</w:t>
      </w:r>
      <w:proofErr w:type="gramEnd"/>
      <w:r>
        <w:rPr>
          <w:rFonts w:ascii="Calibri" w:eastAsia="Calibri" w:hAnsi="Calibri" w:cs="Calibri"/>
          <w:b/>
          <w:sz w:val="22"/>
          <w:szCs w:val="22"/>
        </w:rPr>
        <w:t xml:space="preserve"> iptal edilecektir. </w:t>
      </w:r>
      <w:r>
        <w:rPr>
          <w:rFonts w:ascii="Calibri" w:eastAsia="Calibri" w:hAnsi="Calibri" w:cs="Calibri"/>
          <w:sz w:val="22"/>
          <w:szCs w:val="22"/>
        </w:rPr>
        <w:t>Teknik Toplantı sırasında yeni kayıt</w:t>
      </w:r>
      <w:r>
        <w:rPr>
          <w:rFonts w:ascii="Calibri" w:eastAsia="Calibri" w:hAnsi="Calibri" w:cs="Calibri"/>
          <w:b/>
          <w:sz w:val="22"/>
          <w:szCs w:val="22"/>
        </w:rPr>
        <w:t xml:space="preserve"> </w:t>
      </w:r>
      <w:r>
        <w:rPr>
          <w:rFonts w:ascii="Calibri" w:eastAsia="Calibri" w:hAnsi="Calibri" w:cs="Calibri"/>
          <w:sz w:val="22"/>
          <w:szCs w:val="22"/>
        </w:rPr>
        <w:t xml:space="preserve">yapılmayacak, varsa, </w:t>
      </w:r>
      <w:r w:rsidR="00760FF0">
        <w:rPr>
          <w:rFonts w:ascii="Calibri" w:eastAsia="Calibri" w:hAnsi="Calibri" w:cs="Calibri"/>
          <w:sz w:val="22"/>
          <w:szCs w:val="22"/>
        </w:rPr>
        <w:t>yayımlanmış</w:t>
      </w:r>
      <w:r>
        <w:rPr>
          <w:rFonts w:ascii="Calibri" w:eastAsia="Calibri" w:hAnsi="Calibri" w:cs="Calibri"/>
          <w:sz w:val="22"/>
          <w:szCs w:val="22"/>
        </w:rPr>
        <w:t xml:space="preserve"> olan liste üzerinde zorunlu değişiklikler işlenecektir. </w:t>
      </w:r>
      <w:r>
        <w:rPr>
          <w:rFonts w:ascii="Calibri" w:eastAsia="Calibri" w:hAnsi="Calibri" w:cs="Calibri"/>
          <w:b/>
          <w:sz w:val="22"/>
          <w:szCs w:val="22"/>
        </w:rPr>
        <w:t xml:space="preserve">Bu nedenlerle Teknik Toplantıya katılım zorunludur. </w:t>
      </w:r>
    </w:p>
    <w:p w14:paraId="0CD09AA8" w14:textId="77777777" w:rsidR="00B4059B" w:rsidRPr="00760FF0" w:rsidRDefault="004429C4" w:rsidP="00760FF0">
      <w:pPr>
        <w:numPr>
          <w:ilvl w:val="0"/>
          <w:numId w:val="3"/>
        </w:numPr>
        <w:jc w:val="both"/>
        <w:rPr>
          <w:rFonts w:ascii="Calibri" w:eastAsia="Calibri" w:hAnsi="Calibri" w:cs="Calibri"/>
          <w:sz w:val="22"/>
          <w:szCs w:val="22"/>
          <w:u w:val="single"/>
        </w:rPr>
      </w:pPr>
      <w:proofErr w:type="spellStart"/>
      <w:r>
        <w:rPr>
          <w:rFonts w:ascii="Calibri" w:eastAsia="Calibri" w:hAnsi="Calibri" w:cs="Calibri"/>
          <w:b/>
          <w:sz w:val="22"/>
          <w:szCs w:val="22"/>
          <w:u w:val="single"/>
        </w:rPr>
        <w:t>Covit</w:t>
      </w:r>
      <w:proofErr w:type="spellEnd"/>
      <w:r>
        <w:rPr>
          <w:rFonts w:ascii="Calibri" w:eastAsia="Calibri" w:hAnsi="Calibri" w:cs="Calibri"/>
          <w:b/>
          <w:sz w:val="22"/>
          <w:szCs w:val="22"/>
          <w:u w:val="single"/>
        </w:rPr>
        <w:t xml:space="preserve"> – 19 kapsamında katılım sayılarının belirlenmesi ve yarışma alanında alınması gereken tedbirler kapsamında kayıt tarih ve saatinin bitimi sonrasında yeni kayıt alınmayacaktır</w:t>
      </w:r>
      <w:r>
        <w:rPr>
          <w:rFonts w:ascii="Calibri" w:eastAsia="Calibri" w:hAnsi="Calibri" w:cs="Calibri"/>
          <w:sz w:val="22"/>
          <w:szCs w:val="22"/>
          <w:u w:val="single"/>
        </w:rPr>
        <w:t xml:space="preserve">. </w:t>
      </w:r>
      <w:r>
        <w:rPr>
          <w:rFonts w:ascii="Calibri" w:eastAsia="Calibri" w:hAnsi="Calibri" w:cs="Calibri"/>
          <w:b/>
          <w:sz w:val="22"/>
          <w:szCs w:val="22"/>
          <w:u w:val="single"/>
        </w:rPr>
        <w:t>Katılımcıların</w:t>
      </w:r>
      <w:r>
        <w:rPr>
          <w:rFonts w:ascii="Calibri" w:eastAsia="Calibri" w:hAnsi="Calibri" w:cs="Calibri"/>
          <w:sz w:val="22"/>
          <w:szCs w:val="22"/>
          <w:u w:val="single"/>
        </w:rPr>
        <w:t xml:space="preserve"> </w:t>
      </w:r>
      <w:r>
        <w:rPr>
          <w:rFonts w:ascii="Calibri" w:eastAsia="Calibri" w:hAnsi="Calibri" w:cs="Calibri"/>
          <w:b/>
          <w:sz w:val="22"/>
          <w:szCs w:val="22"/>
          <w:u w:val="single"/>
        </w:rPr>
        <w:t>belirtilen süre içerisinde kayıtlarını yaptırmaları gerekmektedir.</w:t>
      </w:r>
      <w:r>
        <w:rPr>
          <w:rFonts w:ascii="Calibri" w:eastAsia="Calibri" w:hAnsi="Calibri" w:cs="Calibri"/>
          <w:b/>
          <w:sz w:val="22"/>
          <w:szCs w:val="22"/>
        </w:rPr>
        <w:t xml:space="preserve"> Kayıt sistemi en son yapılan kaydı dikkate aldığı için hatalı kayıt, kayıt yenileme veya </w:t>
      </w:r>
      <w:proofErr w:type="gramStart"/>
      <w:r>
        <w:rPr>
          <w:rFonts w:ascii="Calibri" w:eastAsia="Calibri" w:hAnsi="Calibri" w:cs="Calibri"/>
          <w:b/>
          <w:sz w:val="22"/>
          <w:szCs w:val="22"/>
        </w:rPr>
        <w:t>branş</w:t>
      </w:r>
      <w:proofErr w:type="gramEnd"/>
      <w:r>
        <w:rPr>
          <w:rFonts w:ascii="Calibri" w:eastAsia="Calibri" w:hAnsi="Calibri" w:cs="Calibri"/>
          <w:b/>
          <w:sz w:val="22"/>
          <w:szCs w:val="22"/>
        </w:rPr>
        <w:t xml:space="preserve"> eklemesi/değişikliği durumunda yarışılacak bütün branşların kaydı yeniden girilmelidir.</w:t>
      </w:r>
    </w:p>
    <w:p w14:paraId="39C9C3F9"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sz w:val="22"/>
          <w:szCs w:val="22"/>
        </w:rPr>
        <w:t>WA Yarışma Kuralı 6.1.4 Medikal Delege veya resmi sağlık görevlisi tarafından söylendiği/istendiği takdirde sporcu yarışmadan çekilecektir.</w:t>
      </w:r>
    </w:p>
    <w:p w14:paraId="0C6FEFFE"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 xml:space="preserve">Yarışmalara katılan sporcu,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temsilcilerin Gençlik ve Spor Bakanlığı ile Atletizm federasyonu Sağlık Kurulu Başkanlığı tarafından önerilen Covit-19 ile ilgili talimatlara mutlaka uymaları gerekmektedir.</w:t>
      </w:r>
    </w:p>
    <w:p w14:paraId="3D569028"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 xml:space="preserve">Yarışmaya katılan sporcuların yarışma öncesinde ve sonrasındaki sağlık durumlarının takibi ile ilgili sorumluluk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temsilcilere aittir. Covit-19 </w:t>
      </w:r>
      <w:proofErr w:type="gramStart"/>
      <w:r>
        <w:rPr>
          <w:rFonts w:ascii="Calibri" w:eastAsia="Calibri" w:hAnsi="Calibri" w:cs="Calibri"/>
          <w:b/>
          <w:sz w:val="22"/>
          <w:szCs w:val="22"/>
        </w:rPr>
        <w:t>semptomlardan</w:t>
      </w:r>
      <w:proofErr w:type="gramEnd"/>
      <w:r>
        <w:rPr>
          <w:rFonts w:ascii="Calibri" w:eastAsia="Calibri" w:hAnsi="Calibri" w:cs="Calibri"/>
          <w:b/>
          <w:sz w:val="22"/>
          <w:szCs w:val="22"/>
        </w:rPr>
        <w:t xml:space="preserve"> herhangi birinin belirtisini gösteren sporcular yarışma alanına getirilmeyecektir.</w:t>
      </w:r>
    </w:p>
    <w:p w14:paraId="3CE520CE"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 xml:space="preserve">Sporcuların yarışma ilinde mümkün olan en kısa süre kalacak şekilde, geliş ve dönüş planlamalarını yarışma gününe göre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temsilcileri tarafından yapılacaktır.</w:t>
      </w:r>
    </w:p>
    <w:p w14:paraId="3D28433F"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Katılımcılar Covit-19 tedbirleri kapsamında salonda uygulanacak olan kurallara uymak zorundadır.</w:t>
      </w:r>
    </w:p>
    <w:p w14:paraId="4CA89B82"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 xml:space="preserve">Tribünlerde bulunan temsilci,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sporcuların sosyal mesafe kuralına uygun ve maskeli olarak oturmaları gerekmektedir.</w:t>
      </w:r>
    </w:p>
    <w:p w14:paraId="7B6298F9"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 xml:space="preserve">Sporcuların çağrı odası geçişleri sırasında maskeleri takılı olacaktır. Yarışma alanına girişleri de sosyal mesafeye uygun olarak görevli eşliğinde yapılacaktır. </w:t>
      </w:r>
    </w:p>
    <w:p w14:paraId="109384FE"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Isınma ve yarışma alanlarına sporcu ve ilgili görevlilerin dışındaki kişilerin girişleri engellenecektir.</w:t>
      </w:r>
    </w:p>
    <w:p w14:paraId="0661B38F"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Yarışma günleri ısınma alanı antrenman amaçlı olarak kullanılmayacak ve sporcular yarışma saatlerine uygun olarak ısınma alanında yoğunlaştırmayacak şekilde kullanacaklardır.</w:t>
      </w:r>
    </w:p>
    <w:p w14:paraId="6D3219A9"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Yarışma alanında ısınma ve egzersiz amaçlı bulunan sporcuların dışındaki tüm görevliler maske takmak zorundadır.</w:t>
      </w:r>
    </w:p>
    <w:p w14:paraId="360F68BF"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Covit-19 tedbirleri kapsamında sporcuların kendi atma aletlerini yarışmalara getirmesi özellikle önerilmektedir. Yarışmalarda kendi atma aletleri ile yarışacak olan sporcular, malzemelerini yarışmanın başlamasından iki saat önce Teknik Direktöre teslim etmeleri gerekmektedir.</w:t>
      </w:r>
    </w:p>
    <w:p w14:paraId="08324713"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Atma malzemelerini her atış sonrasında taşıyacak görevliler eldiven takmalı ve sektöre kurulacak olan dezenfektan noktalarında, atma aletlerinin dezenfektasyon işlemleri görevli hakemlerin kontrolünde yapılmalıdır.</w:t>
      </w:r>
    </w:p>
    <w:p w14:paraId="0BDD55A9"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Sporcuların yarışma alanında sosyal mesafe kurallarına uygun olarak hareket etmeleri, atış ve atlayış sıralarını sosyal mesafeye uygun olarak beklemeleri görevli hakemler tarafından sağlanacaktır.</w:t>
      </w:r>
    </w:p>
    <w:p w14:paraId="452BD8E2"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Koşu yarışmaları sonrasında, sporcular yarışmayı tamamladığında hemen yanlarına yaklaşılmayacaktır.</w:t>
      </w:r>
    </w:p>
    <w:p w14:paraId="3E2C418D" w14:textId="77777777" w:rsidR="00B4059B" w:rsidRDefault="004429C4">
      <w:pPr>
        <w:numPr>
          <w:ilvl w:val="0"/>
          <w:numId w:val="3"/>
        </w:numPr>
        <w:jc w:val="both"/>
        <w:rPr>
          <w:rFonts w:ascii="Calibri" w:eastAsia="Calibri" w:hAnsi="Calibri" w:cs="Calibri"/>
          <w:sz w:val="22"/>
          <w:szCs w:val="22"/>
          <w:u w:val="single"/>
        </w:rPr>
      </w:pPr>
      <w:r>
        <w:rPr>
          <w:rFonts w:ascii="Calibri" w:eastAsia="Calibri" w:hAnsi="Calibri" w:cs="Calibri"/>
          <w:b/>
          <w:sz w:val="22"/>
          <w:szCs w:val="22"/>
        </w:rPr>
        <w:t>Sektör içerisinde alınan tedbirlere uyulmasının takibi Başhakemler tarafından yapılacaktır.</w:t>
      </w:r>
    </w:p>
    <w:p w14:paraId="42DB83D5" w14:textId="77777777" w:rsidR="00B4059B" w:rsidRDefault="004429C4">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 xml:space="preserve">HES kodu olmayan sporcu, </w:t>
      </w:r>
      <w:proofErr w:type="gramStart"/>
      <w:r>
        <w:rPr>
          <w:rFonts w:ascii="Calibri" w:eastAsia="Calibri" w:hAnsi="Calibri" w:cs="Calibri"/>
          <w:b/>
          <w:color w:val="000000"/>
          <w:sz w:val="22"/>
          <w:szCs w:val="22"/>
        </w:rPr>
        <w:t>antrenör</w:t>
      </w:r>
      <w:proofErr w:type="gramEnd"/>
      <w:r>
        <w:rPr>
          <w:rFonts w:ascii="Calibri" w:eastAsia="Calibri" w:hAnsi="Calibri" w:cs="Calibri"/>
          <w:b/>
          <w:color w:val="000000"/>
          <w:sz w:val="22"/>
          <w:szCs w:val="22"/>
        </w:rPr>
        <w:t xml:space="preserve"> ve temsilciler salona alınmayacaktır. HES Kodları ile ilgili sorumluluk sporcunun </w:t>
      </w:r>
      <w:proofErr w:type="gramStart"/>
      <w:r>
        <w:rPr>
          <w:rFonts w:ascii="Calibri" w:eastAsia="Calibri" w:hAnsi="Calibri" w:cs="Calibri"/>
          <w:b/>
          <w:color w:val="000000"/>
          <w:sz w:val="22"/>
          <w:szCs w:val="22"/>
        </w:rPr>
        <w:t>antrenör</w:t>
      </w:r>
      <w:proofErr w:type="gramEnd"/>
      <w:r>
        <w:rPr>
          <w:rFonts w:ascii="Calibri" w:eastAsia="Calibri" w:hAnsi="Calibri" w:cs="Calibri"/>
          <w:b/>
          <w:color w:val="000000"/>
          <w:sz w:val="22"/>
          <w:szCs w:val="22"/>
        </w:rPr>
        <w:t xml:space="preserve"> ve temsilcisine aittir. Riskli grubunda olan sporcular yarışmaya getirilmeyecek ve bu durumun takibi </w:t>
      </w:r>
      <w:proofErr w:type="gramStart"/>
      <w:r>
        <w:rPr>
          <w:rFonts w:ascii="Calibri" w:eastAsia="Calibri" w:hAnsi="Calibri" w:cs="Calibri"/>
          <w:b/>
          <w:color w:val="000000"/>
          <w:sz w:val="22"/>
          <w:szCs w:val="22"/>
        </w:rPr>
        <w:t>antrenör</w:t>
      </w:r>
      <w:proofErr w:type="gramEnd"/>
      <w:r>
        <w:rPr>
          <w:rFonts w:ascii="Calibri" w:eastAsia="Calibri" w:hAnsi="Calibri" w:cs="Calibri"/>
          <w:b/>
          <w:color w:val="000000"/>
          <w:sz w:val="22"/>
          <w:szCs w:val="22"/>
        </w:rPr>
        <w:t xml:space="preserve"> ve temsilciler tarafından yapılacaktır.</w:t>
      </w:r>
    </w:p>
    <w:p w14:paraId="7A5D5266" w14:textId="77777777" w:rsidR="00B4059B" w:rsidRDefault="00B4059B">
      <w:pPr>
        <w:jc w:val="both"/>
        <w:rPr>
          <w:rFonts w:ascii="Calibri" w:eastAsia="Calibri" w:hAnsi="Calibri" w:cs="Calibri"/>
          <w:sz w:val="22"/>
          <w:szCs w:val="22"/>
          <w:u w:val="single"/>
        </w:rPr>
      </w:pPr>
    </w:p>
    <w:p w14:paraId="692F12F5" w14:textId="77777777" w:rsidR="00B4059B" w:rsidRDefault="004429C4" w:rsidP="004F20CF">
      <w:pPr>
        <w:ind w:left="360" w:firstLine="284"/>
        <w:jc w:val="both"/>
        <w:rPr>
          <w:rFonts w:ascii="Calibri" w:eastAsia="Calibri" w:hAnsi="Calibri" w:cs="Calibri"/>
          <w:sz w:val="22"/>
          <w:szCs w:val="22"/>
          <w:u w:val="single"/>
        </w:rPr>
      </w:pPr>
      <w:r>
        <w:rPr>
          <w:rFonts w:ascii="Calibri" w:eastAsia="Calibri" w:hAnsi="Calibri" w:cs="Calibri"/>
          <w:b/>
          <w:sz w:val="22"/>
          <w:szCs w:val="22"/>
          <w:u w:val="single"/>
        </w:rPr>
        <w:t>TEKNİK KONULAR</w:t>
      </w:r>
      <w:r>
        <w:rPr>
          <w:rFonts w:ascii="Calibri" w:eastAsia="Calibri" w:hAnsi="Calibri" w:cs="Calibri"/>
          <w:b/>
          <w:sz w:val="22"/>
          <w:szCs w:val="22"/>
          <w:u w:val="single"/>
        </w:rPr>
        <w:tab/>
        <w:t>:</w:t>
      </w:r>
    </w:p>
    <w:p w14:paraId="1C299E01" w14:textId="15FDB175" w:rsidR="00B4059B" w:rsidRPr="001A6D59" w:rsidRDefault="004429C4" w:rsidP="001A6D59">
      <w:pPr>
        <w:numPr>
          <w:ilvl w:val="0"/>
          <w:numId w:val="4"/>
        </w:numPr>
        <w:jc w:val="both"/>
        <w:rPr>
          <w:rFonts w:ascii="Calibri" w:eastAsia="Calibri" w:hAnsi="Calibri" w:cs="Calibri"/>
          <w:sz w:val="22"/>
          <w:szCs w:val="22"/>
        </w:rPr>
      </w:pPr>
      <w:r>
        <w:rPr>
          <w:rFonts w:ascii="Calibri" w:eastAsia="Calibri" w:hAnsi="Calibri" w:cs="Calibri"/>
          <w:sz w:val="22"/>
          <w:szCs w:val="22"/>
        </w:rPr>
        <w:t xml:space="preserve">Yarışmalar iki gün olarak aşağıdaki tabloda belirtilen </w:t>
      </w:r>
      <w:proofErr w:type="gramStart"/>
      <w:r>
        <w:rPr>
          <w:rFonts w:ascii="Calibri" w:eastAsia="Calibri" w:hAnsi="Calibri" w:cs="Calibri"/>
          <w:sz w:val="22"/>
          <w:szCs w:val="22"/>
        </w:rPr>
        <w:t>branşlarda</w:t>
      </w:r>
      <w:proofErr w:type="gramEnd"/>
      <w:r>
        <w:rPr>
          <w:rFonts w:ascii="Calibri" w:eastAsia="Calibri" w:hAnsi="Calibri" w:cs="Calibri"/>
          <w:sz w:val="22"/>
          <w:szCs w:val="22"/>
        </w:rPr>
        <w:t xml:space="preserve"> ve günlerde yapılacaktır. Yarışma günlerinde Teknik Delege kararıyla değişiklik yapılabilir. </w:t>
      </w:r>
    </w:p>
    <w:tbl>
      <w:tblPr>
        <w:tblStyle w:val="a1"/>
        <w:tblW w:w="81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1"/>
        <w:gridCol w:w="2041"/>
        <w:gridCol w:w="2041"/>
        <w:gridCol w:w="2041"/>
      </w:tblGrid>
      <w:tr w:rsidR="00B4059B" w14:paraId="0DF90CDA" w14:textId="77777777">
        <w:trPr>
          <w:trHeight w:val="284"/>
          <w:jc w:val="center"/>
        </w:trPr>
        <w:tc>
          <w:tcPr>
            <w:tcW w:w="40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9F54F9"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U18 – U20 - BÜYÜK KADINLAR</w:t>
            </w:r>
          </w:p>
        </w:tc>
        <w:tc>
          <w:tcPr>
            <w:tcW w:w="408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8B884F"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U18 – U20 – BÜYÜK ERKEKLER</w:t>
            </w:r>
          </w:p>
        </w:tc>
      </w:tr>
      <w:tr w:rsidR="00B4059B" w14:paraId="54783F5B" w14:textId="77777777">
        <w:trPr>
          <w:trHeight w:val="284"/>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266ECBFB"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1. GÜN</w:t>
            </w:r>
          </w:p>
        </w:tc>
        <w:tc>
          <w:tcPr>
            <w:tcW w:w="2041" w:type="dxa"/>
            <w:tcBorders>
              <w:top w:val="single" w:sz="4" w:space="0" w:color="000000"/>
              <w:left w:val="single" w:sz="4" w:space="0" w:color="000000"/>
              <w:bottom w:val="single" w:sz="4" w:space="0" w:color="000000"/>
              <w:right w:val="single" w:sz="4" w:space="0" w:color="000000"/>
            </w:tcBorders>
            <w:vAlign w:val="center"/>
          </w:tcPr>
          <w:p w14:paraId="03942C49"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2.GÜN</w:t>
            </w:r>
          </w:p>
        </w:tc>
        <w:tc>
          <w:tcPr>
            <w:tcW w:w="2041" w:type="dxa"/>
            <w:tcBorders>
              <w:top w:val="single" w:sz="4" w:space="0" w:color="000000"/>
              <w:left w:val="single" w:sz="4" w:space="0" w:color="000000"/>
              <w:bottom w:val="single" w:sz="4" w:space="0" w:color="000000"/>
              <w:right w:val="single" w:sz="4" w:space="0" w:color="000000"/>
            </w:tcBorders>
            <w:vAlign w:val="center"/>
          </w:tcPr>
          <w:p w14:paraId="6673A6A9"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1. GÜN</w:t>
            </w:r>
          </w:p>
        </w:tc>
        <w:tc>
          <w:tcPr>
            <w:tcW w:w="2041" w:type="dxa"/>
            <w:tcBorders>
              <w:top w:val="single" w:sz="4" w:space="0" w:color="000000"/>
              <w:left w:val="single" w:sz="4" w:space="0" w:color="000000"/>
              <w:bottom w:val="single" w:sz="4" w:space="0" w:color="000000"/>
              <w:right w:val="single" w:sz="4" w:space="0" w:color="000000"/>
            </w:tcBorders>
            <w:vAlign w:val="center"/>
          </w:tcPr>
          <w:p w14:paraId="7DCD9FCC"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2.GÜN</w:t>
            </w:r>
          </w:p>
        </w:tc>
      </w:tr>
      <w:tr w:rsidR="00B4059B" w14:paraId="6C03AB16" w14:textId="77777777">
        <w:trPr>
          <w:trHeight w:val="284"/>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242375C7"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60 metre</w:t>
            </w:r>
          </w:p>
        </w:tc>
        <w:tc>
          <w:tcPr>
            <w:tcW w:w="2041" w:type="dxa"/>
            <w:tcBorders>
              <w:top w:val="single" w:sz="4" w:space="0" w:color="000000"/>
              <w:left w:val="single" w:sz="4" w:space="0" w:color="000000"/>
              <w:bottom w:val="single" w:sz="4" w:space="0" w:color="000000"/>
              <w:right w:val="single" w:sz="4" w:space="0" w:color="000000"/>
            </w:tcBorders>
            <w:vAlign w:val="center"/>
          </w:tcPr>
          <w:p w14:paraId="7F6A2676"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60 metre engelli</w:t>
            </w:r>
          </w:p>
        </w:tc>
        <w:tc>
          <w:tcPr>
            <w:tcW w:w="2041" w:type="dxa"/>
            <w:tcBorders>
              <w:top w:val="single" w:sz="4" w:space="0" w:color="000000"/>
              <w:left w:val="single" w:sz="4" w:space="0" w:color="000000"/>
              <w:bottom w:val="single" w:sz="4" w:space="0" w:color="000000"/>
              <w:right w:val="single" w:sz="4" w:space="0" w:color="000000"/>
            </w:tcBorders>
            <w:vAlign w:val="center"/>
          </w:tcPr>
          <w:p w14:paraId="26526E89"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60 metre</w:t>
            </w:r>
          </w:p>
        </w:tc>
        <w:tc>
          <w:tcPr>
            <w:tcW w:w="2041" w:type="dxa"/>
            <w:tcBorders>
              <w:top w:val="single" w:sz="4" w:space="0" w:color="000000"/>
              <w:left w:val="single" w:sz="4" w:space="0" w:color="000000"/>
              <w:bottom w:val="single" w:sz="4" w:space="0" w:color="000000"/>
              <w:right w:val="single" w:sz="4" w:space="0" w:color="000000"/>
            </w:tcBorders>
            <w:vAlign w:val="center"/>
          </w:tcPr>
          <w:p w14:paraId="43674660"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60 metre engelli</w:t>
            </w:r>
          </w:p>
        </w:tc>
      </w:tr>
      <w:tr w:rsidR="00B4059B" w14:paraId="7AD2C2E5" w14:textId="77777777">
        <w:trPr>
          <w:trHeight w:val="284"/>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63C75F81"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400 metre</w:t>
            </w:r>
          </w:p>
        </w:tc>
        <w:tc>
          <w:tcPr>
            <w:tcW w:w="2041" w:type="dxa"/>
            <w:tcBorders>
              <w:top w:val="single" w:sz="4" w:space="0" w:color="000000"/>
              <w:left w:val="single" w:sz="4" w:space="0" w:color="000000"/>
              <w:bottom w:val="single" w:sz="4" w:space="0" w:color="000000"/>
              <w:right w:val="single" w:sz="4" w:space="0" w:color="000000"/>
            </w:tcBorders>
            <w:vAlign w:val="center"/>
          </w:tcPr>
          <w:p w14:paraId="72A7C315"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200 metre</w:t>
            </w:r>
          </w:p>
        </w:tc>
        <w:tc>
          <w:tcPr>
            <w:tcW w:w="2041" w:type="dxa"/>
            <w:tcBorders>
              <w:top w:val="single" w:sz="4" w:space="0" w:color="000000"/>
              <w:left w:val="single" w:sz="4" w:space="0" w:color="000000"/>
              <w:bottom w:val="single" w:sz="4" w:space="0" w:color="000000"/>
              <w:right w:val="single" w:sz="4" w:space="0" w:color="000000"/>
            </w:tcBorders>
            <w:vAlign w:val="center"/>
          </w:tcPr>
          <w:p w14:paraId="28F3FA10"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400 metre</w:t>
            </w:r>
          </w:p>
        </w:tc>
        <w:tc>
          <w:tcPr>
            <w:tcW w:w="2041" w:type="dxa"/>
            <w:tcBorders>
              <w:top w:val="single" w:sz="4" w:space="0" w:color="000000"/>
              <w:left w:val="single" w:sz="4" w:space="0" w:color="000000"/>
              <w:bottom w:val="single" w:sz="4" w:space="0" w:color="000000"/>
              <w:right w:val="single" w:sz="4" w:space="0" w:color="000000"/>
            </w:tcBorders>
            <w:vAlign w:val="center"/>
          </w:tcPr>
          <w:p w14:paraId="32CCEDFD"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200 metre</w:t>
            </w:r>
          </w:p>
        </w:tc>
      </w:tr>
      <w:tr w:rsidR="00B4059B" w14:paraId="2C1DF0AF" w14:textId="77777777">
        <w:trPr>
          <w:trHeight w:val="284"/>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028BD00B"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1500 metre</w:t>
            </w:r>
          </w:p>
        </w:tc>
        <w:tc>
          <w:tcPr>
            <w:tcW w:w="2041" w:type="dxa"/>
            <w:tcBorders>
              <w:top w:val="single" w:sz="4" w:space="0" w:color="000000"/>
              <w:left w:val="single" w:sz="4" w:space="0" w:color="000000"/>
              <w:bottom w:val="single" w:sz="4" w:space="0" w:color="000000"/>
              <w:right w:val="single" w:sz="4" w:space="0" w:color="000000"/>
            </w:tcBorders>
            <w:vAlign w:val="center"/>
          </w:tcPr>
          <w:p w14:paraId="48B8EB6B"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800 metre</w:t>
            </w:r>
          </w:p>
        </w:tc>
        <w:tc>
          <w:tcPr>
            <w:tcW w:w="2041" w:type="dxa"/>
            <w:tcBorders>
              <w:top w:val="single" w:sz="4" w:space="0" w:color="000000"/>
              <w:left w:val="single" w:sz="4" w:space="0" w:color="000000"/>
              <w:bottom w:val="single" w:sz="4" w:space="0" w:color="000000"/>
              <w:right w:val="single" w:sz="4" w:space="0" w:color="000000"/>
            </w:tcBorders>
            <w:vAlign w:val="center"/>
          </w:tcPr>
          <w:p w14:paraId="792C5544"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1500 metre</w:t>
            </w:r>
          </w:p>
        </w:tc>
        <w:tc>
          <w:tcPr>
            <w:tcW w:w="2041" w:type="dxa"/>
            <w:tcBorders>
              <w:top w:val="single" w:sz="4" w:space="0" w:color="000000"/>
              <w:left w:val="single" w:sz="4" w:space="0" w:color="000000"/>
              <w:bottom w:val="single" w:sz="4" w:space="0" w:color="000000"/>
              <w:right w:val="single" w:sz="4" w:space="0" w:color="000000"/>
            </w:tcBorders>
            <w:vAlign w:val="center"/>
          </w:tcPr>
          <w:p w14:paraId="34D00A0A"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800 metre</w:t>
            </w:r>
          </w:p>
        </w:tc>
      </w:tr>
      <w:tr w:rsidR="00B4059B" w14:paraId="2582FD80" w14:textId="77777777">
        <w:trPr>
          <w:trHeight w:val="284"/>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13A73541"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Üç adım atlama</w:t>
            </w:r>
          </w:p>
        </w:tc>
        <w:tc>
          <w:tcPr>
            <w:tcW w:w="2041" w:type="dxa"/>
            <w:tcBorders>
              <w:top w:val="single" w:sz="4" w:space="0" w:color="000000"/>
              <w:left w:val="single" w:sz="4" w:space="0" w:color="000000"/>
              <w:bottom w:val="single" w:sz="4" w:space="0" w:color="000000"/>
              <w:right w:val="single" w:sz="4" w:space="0" w:color="000000"/>
            </w:tcBorders>
            <w:vAlign w:val="center"/>
          </w:tcPr>
          <w:p w14:paraId="10B2C3A0"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3000 metre</w:t>
            </w:r>
          </w:p>
        </w:tc>
        <w:tc>
          <w:tcPr>
            <w:tcW w:w="2041" w:type="dxa"/>
            <w:tcBorders>
              <w:top w:val="single" w:sz="4" w:space="0" w:color="000000"/>
              <w:left w:val="single" w:sz="4" w:space="0" w:color="000000"/>
              <w:bottom w:val="single" w:sz="4" w:space="0" w:color="000000"/>
              <w:right w:val="single" w:sz="4" w:space="0" w:color="000000"/>
            </w:tcBorders>
            <w:vAlign w:val="center"/>
          </w:tcPr>
          <w:p w14:paraId="35078FC4"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Uzun atlama</w:t>
            </w:r>
          </w:p>
        </w:tc>
        <w:tc>
          <w:tcPr>
            <w:tcW w:w="2041" w:type="dxa"/>
            <w:tcBorders>
              <w:top w:val="single" w:sz="4" w:space="0" w:color="000000"/>
              <w:left w:val="single" w:sz="4" w:space="0" w:color="000000"/>
              <w:bottom w:val="single" w:sz="4" w:space="0" w:color="000000"/>
              <w:right w:val="single" w:sz="4" w:space="0" w:color="000000"/>
            </w:tcBorders>
            <w:vAlign w:val="center"/>
          </w:tcPr>
          <w:p w14:paraId="7E232658"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3000 metre</w:t>
            </w:r>
          </w:p>
        </w:tc>
      </w:tr>
      <w:tr w:rsidR="00B4059B" w14:paraId="39DAE852" w14:textId="77777777">
        <w:trPr>
          <w:trHeight w:val="284"/>
          <w:jc w:val="center"/>
        </w:trPr>
        <w:tc>
          <w:tcPr>
            <w:tcW w:w="2041" w:type="dxa"/>
            <w:tcBorders>
              <w:top w:val="single" w:sz="4" w:space="0" w:color="000000"/>
              <w:left w:val="single" w:sz="4" w:space="0" w:color="000000"/>
              <w:bottom w:val="single" w:sz="4" w:space="0" w:color="000000"/>
              <w:right w:val="single" w:sz="4" w:space="0" w:color="000000"/>
            </w:tcBorders>
            <w:vAlign w:val="center"/>
          </w:tcPr>
          <w:p w14:paraId="2D43D0F9"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Sırıkla atlama</w:t>
            </w:r>
          </w:p>
        </w:tc>
        <w:tc>
          <w:tcPr>
            <w:tcW w:w="2041" w:type="dxa"/>
            <w:tcBorders>
              <w:top w:val="single" w:sz="4" w:space="0" w:color="000000"/>
              <w:left w:val="single" w:sz="4" w:space="0" w:color="000000"/>
              <w:bottom w:val="single" w:sz="4" w:space="0" w:color="000000"/>
              <w:right w:val="single" w:sz="4" w:space="0" w:color="000000"/>
            </w:tcBorders>
            <w:vAlign w:val="center"/>
          </w:tcPr>
          <w:p w14:paraId="1DB4A026"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Uzun atlama</w:t>
            </w:r>
          </w:p>
        </w:tc>
        <w:tc>
          <w:tcPr>
            <w:tcW w:w="2041" w:type="dxa"/>
            <w:tcBorders>
              <w:top w:val="single" w:sz="4" w:space="0" w:color="000000"/>
              <w:left w:val="single" w:sz="4" w:space="0" w:color="000000"/>
              <w:bottom w:val="single" w:sz="4" w:space="0" w:color="000000"/>
              <w:right w:val="single" w:sz="4" w:space="0" w:color="000000"/>
            </w:tcBorders>
            <w:vAlign w:val="center"/>
          </w:tcPr>
          <w:p w14:paraId="3570946B"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Yüksek atlama</w:t>
            </w:r>
          </w:p>
        </w:tc>
        <w:tc>
          <w:tcPr>
            <w:tcW w:w="2041" w:type="dxa"/>
            <w:tcBorders>
              <w:top w:val="single" w:sz="4" w:space="0" w:color="000000"/>
              <w:left w:val="single" w:sz="4" w:space="0" w:color="000000"/>
              <w:bottom w:val="single" w:sz="4" w:space="0" w:color="000000"/>
              <w:right w:val="single" w:sz="4" w:space="0" w:color="000000"/>
            </w:tcBorders>
            <w:vAlign w:val="center"/>
          </w:tcPr>
          <w:p w14:paraId="3AFA92B4"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Üç adım atlama</w:t>
            </w:r>
          </w:p>
        </w:tc>
      </w:tr>
      <w:tr w:rsidR="00B4059B" w14:paraId="5BAAC6DA" w14:textId="77777777">
        <w:trPr>
          <w:trHeight w:val="284"/>
          <w:jc w:val="center"/>
        </w:trPr>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F5EF8"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Gülle atma</w:t>
            </w: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B0704"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Yüksek atlama</w:t>
            </w:r>
          </w:p>
        </w:tc>
        <w:tc>
          <w:tcPr>
            <w:tcW w:w="204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80903C2" w14:textId="77777777" w:rsidR="00B4059B" w:rsidRDefault="00B4059B">
            <w:pPr>
              <w:jc w:val="center"/>
              <w:rPr>
                <w:rFonts w:ascii="Calibri" w:eastAsia="Calibri" w:hAnsi="Calibri" w:cs="Calibri"/>
                <w:sz w:val="22"/>
                <w:szCs w:val="22"/>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0CE22B7B"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Sırıkla atlama</w:t>
            </w:r>
          </w:p>
        </w:tc>
      </w:tr>
      <w:tr w:rsidR="00B4059B" w14:paraId="5184C0DA" w14:textId="77777777" w:rsidTr="001A6D59">
        <w:trPr>
          <w:trHeight w:val="284"/>
          <w:jc w:val="center"/>
        </w:trPr>
        <w:tc>
          <w:tcPr>
            <w:tcW w:w="204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419B89BD" w14:textId="3E4C1F92" w:rsidR="00B4059B" w:rsidRDefault="00B4059B">
            <w:pPr>
              <w:jc w:val="center"/>
              <w:rPr>
                <w:rFonts w:ascii="Calibri" w:eastAsia="Calibri" w:hAnsi="Calibri" w:cs="Calibri"/>
                <w:sz w:val="22"/>
                <w:szCs w:val="22"/>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EAC2" w14:textId="1405D1BE" w:rsidR="00B4059B" w:rsidRDefault="001A6D59">
            <w:pPr>
              <w:jc w:val="center"/>
              <w:rPr>
                <w:rFonts w:ascii="Calibri" w:eastAsia="Calibri" w:hAnsi="Calibri" w:cs="Calibri"/>
                <w:sz w:val="22"/>
                <w:szCs w:val="22"/>
              </w:rPr>
            </w:pPr>
            <w:r>
              <w:rPr>
                <w:rFonts w:ascii="Calibri" w:eastAsia="Calibri" w:hAnsi="Calibri" w:cs="Calibri"/>
                <w:sz w:val="22"/>
                <w:szCs w:val="22"/>
              </w:rPr>
              <w:t>Pentatlon</w:t>
            </w:r>
          </w:p>
        </w:tc>
        <w:tc>
          <w:tcPr>
            <w:tcW w:w="204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2DDD8D0" w14:textId="77777777" w:rsidR="00B4059B" w:rsidRDefault="00B4059B">
            <w:pPr>
              <w:jc w:val="center"/>
              <w:rPr>
                <w:rFonts w:ascii="Calibri" w:eastAsia="Calibri" w:hAnsi="Calibri" w:cs="Calibri"/>
                <w:sz w:val="22"/>
                <w:szCs w:val="22"/>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33D37037"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Gülle atma</w:t>
            </w:r>
          </w:p>
        </w:tc>
      </w:tr>
      <w:tr w:rsidR="00B4059B" w14:paraId="44F2B1E7" w14:textId="77777777">
        <w:trPr>
          <w:trHeight w:val="284"/>
          <w:jc w:val="center"/>
        </w:trPr>
        <w:tc>
          <w:tcPr>
            <w:tcW w:w="204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CE740FC" w14:textId="77777777" w:rsidR="00B4059B" w:rsidRDefault="00B4059B">
            <w:pPr>
              <w:jc w:val="center"/>
              <w:rPr>
                <w:rFonts w:ascii="Calibri" w:eastAsia="Calibri" w:hAnsi="Calibri" w:cs="Calibri"/>
                <w:sz w:val="22"/>
                <w:szCs w:val="22"/>
              </w:rPr>
            </w:pPr>
          </w:p>
        </w:tc>
        <w:tc>
          <w:tcPr>
            <w:tcW w:w="204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EB502EC" w14:textId="77777777" w:rsidR="00B4059B" w:rsidRDefault="00B4059B">
            <w:pPr>
              <w:jc w:val="center"/>
              <w:rPr>
                <w:rFonts w:ascii="Calibri" w:eastAsia="Calibri" w:hAnsi="Calibri" w:cs="Calibri"/>
                <w:sz w:val="22"/>
                <w:szCs w:val="22"/>
              </w:rPr>
            </w:pPr>
          </w:p>
        </w:tc>
        <w:tc>
          <w:tcPr>
            <w:tcW w:w="4082" w:type="dxa"/>
            <w:gridSpan w:val="2"/>
            <w:tcBorders>
              <w:top w:val="single" w:sz="4" w:space="0" w:color="000000"/>
              <w:left w:val="single" w:sz="4" w:space="0" w:color="000000"/>
              <w:bottom w:val="single" w:sz="4" w:space="0" w:color="000000"/>
              <w:right w:val="single" w:sz="4" w:space="0" w:color="000000"/>
            </w:tcBorders>
            <w:vAlign w:val="center"/>
          </w:tcPr>
          <w:p w14:paraId="013E0FD9" w14:textId="77777777" w:rsidR="00B4059B" w:rsidRDefault="004429C4">
            <w:pPr>
              <w:jc w:val="center"/>
              <w:rPr>
                <w:rFonts w:ascii="Calibri" w:eastAsia="Calibri" w:hAnsi="Calibri" w:cs="Calibri"/>
                <w:sz w:val="22"/>
                <w:szCs w:val="22"/>
              </w:rPr>
            </w:pPr>
            <w:proofErr w:type="spellStart"/>
            <w:r>
              <w:rPr>
                <w:rFonts w:ascii="Calibri" w:eastAsia="Calibri" w:hAnsi="Calibri" w:cs="Calibri"/>
                <w:sz w:val="22"/>
                <w:szCs w:val="22"/>
              </w:rPr>
              <w:t>Heptatlon</w:t>
            </w:r>
            <w:proofErr w:type="spellEnd"/>
          </w:p>
        </w:tc>
      </w:tr>
    </w:tbl>
    <w:p w14:paraId="2D9FBBFE" w14:textId="77777777" w:rsidR="00B4059B" w:rsidRDefault="00B4059B">
      <w:pPr>
        <w:jc w:val="both"/>
        <w:rPr>
          <w:rFonts w:ascii="Calibri" w:eastAsia="Calibri" w:hAnsi="Calibri" w:cs="Calibri"/>
          <w:sz w:val="22"/>
          <w:szCs w:val="22"/>
          <w:u w:val="single"/>
        </w:rPr>
      </w:pPr>
    </w:p>
    <w:p w14:paraId="63FBD2BE" w14:textId="77777777" w:rsidR="00B4059B" w:rsidRPr="00962F9C" w:rsidRDefault="004429C4" w:rsidP="00A40060">
      <w:pPr>
        <w:numPr>
          <w:ilvl w:val="0"/>
          <w:numId w:val="4"/>
        </w:numPr>
        <w:jc w:val="both"/>
        <w:rPr>
          <w:rFonts w:ascii="Calibri" w:eastAsia="Calibri" w:hAnsi="Calibri" w:cs="Calibri"/>
          <w:sz w:val="22"/>
          <w:szCs w:val="22"/>
        </w:rPr>
      </w:pPr>
      <w:r>
        <w:rPr>
          <w:rFonts w:ascii="Calibri" w:eastAsia="Calibri" w:hAnsi="Calibri" w:cs="Calibri"/>
          <w:sz w:val="22"/>
          <w:szCs w:val="22"/>
        </w:rPr>
        <w:t xml:space="preserve">Bir sporcu en çok 3 (üç) bireysel </w:t>
      </w:r>
      <w:proofErr w:type="gramStart"/>
      <w:r>
        <w:rPr>
          <w:rFonts w:ascii="Calibri" w:eastAsia="Calibri" w:hAnsi="Calibri" w:cs="Calibri"/>
          <w:sz w:val="22"/>
          <w:szCs w:val="22"/>
        </w:rPr>
        <w:t>branşa</w:t>
      </w:r>
      <w:proofErr w:type="gramEnd"/>
      <w:r>
        <w:rPr>
          <w:rFonts w:ascii="Calibri" w:eastAsia="Calibri" w:hAnsi="Calibri" w:cs="Calibri"/>
          <w:sz w:val="22"/>
          <w:szCs w:val="22"/>
        </w:rPr>
        <w:t xml:space="preserve"> katılabilir.</w:t>
      </w:r>
      <w:r w:rsidR="009C7D6E">
        <w:rPr>
          <w:rFonts w:ascii="Calibri" w:eastAsia="Calibri" w:hAnsi="Calibri" w:cs="Calibri"/>
          <w:sz w:val="22"/>
          <w:szCs w:val="22"/>
        </w:rPr>
        <w:t xml:space="preserve"> Çoklu </w:t>
      </w:r>
      <w:proofErr w:type="gramStart"/>
      <w:r w:rsidR="009C7D6E">
        <w:rPr>
          <w:rFonts w:ascii="Calibri" w:eastAsia="Calibri" w:hAnsi="Calibri" w:cs="Calibri"/>
          <w:sz w:val="22"/>
          <w:szCs w:val="22"/>
        </w:rPr>
        <w:t>branşlara</w:t>
      </w:r>
      <w:proofErr w:type="gramEnd"/>
      <w:r w:rsidR="009C7D6E">
        <w:rPr>
          <w:rFonts w:ascii="Calibri" w:eastAsia="Calibri" w:hAnsi="Calibri" w:cs="Calibri"/>
          <w:sz w:val="22"/>
          <w:szCs w:val="22"/>
        </w:rPr>
        <w:t xml:space="preserve"> kayıt yaptıran sporcular diğer branşlara kayıt yaptıramaz.</w:t>
      </w:r>
    </w:p>
    <w:p w14:paraId="4ED0AA33" w14:textId="507825C2" w:rsidR="00B4059B" w:rsidRDefault="004429C4">
      <w:pPr>
        <w:numPr>
          <w:ilvl w:val="0"/>
          <w:numId w:val="4"/>
        </w:numPr>
        <w:jc w:val="both"/>
        <w:rPr>
          <w:rFonts w:ascii="Calibri" w:eastAsia="Calibri" w:hAnsi="Calibri" w:cs="Calibri"/>
          <w:sz w:val="22"/>
          <w:szCs w:val="22"/>
        </w:rPr>
      </w:pPr>
      <w:r>
        <w:rPr>
          <w:rFonts w:ascii="Calibri" w:eastAsia="Calibri" w:hAnsi="Calibri" w:cs="Calibri"/>
          <w:sz w:val="22"/>
          <w:szCs w:val="22"/>
        </w:rPr>
        <w:t>60 metre</w:t>
      </w:r>
      <w:r w:rsidR="00DF795E">
        <w:rPr>
          <w:rFonts w:ascii="Calibri" w:eastAsia="Calibri" w:hAnsi="Calibri" w:cs="Calibri"/>
          <w:sz w:val="22"/>
          <w:szCs w:val="22"/>
        </w:rPr>
        <w:t xml:space="preserve"> ve 60 metre engelli yarışmaları </w:t>
      </w:r>
      <w:r>
        <w:rPr>
          <w:rFonts w:ascii="Calibri" w:eastAsia="Calibri" w:hAnsi="Calibri" w:cs="Calibri"/>
          <w:sz w:val="22"/>
          <w:szCs w:val="22"/>
        </w:rPr>
        <w:t xml:space="preserve">seçme/final olarak yapılacaktır. </w:t>
      </w:r>
      <w:r w:rsidR="00DF795E">
        <w:rPr>
          <w:rFonts w:ascii="Calibri" w:eastAsia="Calibri" w:hAnsi="Calibri" w:cs="Calibri"/>
          <w:sz w:val="22"/>
          <w:szCs w:val="22"/>
        </w:rPr>
        <w:t xml:space="preserve">60 metre yarışmasındaki tüm yaş kategorilerindeki sporcular seçme yarışmasında birlikte yarışacaklar, seçmede koşulan derecelere göre A ve B final yarışması </w:t>
      </w:r>
      <w:r w:rsidR="001A6D59">
        <w:rPr>
          <w:rFonts w:ascii="Calibri" w:eastAsia="Calibri" w:hAnsi="Calibri" w:cs="Calibri"/>
          <w:sz w:val="22"/>
          <w:szCs w:val="22"/>
        </w:rPr>
        <w:t>k</w:t>
      </w:r>
      <w:r w:rsidR="00DF795E">
        <w:rPr>
          <w:rFonts w:ascii="Calibri" w:eastAsia="Calibri" w:hAnsi="Calibri" w:cs="Calibri"/>
          <w:sz w:val="22"/>
          <w:szCs w:val="22"/>
        </w:rPr>
        <w:t xml:space="preserve">oşulacaktır. </w:t>
      </w:r>
      <w:r w:rsidR="00212AB3">
        <w:rPr>
          <w:rFonts w:ascii="Calibri" w:eastAsia="Calibri" w:hAnsi="Calibri" w:cs="Calibri"/>
          <w:sz w:val="22"/>
          <w:szCs w:val="22"/>
        </w:rPr>
        <w:t xml:space="preserve">60 metre engelli yarışmasında sadece U20 ve Büyük Kadınlar kategorisi birlikte yarıştırılacaktır. </w:t>
      </w:r>
      <w:r w:rsidR="001A6D59">
        <w:rPr>
          <w:rFonts w:ascii="Calibri" w:eastAsia="Calibri" w:hAnsi="Calibri" w:cs="Calibri"/>
          <w:sz w:val="22"/>
          <w:szCs w:val="22"/>
        </w:rPr>
        <w:t>Teknik Toplantı</w:t>
      </w:r>
      <w:r>
        <w:rPr>
          <w:rFonts w:ascii="Calibri" w:eastAsia="Calibri" w:hAnsi="Calibri" w:cs="Calibri"/>
          <w:sz w:val="22"/>
          <w:szCs w:val="22"/>
        </w:rPr>
        <w:t xml:space="preserve">da teyit edilen kayıtlar sonrası sporcu sayısına göre </w:t>
      </w:r>
      <w:r w:rsidR="00502919">
        <w:rPr>
          <w:rFonts w:ascii="Calibri" w:eastAsia="Calibri" w:hAnsi="Calibri" w:cs="Calibri"/>
          <w:sz w:val="22"/>
          <w:szCs w:val="22"/>
        </w:rPr>
        <w:t xml:space="preserve">seri ve </w:t>
      </w:r>
      <w:proofErr w:type="gramStart"/>
      <w:r w:rsidR="00502919">
        <w:rPr>
          <w:rFonts w:ascii="Calibri" w:eastAsia="Calibri" w:hAnsi="Calibri" w:cs="Calibri"/>
          <w:sz w:val="22"/>
          <w:szCs w:val="22"/>
        </w:rPr>
        <w:t>kulvarlar</w:t>
      </w:r>
      <w:proofErr w:type="gramEnd"/>
      <w:r w:rsidR="00502919">
        <w:rPr>
          <w:rFonts w:ascii="Calibri" w:eastAsia="Calibri" w:hAnsi="Calibri" w:cs="Calibri"/>
          <w:sz w:val="22"/>
          <w:szCs w:val="22"/>
        </w:rPr>
        <w:t xml:space="preserve"> ilan</w:t>
      </w:r>
      <w:r>
        <w:rPr>
          <w:rFonts w:ascii="Calibri" w:eastAsia="Calibri" w:hAnsi="Calibri" w:cs="Calibri"/>
          <w:sz w:val="22"/>
          <w:szCs w:val="22"/>
        </w:rPr>
        <w:t xml:space="preserve"> edilec</w:t>
      </w:r>
      <w:r w:rsidR="00502919">
        <w:rPr>
          <w:rFonts w:ascii="Calibri" w:eastAsia="Calibri" w:hAnsi="Calibri" w:cs="Calibri"/>
          <w:sz w:val="22"/>
          <w:szCs w:val="22"/>
        </w:rPr>
        <w:t>e</w:t>
      </w:r>
      <w:r>
        <w:rPr>
          <w:rFonts w:ascii="Calibri" w:eastAsia="Calibri" w:hAnsi="Calibri" w:cs="Calibri"/>
          <w:sz w:val="22"/>
          <w:szCs w:val="22"/>
        </w:rPr>
        <w:t>ktir. Bu nedenle yarışmaların sağlıklı olması açısından, internet üzerinden yapılmış olan kayıtların Teknik Top</w:t>
      </w:r>
      <w:r w:rsidR="001A6D59">
        <w:rPr>
          <w:rFonts w:ascii="Calibri" w:eastAsia="Calibri" w:hAnsi="Calibri" w:cs="Calibri"/>
          <w:sz w:val="22"/>
          <w:szCs w:val="22"/>
        </w:rPr>
        <w:t>lantı</w:t>
      </w:r>
      <w:r>
        <w:rPr>
          <w:rFonts w:ascii="Calibri" w:eastAsia="Calibri" w:hAnsi="Calibri" w:cs="Calibri"/>
          <w:sz w:val="22"/>
          <w:szCs w:val="22"/>
        </w:rPr>
        <w:t>da teyit edilmesi önemlidir.</w:t>
      </w:r>
    </w:p>
    <w:p w14:paraId="361E44F0" w14:textId="77777777" w:rsidR="00B4059B" w:rsidRDefault="004429C4">
      <w:pPr>
        <w:numPr>
          <w:ilvl w:val="0"/>
          <w:numId w:val="4"/>
        </w:numPr>
        <w:jc w:val="both"/>
        <w:rPr>
          <w:rFonts w:ascii="Calibri" w:eastAsia="Calibri" w:hAnsi="Calibri" w:cs="Calibri"/>
          <w:sz w:val="22"/>
          <w:szCs w:val="22"/>
        </w:rPr>
      </w:pPr>
      <w:r>
        <w:rPr>
          <w:rFonts w:ascii="Calibri" w:eastAsia="Calibri" w:hAnsi="Calibri" w:cs="Calibri"/>
          <w:b/>
          <w:sz w:val="22"/>
          <w:szCs w:val="22"/>
        </w:rPr>
        <w:t>Sporcuların yarışmalarda seri-</w:t>
      </w:r>
      <w:proofErr w:type="gramStart"/>
      <w:r>
        <w:rPr>
          <w:rFonts w:ascii="Calibri" w:eastAsia="Calibri" w:hAnsi="Calibri" w:cs="Calibri"/>
          <w:b/>
          <w:sz w:val="22"/>
          <w:szCs w:val="22"/>
        </w:rPr>
        <w:t>kulvar</w:t>
      </w:r>
      <w:proofErr w:type="gramEnd"/>
      <w:r>
        <w:rPr>
          <w:rFonts w:ascii="Calibri" w:eastAsia="Calibri" w:hAnsi="Calibri" w:cs="Calibri"/>
          <w:b/>
          <w:sz w:val="22"/>
          <w:szCs w:val="22"/>
        </w:rPr>
        <w:t xml:space="preserve"> yerleşimleri organizasyon tarafından WA (TR20.3.1)’e göre belirlenecektir</w:t>
      </w:r>
      <w:r>
        <w:rPr>
          <w:rFonts w:ascii="Calibri" w:eastAsia="Calibri" w:hAnsi="Calibri" w:cs="Calibri"/>
          <w:sz w:val="22"/>
          <w:szCs w:val="22"/>
        </w:rPr>
        <w:t>.</w:t>
      </w:r>
    </w:p>
    <w:p w14:paraId="42477FEE" w14:textId="77777777" w:rsidR="00B4059B" w:rsidRDefault="00883561">
      <w:pPr>
        <w:numPr>
          <w:ilvl w:val="0"/>
          <w:numId w:val="4"/>
        </w:numPr>
        <w:jc w:val="both"/>
        <w:rPr>
          <w:rFonts w:ascii="Calibri" w:eastAsia="Calibri" w:hAnsi="Calibri" w:cs="Calibri"/>
          <w:sz w:val="22"/>
          <w:szCs w:val="22"/>
        </w:rPr>
      </w:pPr>
      <w:r>
        <w:rPr>
          <w:rFonts w:ascii="Calibri" w:eastAsia="Calibri" w:hAnsi="Calibri" w:cs="Calibri"/>
          <w:sz w:val="22"/>
          <w:szCs w:val="22"/>
        </w:rPr>
        <w:t>Y</w:t>
      </w:r>
      <w:r w:rsidR="001C5F06">
        <w:rPr>
          <w:rFonts w:ascii="Calibri" w:eastAsia="Calibri" w:hAnsi="Calibri" w:cs="Calibri"/>
          <w:sz w:val="22"/>
          <w:szCs w:val="22"/>
        </w:rPr>
        <w:t>arışacak sporcular için katılımcı sayısına göre; tüm yaş kategorilerindeki sporcuların birlikte yarışmasına izin verilecek olup, gruplar Teknik Toplantıda belirlenecektir.</w:t>
      </w:r>
    </w:p>
    <w:p w14:paraId="4C03B802" w14:textId="77777777" w:rsidR="00B4059B" w:rsidRDefault="004429C4">
      <w:pPr>
        <w:numPr>
          <w:ilvl w:val="0"/>
          <w:numId w:val="4"/>
        </w:numPr>
        <w:jc w:val="both"/>
        <w:rPr>
          <w:rFonts w:ascii="Calibri" w:eastAsia="Calibri" w:hAnsi="Calibri" w:cs="Calibri"/>
          <w:sz w:val="22"/>
          <w:szCs w:val="22"/>
        </w:rPr>
      </w:pPr>
      <w:r>
        <w:rPr>
          <w:rFonts w:ascii="Calibri" w:eastAsia="Calibri" w:hAnsi="Calibri" w:cs="Calibri"/>
          <w:sz w:val="22"/>
          <w:szCs w:val="22"/>
        </w:rPr>
        <w:t xml:space="preserve">Uzun ve üç adım atlama ile gülle atma </w:t>
      </w:r>
      <w:proofErr w:type="gramStart"/>
      <w:r>
        <w:rPr>
          <w:rFonts w:ascii="Calibri" w:eastAsia="Calibri" w:hAnsi="Calibri" w:cs="Calibri"/>
          <w:sz w:val="22"/>
          <w:szCs w:val="22"/>
        </w:rPr>
        <w:t>branşlarında</w:t>
      </w:r>
      <w:proofErr w:type="gramEnd"/>
      <w:r>
        <w:rPr>
          <w:rFonts w:ascii="Calibri" w:eastAsia="Calibri" w:hAnsi="Calibri" w:cs="Calibri"/>
          <w:sz w:val="22"/>
          <w:szCs w:val="22"/>
        </w:rPr>
        <w:t xml:space="preserve">, </w:t>
      </w:r>
      <w:r w:rsidR="001C5F06">
        <w:rPr>
          <w:rFonts w:ascii="Calibri" w:eastAsia="Calibri" w:hAnsi="Calibri" w:cs="Calibri"/>
          <w:sz w:val="22"/>
          <w:szCs w:val="22"/>
        </w:rPr>
        <w:t xml:space="preserve">yaş kategorilerine göre birleştirilmiş sporcu </w:t>
      </w:r>
      <w:r>
        <w:rPr>
          <w:rFonts w:ascii="Calibri" w:eastAsia="Calibri" w:hAnsi="Calibri" w:cs="Calibri"/>
          <w:sz w:val="22"/>
          <w:szCs w:val="22"/>
        </w:rPr>
        <w:t>sayısı 8’den fazla ise, ilk 3 atlayış/atış sonrasında ilk 8 sırayı alan sporculara 3’er hak daha verilecektir.</w:t>
      </w:r>
    </w:p>
    <w:p w14:paraId="45B709CE" w14:textId="77777777" w:rsidR="00B4059B" w:rsidRDefault="004429C4">
      <w:pPr>
        <w:numPr>
          <w:ilvl w:val="0"/>
          <w:numId w:val="4"/>
        </w:numPr>
        <w:jc w:val="both"/>
        <w:rPr>
          <w:rFonts w:ascii="Calibri" w:eastAsia="Calibri" w:hAnsi="Calibri" w:cs="Calibri"/>
          <w:sz w:val="22"/>
          <w:szCs w:val="22"/>
        </w:rPr>
      </w:pPr>
      <w:r>
        <w:rPr>
          <w:rFonts w:ascii="Calibri" w:eastAsia="Calibri" w:hAnsi="Calibri" w:cs="Calibri"/>
          <w:sz w:val="22"/>
          <w:szCs w:val="22"/>
        </w:rPr>
        <w:t>Üç adım atlamada U18 kadınlarda basma tahtasının kum havuzuna olan uzaklığı 7-9 metre, U18 erkeklerde 9-11 metredir. U20 ve büyük kadınlar 9-11m, U20 ve büyük erkekler 11-13m olacaktır. Sporcular yarışma boyunca, atlayışa başladıkları mesafedeki basma alanını kullanmak zorundadır.</w:t>
      </w:r>
    </w:p>
    <w:p w14:paraId="19FFFEF4" w14:textId="4DD10BC0" w:rsidR="00B4059B" w:rsidRDefault="00AC6F66" w:rsidP="00962F9C">
      <w:pPr>
        <w:numPr>
          <w:ilvl w:val="0"/>
          <w:numId w:val="4"/>
        </w:numPr>
        <w:jc w:val="both"/>
        <w:rPr>
          <w:rFonts w:ascii="Calibri" w:eastAsia="Calibri" w:hAnsi="Calibri" w:cs="Calibri"/>
          <w:sz w:val="22"/>
          <w:szCs w:val="22"/>
        </w:rPr>
      </w:pPr>
      <w:r>
        <w:rPr>
          <w:rFonts w:ascii="Calibri" w:eastAsia="Calibri" w:hAnsi="Calibri" w:cs="Calibri"/>
          <w:sz w:val="22"/>
          <w:szCs w:val="22"/>
        </w:rPr>
        <w:t>Yüksek atlama ve s</w:t>
      </w:r>
      <w:r w:rsidR="004429C4">
        <w:rPr>
          <w:rFonts w:ascii="Calibri" w:eastAsia="Calibri" w:hAnsi="Calibri" w:cs="Calibri"/>
          <w:sz w:val="22"/>
          <w:szCs w:val="22"/>
        </w:rPr>
        <w:t xml:space="preserve">ırıkla atlama </w:t>
      </w:r>
      <w:proofErr w:type="gramStart"/>
      <w:r w:rsidR="004429C4">
        <w:rPr>
          <w:rFonts w:ascii="Calibri" w:eastAsia="Calibri" w:hAnsi="Calibri" w:cs="Calibri"/>
          <w:sz w:val="22"/>
          <w:szCs w:val="22"/>
        </w:rPr>
        <w:t>branşlarının</w:t>
      </w:r>
      <w:proofErr w:type="gramEnd"/>
      <w:r w:rsidR="004429C4">
        <w:rPr>
          <w:rFonts w:ascii="Calibri" w:eastAsia="Calibri" w:hAnsi="Calibri" w:cs="Calibri"/>
          <w:sz w:val="22"/>
          <w:szCs w:val="22"/>
        </w:rPr>
        <w:t xml:space="preserve"> başlangıç yükseklikleri ve çıta yükselme aralıkları </w:t>
      </w:r>
      <w:r w:rsidR="00FE1A9D">
        <w:rPr>
          <w:rFonts w:ascii="Calibri" w:eastAsia="Calibri" w:hAnsi="Calibri" w:cs="Calibri"/>
          <w:sz w:val="22"/>
          <w:szCs w:val="22"/>
        </w:rPr>
        <w:t>aşağıdaki gibi olacaktır.</w:t>
      </w:r>
      <w:r w:rsidR="004429C4">
        <w:rPr>
          <w:rFonts w:ascii="Calibri" w:eastAsia="Calibri" w:hAnsi="Calibri" w:cs="Calibri"/>
          <w:sz w:val="22"/>
          <w:szCs w:val="22"/>
        </w:rPr>
        <w:t xml:space="preserve"> Ancak yarışmalar esnasında sporcular Türkiye rekoru denemesi için anlaşmaları halinde çıta yüksekliği değiştirilebilir.</w:t>
      </w:r>
    </w:p>
    <w:p w14:paraId="085EC2C0" w14:textId="77777777" w:rsidR="00FE1A9D" w:rsidRDefault="00FE1A9D" w:rsidP="00FE1A9D">
      <w:pPr>
        <w:pStyle w:val="ListeParagraf"/>
        <w:ind w:left="1004"/>
        <w:jc w:val="both"/>
        <w:rPr>
          <w:rFonts w:ascii="Calibri" w:hAnsi="Calibri" w:cs="Calibri"/>
          <w:b/>
          <w:bCs/>
          <w:color w:val="FF0000"/>
          <w:sz w:val="22"/>
          <w:szCs w:val="22"/>
        </w:rPr>
      </w:pPr>
    </w:p>
    <w:p w14:paraId="6D44A2BE" w14:textId="77777777" w:rsidR="00FE1A9D" w:rsidRPr="00FE1A9D" w:rsidRDefault="00FE1A9D" w:rsidP="00FE1A9D">
      <w:pPr>
        <w:pStyle w:val="ListeParagraf"/>
        <w:ind w:left="1004"/>
        <w:jc w:val="both"/>
        <w:rPr>
          <w:rFonts w:ascii="Calibri" w:hAnsi="Calibri" w:cs="Calibri"/>
          <w:b/>
          <w:bCs/>
          <w:color w:val="FF0000"/>
          <w:sz w:val="22"/>
          <w:szCs w:val="22"/>
        </w:rPr>
      </w:pPr>
      <w:r w:rsidRPr="00FE1A9D">
        <w:rPr>
          <w:rFonts w:ascii="Calibri" w:hAnsi="Calibri" w:cs="Calibri"/>
          <w:b/>
          <w:bCs/>
          <w:color w:val="FF0000"/>
          <w:sz w:val="22"/>
          <w:szCs w:val="22"/>
        </w:rPr>
        <w:t xml:space="preserve">YÜKSEK ATLAMA U18 </w:t>
      </w:r>
    </w:p>
    <w:tbl>
      <w:tblPr>
        <w:tblW w:w="710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51"/>
        <w:gridCol w:w="850"/>
        <w:gridCol w:w="851"/>
        <w:gridCol w:w="850"/>
        <w:gridCol w:w="851"/>
        <w:gridCol w:w="850"/>
        <w:gridCol w:w="709"/>
      </w:tblGrid>
      <w:tr w:rsidR="00FE1A9D" w:rsidRPr="00863485" w14:paraId="28FAA64A" w14:textId="77777777" w:rsidTr="005643AA">
        <w:tblPrEx>
          <w:tblCellMar>
            <w:top w:w="0" w:type="dxa"/>
            <w:bottom w:w="0" w:type="dxa"/>
          </w:tblCellMar>
        </w:tblPrEx>
        <w:tc>
          <w:tcPr>
            <w:tcW w:w="1296" w:type="dxa"/>
          </w:tcPr>
          <w:p w14:paraId="7D244C07" w14:textId="77777777" w:rsidR="00FE1A9D" w:rsidRPr="00A63AF7" w:rsidRDefault="00FE1A9D" w:rsidP="005643AA">
            <w:pPr>
              <w:jc w:val="both"/>
              <w:rPr>
                <w:rFonts w:ascii="Calibri" w:hAnsi="Calibri" w:cs="Calibri"/>
                <w:b/>
                <w:sz w:val="22"/>
                <w:szCs w:val="22"/>
              </w:rPr>
            </w:pPr>
            <w:r>
              <w:rPr>
                <w:rFonts w:ascii="Calibri" w:hAnsi="Calibri" w:cs="Calibri"/>
                <w:b/>
                <w:sz w:val="22"/>
                <w:szCs w:val="22"/>
              </w:rPr>
              <w:t>KADIN</w:t>
            </w:r>
          </w:p>
        </w:tc>
        <w:tc>
          <w:tcPr>
            <w:tcW w:w="851" w:type="dxa"/>
          </w:tcPr>
          <w:p w14:paraId="7485B63B"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1.40m</w:t>
            </w:r>
          </w:p>
        </w:tc>
        <w:tc>
          <w:tcPr>
            <w:tcW w:w="850" w:type="dxa"/>
          </w:tcPr>
          <w:p w14:paraId="48ACE1DB"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1.45m</w:t>
            </w:r>
          </w:p>
        </w:tc>
        <w:tc>
          <w:tcPr>
            <w:tcW w:w="851" w:type="dxa"/>
          </w:tcPr>
          <w:p w14:paraId="2B61621B" w14:textId="77777777" w:rsidR="00FE1A9D" w:rsidRPr="00863485" w:rsidRDefault="00FE1A9D" w:rsidP="005643AA">
            <w:pPr>
              <w:pStyle w:val="Altbilgi"/>
              <w:tabs>
                <w:tab w:val="clear" w:pos="4536"/>
                <w:tab w:val="clear" w:pos="9072"/>
              </w:tabs>
              <w:jc w:val="both"/>
              <w:rPr>
                <w:rFonts w:ascii="Calibri" w:hAnsi="Calibri" w:cs="Calibri"/>
                <w:bCs/>
                <w:sz w:val="22"/>
                <w:szCs w:val="22"/>
              </w:rPr>
            </w:pPr>
            <w:r w:rsidRPr="00863485">
              <w:rPr>
                <w:rFonts w:ascii="Calibri" w:hAnsi="Calibri" w:cs="Calibri"/>
                <w:bCs/>
                <w:sz w:val="22"/>
                <w:szCs w:val="22"/>
              </w:rPr>
              <w:t>1.50m</w:t>
            </w:r>
          </w:p>
        </w:tc>
        <w:tc>
          <w:tcPr>
            <w:tcW w:w="850" w:type="dxa"/>
          </w:tcPr>
          <w:p w14:paraId="51FD6D97"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1.55m</w:t>
            </w:r>
          </w:p>
        </w:tc>
        <w:tc>
          <w:tcPr>
            <w:tcW w:w="851" w:type="dxa"/>
          </w:tcPr>
          <w:p w14:paraId="02621426"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1.58m</w:t>
            </w:r>
          </w:p>
        </w:tc>
        <w:tc>
          <w:tcPr>
            <w:tcW w:w="850" w:type="dxa"/>
          </w:tcPr>
          <w:p w14:paraId="07ABA490"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1.61m</w:t>
            </w:r>
          </w:p>
        </w:tc>
        <w:tc>
          <w:tcPr>
            <w:tcW w:w="709" w:type="dxa"/>
          </w:tcPr>
          <w:p w14:paraId="5ED4E8FA" w14:textId="77777777" w:rsidR="00FE1A9D" w:rsidRPr="00863485" w:rsidRDefault="00FE1A9D" w:rsidP="005643AA">
            <w:pPr>
              <w:jc w:val="center"/>
              <w:rPr>
                <w:rFonts w:ascii="Calibri" w:hAnsi="Calibri" w:cs="Calibri"/>
                <w:sz w:val="22"/>
                <w:szCs w:val="22"/>
              </w:rPr>
            </w:pPr>
            <w:r w:rsidRPr="00863485">
              <w:rPr>
                <w:rFonts w:ascii="Calibri" w:hAnsi="Calibri" w:cs="Calibri"/>
                <w:sz w:val="22"/>
                <w:szCs w:val="22"/>
              </w:rPr>
              <w:t>+2</w:t>
            </w:r>
            <w:r>
              <w:rPr>
                <w:rFonts w:ascii="Calibri" w:hAnsi="Calibri" w:cs="Calibri"/>
                <w:sz w:val="22"/>
                <w:szCs w:val="22"/>
              </w:rPr>
              <w:t>cm</w:t>
            </w:r>
          </w:p>
        </w:tc>
      </w:tr>
      <w:tr w:rsidR="00FE1A9D" w:rsidRPr="00863485" w14:paraId="4ACD05BA" w14:textId="77777777" w:rsidTr="005643AA">
        <w:tblPrEx>
          <w:tblCellMar>
            <w:top w:w="0" w:type="dxa"/>
            <w:bottom w:w="0" w:type="dxa"/>
          </w:tblCellMar>
        </w:tblPrEx>
        <w:tc>
          <w:tcPr>
            <w:tcW w:w="1296" w:type="dxa"/>
          </w:tcPr>
          <w:p w14:paraId="32CA2985" w14:textId="77777777" w:rsidR="00FE1A9D" w:rsidRPr="00A63AF7" w:rsidRDefault="00FE1A9D" w:rsidP="005643AA">
            <w:pPr>
              <w:jc w:val="both"/>
              <w:rPr>
                <w:rFonts w:ascii="Calibri" w:hAnsi="Calibri" w:cs="Calibri"/>
                <w:b/>
                <w:sz w:val="22"/>
                <w:szCs w:val="22"/>
              </w:rPr>
            </w:pPr>
            <w:r>
              <w:rPr>
                <w:rFonts w:ascii="Calibri" w:hAnsi="Calibri" w:cs="Calibri"/>
                <w:b/>
                <w:sz w:val="22"/>
                <w:szCs w:val="22"/>
              </w:rPr>
              <w:t>ERKEK</w:t>
            </w:r>
          </w:p>
        </w:tc>
        <w:tc>
          <w:tcPr>
            <w:tcW w:w="851" w:type="dxa"/>
          </w:tcPr>
          <w:p w14:paraId="10A7957B"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1.60m</w:t>
            </w:r>
          </w:p>
        </w:tc>
        <w:tc>
          <w:tcPr>
            <w:tcW w:w="850" w:type="dxa"/>
          </w:tcPr>
          <w:p w14:paraId="081E5213" w14:textId="77777777" w:rsidR="00FE1A9D" w:rsidRPr="00863485" w:rsidRDefault="00FE1A9D" w:rsidP="005643AA">
            <w:pPr>
              <w:jc w:val="both"/>
              <w:rPr>
                <w:rFonts w:ascii="Calibri" w:hAnsi="Calibri" w:cs="Calibri"/>
                <w:sz w:val="22"/>
                <w:szCs w:val="22"/>
              </w:rPr>
            </w:pPr>
            <w:r>
              <w:rPr>
                <w:rFonts w:ascii="Calibri" w:hAnsi="Calibri" w:cs="Calibri"/>
                <w:sz w:val="22"/>
                <w:szCs w:val="22"/>
              </w:rPr>
              <w:t>+</w:t>
            </w:r>
            <w:r w:rsidRPr="00863485">
              <w:rPr>
                <w:rFonts w:ascii="Calibri" w:hAnsi="Calibri" w:cs="Calibri"/>
                <w:sz w:val="22"/>
                <w:szCs w:val="22"/>
              </w:rPr>
              <w:t>5</w:t>
            </w:r>
            <w:r>
              <w:rPr>
                <w:rFonts w:ascii="Calibri" w:hAnsi="Calibri" w:cs="Calibri"/>
                <w:sz w:val="22"/>
                <w:szCs w:val="22"/>
              </w:rPr>
              <w:t>C</w:t>
            </w:r>
            <w:r w:rsidRPr="00863485">
              <w:rPr>
                <w:rFonts w:ascii="Calibri" w:hAnsi="Calibri" w:cs="Calibri"/>
                <w:sz w:val="22"/>
                <w:szCs w:val="22"/>
              </w:rPr>
              <w:t>m</w:t>
            </w:r>
          </w:p>
        </w:tc>
        <w:tc>
          <w:tcPr>
            <w:tcW w:w="851" w:type="dxa"/>
          </w:tcPr>
          <w:p w14:paraId="0E3F53D5" w14:textId="77777777" w:rsidR="00FE1A9D" w:rsidRPr="00863485" w:rsidRDefault="00FE1A9D" w:rsidP="005643AA">
            <w:pPr>
              <w:pStyle w:val="Altbilgi"/>
              <w:tabs>
                <w:tab w:val="clear" w:pos="4536"/>
                <w:tab w:val="clear" w:pos="9072"/>
              </w:tabs>
              <w:jc w:val="both"/>
              <w:rPr>
                <w:rFonts w:ascii="Calibri" w:hAnsi="Calibri" w:cs="Calibri"/>
                <w:bCs/>
                <w:sz w:val="22"/>
                <w:szCs w:val="22"/>
              </w:rPr>
            </w:pPr>
            <w:r>
              <w:rPr>
                <w:rFonts w:ascii="Calibri" w:hAnsi="Calibri" w:cs="Calibri"/>
                <w:bCs/>
                <w:sz w:val="22"/>
                <w:szCs w:val="22"/>
              </w:rPr>
              <w:t>1.85</w:t>
            </w:r>
            <w:r w:rsidRPr="00863485">
              <w:rPr>
                <w:rFonts w:ascii="Calibri" w:hAnsi="Calibri" w:cs="Calibri"/>
                <w:bCs/>
                <w:sz w:val="22"/>
                <w:szCs w:val="22"/>
              </w:rPr>
              <w:t>m</w:t>
            </w:r>
          </w:p>
        </w:tc>
        <w:tc>
          <w:tcPr>
            <w:tcW w:w="850" w:type="dxa"/>
          </w:tcPr>
          <w:p w14:paraId="2E7FDD4F" w14:textId="77777777" w:rsidR="00FE1A9D" w:rsidRPr="00863485" w:rsidRDefault="00FE1A9D" w:rsidP="005643AA">
            <w:pPr>
              <w:jc w:val="both"/>
              <w:rPr>
                <w:rFonts w:ascii="Calibri" w:hAnsi="Calibri" w:cs="Calibri"/>
                <w:sz w:val="22"/>
                <w:szCs w:val="22"/>
              </w:rPr>
            </w:pPr>
            <w:r>
              <w:rPr>
                <w:rFonts w:ascii="Calibri" w:hAnsi="Calibri" w:cs="Calibri"/>
                <w:sz w:val="22"/>
                <w:szCs w:val="22"/>
              </w:rPr>
              <w:t>+3c</w:t>
            </w:r>
            <w:r w:rsidRPr="00863485">
              <w:rPr>
                <w:rFonts w:ascii="Calibri" w:hAnsi="Calibri" w:cs="Calibri"/>
                <w:sz w:val="22"/>
                <w:szCs w:val="22"/>
              </w:rPr>
              <w:t>m</w:t>
            </w:r>
          </w:p>
        </w:tc>
        <w:tc>
          <w:tcPr>
            <w:tcW w:w="851" w:type="dxa"/>
          </w:tcPr>
          <w:p w14:paraId="7A59EBC0" w14:textId="77777777" w:rsidR="00FE1A9D" w:rsidRPr="00863485" w:rsidRDefault="00FE1A9D" w:rsidP="005643AA">
            <w:pPr>
              <w:jc w:val="both"/>
              <w:rPr>
                <w:rFonts w:ascii="Calibri" w:hAnsi="Calibri" w:cs="Calibri"/>
                <w:sz w:val="22"/>
                <w:szCs w:val="22"/>
              </w:rPr>
            </w:pPr>
            <w:r>
              <w:rPr>
                <w:rFonts w:ascii="Calibri" w:hAnsi="Calibri" w:cs="Calibri"/>
                <w:sz w:val="22"/>
                <w:szCs w:val="22"/>
              </w:rPr>
              <w:t>2.09m</w:t>
            </w:r>
          </w:p>
        </w:tc>
        <w:tc>
          <w:tcPr>
            <w:tcW w:w="850" w:type="dxa"/>
          </w:tcPr>
          <w:p w14:paraId="66B60C99" w14:textId="77777777" w:rsidR="00FE1A9D" w:rsidRPr="00863485" w:rsidRDefault="00FE1A9D" w:rsidP="005643AA">
            <w:pPr>
              <w:jc w:val="both"/>
              <w:rPr>
                <w:rFonts w:ascii="Calibri" w:hAnsi="Calibri" w:cs="Calibri"/>
                <w:sz w:val="22"/>
                <w:szCs w:val="22"/>
              </w:rPr>
            </w:pPr>
            <w:r>
              <w:rPr>
                <w:rFonts w:ascii="Calibri" w:hAnsi="Calibri" w:cs="Calibri"/>
                <w:sz w:val="22"/>
                <w:szCs w:val="22"/>
              </w:rPr>
              <w:t>2.11</w:t>
            </w:r>
            <w:r w:rsidRPr="00863485">
              <w:rPr>
                <w:rFonts w:ascii="Calibri" w:hAnsi="Calibri" w:cs="Calibri"/>
                <w:sz w:val="22"/>
                <w:szCs w:val="22"/>
              </w:rPr>
              <w:t>m</w:t>
            </w:r>
          </w:p>
        </w:tc>
        <w:tc>
          <w:tcPr>
            <w:tcW w:w="709" w:type="dxa"/>
          </w:tcPr>
          <w:p w14:paraId="710E407E"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sidRPr="00863485">
              <w:rPr>
                <w:rFonts w:ascii="Calibri" w:hAnsi="Calibri" w:cs="Calibri"/>
                <w:sz w:val="22"/>
                <w:szCs w:val="22"/>
              </w:rPr>
              <w:t>+2</w:t>
            </w:r>
            <w:r>
              <w:rPr>
                <w:rFonts w:ascii="Calibri" w:hAnsi="Calibri" w:cs="Calibri"/>
                <w:sz w:val="22"/>
                <w:szCs w:val="22"/>
              </w:rPr>
              <w:t>cm</w:t>
            </w:r>
          </w:p>
        </w:tc>
      </w:tr>
    </w:tbl>
    <w:p w14:paraId="36619666" w14:textId="77777777" w:rsidR="00FE1A9D" w:rsidRPr="00FE1A9D" w:rsidRDefault="00FE1A9D" w:rsidP="00FE1A9D">
      <w:pPr>
        <w:pStyle w:val="ListeParagraf"/>
        <w:ind w:left="1004"/>
        <w:jc w:val="both"/>
        <w:rPr>
          <w:rFonts w:ascii="Calibri" w:hAnsi="Calibri" w:cs="Calibri"/>
          <w:b/>
          <w:bCs/>
          <w:sz w:val="22"/>
          <w:szCs w:val="22"/>
        </w:rPr>
      </w:pPr>
    </w:p>
    <w:p w14:paraId="58D39B1F" w14:textId="77777777" w:rsidR="00FE1A9D" w:rsidRPr="00FE1A9D" w:rsidRDefault="00FE1A9D" w:rsidP="00FE1A9D">
      <w:pPr>
        <w:pStyle w:val="ListeParagraf"/>
        <w:ind w:left="1004"/>
        <w:jc w:val="both"/>
        <w:rPr>
          <w:rFonts w:ascii="Calibri" w:hAnsi="Calibri" w:cs="Calibri"/>
          <w:b/>
          <w:color w:val="FF0000"/>
          <w:sz w:val="22"/>
          <w:szCs w:val="22"/>
        </w:rPr>
      </w:pPr>
      <w:r w:rsidRPr="00FE1A9D">
        <w:rPr>
          <w:rFonts w:ascii="Calibri" w:hAnsi="Calibri" w:cs="Calibri"/>
          <w:b/>
          <w:color w:val="FF0000"/>
          <w:sz w:val="22"/>
          <w:szCs w:val="22"/>
        </w:rPr>
        <w:t>SIRIKLA ATLAMA U18</w:t>
      </w:r>
    </w:p>
    <w:tbl>
      <w:tblPr>
        <w:tblW w:w="8682"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50"/>
        <w:gridCol w:w="851"/>
        <w:gridCol w:w="850"/>
        <w:gridCol w:w="851"/>
        <w:gridCol w:w="850"/>
        <w:gridCol w:w="832"/>
        <w:gridCol w:w="869"/>
        <w:gridCol w:w="851"/>
        <w:gridCol w:w="708"/>
      </w:tblGrid>
      <w:tr w:rsidR="00FE1A9D" w:rsidRPr="00863485" w14:paraId="5C15E1F3" w14:textId="77777777" w:rsidTr="005643AA">
        <w:tblPrEx>
          <w:tblCellMar>
            <w:top w:w="0" w:type="dxa"/>
            <w:bottom w:w="0" w:type="dxa"/>
          </w:tblCellMar>
        </w:tblPrEx>
        <w:tc>
          <w:tcPr>
            <w:tcW w:w="1170" w:type="dxa"/>
          </w:tcPr>
          <w:p w14:paraId="48F2ECD2" w14:textId="77777777" w:rsidR="00FE1A9D" w:rsidRPr="00A63AF7" w:rsidRDefault="00FE1A9D" w:rsidP="005643AA">
            <w:pPr>
              <w:jc w:val="both"/>
              <w:rPr>
                <w:rFonts w:ascii="Calibri" w:hAnsi="Calibri" w:cs="Calibri"/>
                <w:b/>
                <w:sz w:val="22"/>
                <w:szCs w:val="22"/>
              </w:rPr>
            </w:pPr>
            <w:r>
              <w:rPr>
                <w:rFonts w:ascii="Calibri" w:hAnsi="Calibri" w:cs="Calibri"/>
                <w:b/>
                <w:sz w:val="22"/>
                <w:szCs w:val="22"/>
              </w:rPr>
              <w:t>KADIN</w:t>
            </w:r>
          </w:p>
        </w:tc>
        <w:tc>
          <w:tcPr>
            <w:tcW w:w="850" w:type="dxa"/>
          </w:tcPr>
          <w:p w14:paraId="2A741818"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2.30m</w:t>
            </w:r>
          </w:p>
        </w:tc>
        <w:tc>
          <w:tcPr>
            <w:tcW w:w="851" w:type="dxa"/>
          </w:tcPr>
          <w:p w14:paraId="42CD2876" w14:textId="77777777" w:rsidR="00FE1A9D" w:rsidRPr="00863485" w:rsidRDefault="00FE1A9D" w:rsidP="005643AA">
            <w:pPr>
              <w:pStyle w:val="Altbilgi"/>
              <w:tabs>
                <w:tab w:val="clear" w:pos="4536"/>
                <w:tab w:val="clear" w:pos="9072"/>
              </w:tabs>
              <w:jc w:val="both"/>
              <w:rPr>
                <w:rFonts w:ascii="Calibri" w:hAnsi="Calibri" w:cs="Calibri"/>
                <w:bCs/>
                <w:sz w:val="22"/>
                <w:szCs w:val="22"/>
              </w:rPr>
            </w:pPr>
            <w:r w:rsidRPr="00863485">
              <w:rPr>
                <w:rFonts w:ascii="Calibri" w:hAnsi="Calibri" w:cs="Calibri"/>
                <w:bCs/>
                <w:sz w:val="22"/>
                <w:szCs w:val="22"/>
              </w:rPr>
              <w:t>2.40m</w:t>
            </w:r>
          </w:p>
        </w:tc>
        <w:tc>
          <w:tcPr>
            <w:tcW w:w="850" w:type="dxa"/>
          </w:tcPr>
          <w:p w14:paraId="5396053E"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2.50m</w:t>
            </w:r>
          </w:p>
        </w:tc>
        <w:tc>
          <w:tcPr>
            <w:tcW w:w="851" w:type="dxa"/>
          </w:tcPr>
          <w:p w14:paraId="3D53F537"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2.60m</w:t>
            </w:r>
          </w:p>
        </w:tc>
        <w:tc>
          <w:tcPr>
            <w:tcW w:w="850" w:type="dxa"/>
          </w:tcPr>
          <w:p w14:paraId="58F302B7"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2.70m</w:t>
            </w:r>
          </w:p>
        </w:tc>
        <w:tc>
          <w:tcPr>
            <w:tcW w:w="832" w:type="dxa"/>
          </w:tcPr>
          <w:p w14:paraId="7DBC081C"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2.80m</w:t>
            </w:r>
          </w:p>
        </w:tc>
        <w:tc>
          <w:tcPr>
            <w:tcW w:w="869" w:type="dxa"/>
          </w:tcPr>
          <w:p w14:paraId="31900E03" w14:textId="77777777" w:rsidR="00FE1A9D" w:rsidRPr="00863485" w:rsidRDefault="00FE1A9D" w:rsidP="005643AA">
            <w:pPr>
              <w:pStyle w:val="Altbilgi"/>
              <w:tabs>
                <w:tab w:val="clear" w:pos="4536"/>
                <w:tab w:val="clear" w:pos="9072"/>
              </w:tabs>
              <w:jc w:val="both"/>
              <w:rPr>
                <w:rFonts w:ascii="Calibri" w:hAnsi="Calibri" w:cs="Calibri"/>
                <w:sz w:val="22"/>
                <w:szCs w:val="22"/>
              </w:rPr>
            </w:pPr>
            <w:r w:rsidRPr="00863485">
              <w:rPr>
                <w:rFonts w:ascii="Calibri" w:hAnsi="Calibri" w:cs="Calibri"/>
                <w:sz w:val="22"/>
                <w:szCs w:val="22"/>
              </w:rPr>
              <w:t xml:space="preserve">2.90m </w:t>
            </w:r>
          </w:p>
        </w:tc>
        <w:tc>
          <w:tcPr>
            <w:tcW w:w="851" w:type="dxa"/>
          </w:tcPr>
          <w:p w14:paraId="7E765C08"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3.00m</w:t>
            </w:r>
          </w:p>
        </w:tc>
        <w:tc>
          <w:tcPr>
            <w:tcW w:w="708" w:type="dxa"/>
          </w:tcPr>
          <w:p w14:paraId="1DB5A208"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sidRPr="00863485">
              <w:rPr>
                <w:rFonts w:ascii="Calibri" w:hAnsi="Calibri" w:cs="Calibri"/>
                <w:sz w:val="22"/>
                <w:szCs w:val="22"/>
              </w:rPr>
              <w:t>+5</w:t>
            </w:r>
            <w:r>
              <w:rPr>
                <w:rFonts w:ascii="Calibri" w:hAnsi="Calibri" w:cs="Calibri"/>
                <w:sz w:val="22"/>
                <w:szCs w:val="22"/>
              </w:rPr>
              <w:t>cm</w:t>
            </w:r>
          </w:p>
        </w:tc>
      </w:tr>
      <w:tr w:rsidR="00FE1A9D" w:rsidRPr="00863485" w14:paraId="6A63ED05" w14:textId="77777777" w:rsidTr="005643AA">
        <w:tblPrEx>
          <w:tblCellMar>
            <w:top w:w="0" w:type="dxa"/>
            <w:bottom w:w="0" w:type="dxa"/>
          </w:tblCellMar>
        </w:tblPrEx>
        <w:tc>
          <w:tcPr>
            <w:tcW w:w="1170" w:type="dxa"/>
          </w:tcPr>
          <w:p w14:paraId="4E8A0756" w14:textId="77777777" w:rsidR="00FE1A9D" w:rsidRPr="00A63AF7" w:rsidRDefault="00FE1A9D" w:rsidP="005643AA">
            <w:pPr>
              <w:jc w:val="both"/>
              <w:rPr>
                <w:rFonts w:ascii="Calibri" w:hAnsi="Calibri" w:cs="Calibri"/>
                <w:b/>
                <w:sz w:val="22"/>
                <w:szCs w:val="22"/>
              </w:rPr>
            </w:pPr>
            <w:r>
              <w:rPr>
                <w:rFonts w:ascii="Calibri" w:hAnsi="Calibri" w:cs="Calibri"/>
                <w:b/>
                <w:sz w:val="22"/>
                <w:szCs w:val="22"/>
              </w:rPr>
              <w:t>ERKEK</w:t>
            </w:r>
          </w:p>
        </w:tc>
        <w:tc>
          <w:tcPr>
            <w:tcW w:w="850" w:type="dxa"/>
          </w:tcPr>
          <w:p w14:paraId="204842D7"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2.80m</w:t>
            </w:r>
          </w:p>
        </w:tc>
        <w:tc>
          <w:tcPr>
            <w:tcW w:w="851" w:type="dxa"/>
          </w:tcPr>
          <w:p w14:paraId="0F38E85B"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3.00m</w:t>
            </w:r>
          </w:p>
        </w:tc>
        <w:tc>
          <w:tcPr>
            <w:tcW w:w="850" w:type="dxa"/>
          </w:tcPr>
          <w:p w14:paraId="1536B205" w14:textId="77777777" w:rsidR="00FE1A9D" w:rsidRPr="00863485" w:rsidRDefault="00FE1A9D" w:rsidP="005643AA">
            <w:pPr>
              <w:pStyle w:val="Altbilgi"/>
              <w:tabs>
                <w:tab w:val="clear" w:pos="4536"/>
                <w:tab w:val="clear" w:pos="9072"/>
              </w:tabs>
              <w:jc w:val="both"/>
              <w:rPr>
                <w:rFonts w:ascii="Calibri" w:hAnsi="Calibri" w:cs="Calibri"/>
                <w:bCs/>
                <w:sz w:val="22"/>
                <w:szCs w:val="22"/>
              </w:rPr>
            </w:pPr>
            <w:r w:rsidRPr="00863485">
              <w:rPr>
                <w:rFonts w:ascii="Calibri" w:hAnsi="Calibri" w:cs="Calibri"/>
                <w:bCs/>
                <w:sz w:val="22"/>
                <w:szCs w:val="22"/>
              </w:rPr>
              <w:t>3.20m</w:t>
            </w:r>
          </w:p>
        </w:tc>
        <w:tc>
          <w:tcPr>
            <w:tcW w:w="851" w:type="dxa"/>
          </w:tcPr>
          <w:p w14:paraId="6E581DD0"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3.30m</w:t>
            </w:r>
          </w:p>
        </w:tc>
        <w:tc>
          <w:tcPr>
            <w:tcW w:w="850" w:type="dxa"/>
          </w:tcPr>
          <w:p w14:paraId="457CB703"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3.40m</w:t>
            </w:r>
          </w:p>
        </w:tc>
        <w:tc>
          <w:tcPr>
            <w:tcW w:w="832" w:type="dxa"/>
          </w:tcPr>
          <w:p w14:paraId="5C85D112"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3.50m</w:t>
            </w:r>
          </w:p>
        </w:tc>
        <w:tc>
          <w:tcPr>
            <w:tcW w:w="869" w:type="dxa"/>
          </w:tcPr>
          <w:p w14:paraId="14B2775C"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3.60m</w:t>
            </w:r>
          </w:p>
        </w:tc>
        <w:tc>
          <w:tcPr>
            <w:tcW w:w="851" w:type="dxa"/>
          </w:tcPr>
          <w:p w14:paraId="1D99B368"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Pr>
                <w:rFonts w:ascii="Calibri" w:hAnsi="Calibri" w:cs="Calibri"/>
                <w:sz w:val="22"/>
                <w:szCs w:val="22"/>
              </w:rPr>
              <w:t>3.80m</w:t>
            </w:r>
          </w:p>
        </w:tc>
        <w:tc>
          <w:tcPr>
            <w:tcW w:w="708" w:type="dxa"/>
          </w:tcPr>
          <w:p w14:paraId="2C844BFD"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Pr>
                <w:rFonts w:ascii="Calibri" w:hAnsi="Calibri" w:cs="Calibri"/>
                <w:sz w:val="22"/>
                <w:szCs w:val="22"/>
              </w:rPr>
              <w:t>+5cm</w:t>
            </w:r>
          </w:p>
        </w:tc>
      </w:tr>
    </w:tbl>
    <w:p w14:paraId="1688B6EE" w14:textId="77777777" w:rsidR="00FE1A9D" w:rsidRPr="00FE1A9D" w:rsidRDefault="00FE1A9D" w:rsidP="00FE1A9D">
      <w:pPr>
        <w:pStyle w:val="ListeParagraf"/>
        <w:ind w:left="1004"/>
        <w:jc w:val="both"/>
        <w:rPr>
          <w:rFonts w:ascii="Calibri" w:hAnsi="Calibri" w:cs="Calibri"/>
          <w:b/>
          <w:sz w:val="22"/>
          <w:szCs w:val="22"/>
        </w:rPr>
      </w:pPr>
    </w:p>
    <w:p w14:paraId="15DE8156" w14:textId="77777777" w:rsidR="00FE1A9D" w:rsidRPr="00FE1A9D" w:rsidRDefault="00FE1A9D" w:rsidP="00FE1A9D">
      <w:pPr>
        <w:pStyle w:val="ListeParagraf"/>
        <w:ind w:left="1004"/>
        <w:jc w:val="both"/>
        <w:rPr>
          <w:rFonts w:ascii="Calibri" w:hAnsi="Calibri" w:cs="Calibri"/>
          <w:b/>
          <w:bCs/>
          <w:color w:val="FF0000"/>
          <w:sz w:val="22"/>
          <w:szCs w:val="22"/>
        </w:rPr>
      </w:pPr>
      <w:r w:rsidRPr="00FE1A9D">
        <w:rPr>
          <w:rFonts w:ascii="Calibri" w:hAnsi="Calibri" w:cs="Calibri"/>
          <w:b/>
          <w:bCs/>
          <w:color w:val="FF0000"/>
          <w:sz w:val="22"/>
          <w:szCs w:val="22"/>
        </w:rPr>
        <w:t>YÜKSEK ATLAMA U20 – BÜYÜKLER</w:t>
      </w:r>
    </w:p>
    <w:tbl>
      <w:tblPr>
        <w:tblW w:w="8622"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44"/>
        <w:gridCol w:w="857"/>
        <w:gridCol w:w="708"/>
      </w:tblGrid>
      <w:tr w:rsidR="00FE1A9D" w:rsidRPr="00863485" w14:paraId="3179F8B8" w14:textId="77777777" w:rsidTr="005643AA">
        <w:tblPrEx>
          <w:tblCellMar>
            <w:top w:w="0" w:type="dxa"/>
            <w:bottom w:w="0" w:type="dxa"/>
          </w:tblCellMar>
        </w:tblPrEx>
        <w:trPr>
          <w:gridAfter w:val="1"/>
          <w:wAfter w:w="708" w:type="dxa"/>
        </w:trPr>
        <w:tc>
          <w:tcPr>
            <w:tcW w:w="1110" w:type="dxa"/>
          </w:tcPr>
          <w:p w14:paraId="14146E8D" w14:textId="77777777" w:rsidR="00FE1A9D" w:rsidRPr="00A63AF7" w:rsidRDefault="00FE1A9D" w:rsidP="005643AA">
            <w:pPr>
              <w:pStyle w:val="Altbilgi"/>
              <w:tabs>
                <w:tab w:val="clear" w:pos="4536"/>
                <w:tab w:val="clear" w:pos="9072"/>
              </w:tabs>
              <w:jc w:val="both"/>
              <w:rPr>
                <w:rFonts w:ascii="Calibri" w:hAnsi="Calibri" w:cs="Calibri"/>
                <w:b/>
                <w:bCs/>
                <w:sz w:val="22"/>
                <w:szCs w:val="22"/>
              </w:rPr>
            </w:pPr>
            <w:r>
              <w:rPr>
                <w:rFonts w:ascii="Calibri" w:hAnsi="Calibri" w:cs="Calibri"/>
                <w:b/>
                <w:bCs/>
                <w:sz w:val="22"/>
                <w:szCs w:val="22"/>
              </w:rPr>
              <w:t>KADIN</w:t>
            </w:r>
          </w:p>
        </w:tc>
        <w:tc>
          <w:tcPr>
            <w:tcW w:w="850" w:type="dxa"/>
          </w:tcPr>
          <w:p w14:paraId="6EE1D470" w14:textId="77777777" w:rsidR="00FE1A9D" w:rsidRPr="00863485" w:rsidRDefault="00FE1A9D" w:rsidP="005643AA">
            <w:pPr>
              <w:pStyle w:val="Altbilgi"/>
              <w:tabs>
                <w:tab w:val="clear" w:pos="4536"/>
                <w:tab w:val="clear" w:pos="9072"/>
              </w:tabs>
              <w:jc w:val="both"/>
              <w:rPr>
                <w:rFonts w:ascii="Calibri" w:hAnsi="Calibri" w:cs="Calibri"/>
                <w:bCs/>
                <w:sz w:val="22"/>
                <w:szCs w:val="22"/>
              </w:rPr>
            </w:pPr>
            <w:r w:rsidRPr="00863485">
              <w:rPr>
                <w:rFonts w:ascii="Calibri" w:hAnsi="Calibri" w:cs="Calibri"/>
                <w:bCs/>
                <w:sz w:val="22"/>
                <w:szCs w:val="22"/>
              </w:rPr>
              <w:t>1.50m</w:t>
            </w:r>
          </w:p>
        </w:tc>
        <w:tc>
          <w:tcPr>
            <w:tcW w:w="851" w:type="dxa"/>
          </w:tcPr>
          <w:p w14:paraId="689FB5E2"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1.55m</w:t>
            </w:r>
          </w:p>
        </w:tc>
        <w:tc>
          <w:tcPr>
            <w:tcW w:w="850" w:type="dxa"/>
          </w:tcPr>
          <w:p w14:paraId="5211A034"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1.60m</w:t>
            </w:r>
          </w:p>
        </w:tc>
        <w:tc>
          <w:tcPr>
            <w:tcW w:w="851" w:type="dxa"/>
          </w:tcPr>
          <w:p w14:paraId="093BC376"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1.65m</w:t>
            </w:r>
          </w:p>
        </w:tc>
        <w:tc>
          <w:tcPr>
            <w:tcW w:w="850" w:type="dxa"/>
          </w:tcPr>
          <w:p w14:paraId="54C62DCE"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1.68m</w:t>
            </w:r>
          </w:p>
        </w:tc>
        <w:tc>
          <w:tcPr>
            <w:tcW w:w="851" w:type="dxa"/>
          </w:tcPr>
          <w:p w14:paraId="51D80A8E" w14:textId="77777777" w:rsidR="00FE1A9D" w:rsidRPr="00863485" w:rsidRDefault="00FE1A9D" w:rsidP="005643AA">
            <w:pPr>
              <w:jc w:val="both"/>
              <w:rPr>
                <w:rFonts w:ascii="Calibri" w:hAnsi="Calibri" w:cs="Calibri"/>
                <w:sz w:val="22"/>
                <w:szCs w:val="22"/>
              </w:rPr>
            </w:pPr>
            <w:r>
              <w:rPr>
                <w:rFonts w:ascii="Calibri" w:hAnsi="Calibri" w:cs="Calibri"/>
                <w:sz w:val="22"/>
                <w:szCs w:val="22"/>
              </w:rPr>
              <w:t>+3cm</w:t>
            </w:r>
          </w:p>
        </w:tc>
        <w:tc>
          <w:tcPr>
            <w:tcW w:w="844" w:type="dxa"/>
          </w:tcPr>
          <w:p w14:paraId="6819D7CE"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Pr>
                <w:rFonts w:ascii="Calibri" w:hAnsi="Calibri" w:cs="Calibri"/>
                <w:sz w:val="22"/>
                <w:szCs w:val="22"/>
              </w:rPr>
              <w:t>1.80m</w:t>
            </w:r>
          </w:p>
        </w:tc>
        <w:tc>
          <w:tcPr>
            <w:tcW w:w="857" w:type="dxa"/>
          </w:tcPr>
          <w:p w14:paraId="4278DB18"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sidRPr="00863485">
              <w:rPr>
                <w:rFonts w:ascii="Calibri" w:hAnsi="Calibri" w:cs="Calibri"/>
                <w:sz w:val="22"/>
                <w:szCs w:val="22"/>
              </w:rPr>
              <w:t>+2</w:t>
            </w:r>
            <w:r>
              <w:rPr>
                <w:rFonts w:ascii="Calibri" w:hAnsi="Calibri" w:cs="Calibri"/>
                <w:sz w:val="22"/>
                <w:szCs w:val="22"/>
              </w:rPr>
              <w:t>cm</w:t>
            </w:r>
          </w:p>
        </w:tc>
      </w:tr>
      <w:tr w:rsidR="00FE1A9D" w:rsidRPr="00863485" w14:paraId="556EBE94" w14:textId="77777777" w:rsidTr="005643AA">
        <w:tblPrEx>
          <w:tblCellMar>
            <w:top w:w="0" w:type="dxa"/>
            <w:bottom w:w="0" w:type="dxa"/>
          </w:tblCellMar>
        </w:tblPrEx>
        <w:tc>
          <w:tcPr>
            <w:tcW w:w="1110" w:type="dxa"/>
          </w:tcPr>
          <w:p w14:paraId="2F476BE2" w14:textId="77777777" w:rsidR="00FE1A9D" w:rsidRPr="00A63AF7" w:rsidRDefault="00FE1A9D" w:rsidP="005643AA">
            <w:pPr>
              <w:pStyle w:val="Altbilgi"/>
              <w:tabs>
                <w:tab w:val="clear" w:pos="4536"/>
                <w:tab w:val="clear" w:pos="9072"/>
              </w:tabs>
              <w:jc w:val="both"/>
              <w:rPr>
                <w:rFonts w:ascii="Calibri" w:hAnsi="Calibri" w:cs="Calibri"/>
                <w:b/>
                <w:bCs/>
                <w:sz w:val="22"/>
                <w:szCs w:val="22"/>
              </w:rPr>
            </w:pPr>
            <w:r>
              <w:rPr>
                <w:rFonts w:ascii="Calibri" w:hAnsi="Calibri" w:cs="Calibri"/>
                <w:b/>
                <w:bCs/>
                <w:sz w:val="22"/>
                <w:szCs w:val="22"/>
              </w:rPr>
              <w:t>ERKEK</w:t>
            </w:r>
          </w:p>
        </w:tc>
        <w:tc>
          <w:tcPr>
            <w:tcW w:w="850" w:type="dxa"/>
          </w:tcPr>
          <w:p w14:paraId="62028A0D" w14:textId="77777777" w:rsidR="00FE1A9D" w:rsidRPr="00863485" w:rsidRDefault="00FE1A9D" w:rsidP="005643AA">
            <w:pPr>
              <w:pStyle w:val="Altbilgi"/>
              <w:tabs>
                <w:tab w:val="clear" w:pos="4536"/>
                <w:tab w:val="clear" w:pos="9072"/>
              </w:tabs>
              <w:jc w:val="both"/>
              <w:rPr>
                <w:rFonts w:ascii="Calibri" w:hAnsi="Calibri" w:cs="Calibri"/>
                <w:bCs/>
                <w:sz w:val="22"/>
                <w:szCs w:val="22"/>
              </w:rPr>
            </w:pPr>
            <w:r w:rsidRPr="00863485">
              <w:rPr>
                <w:rFonts w:ascii="Calibri" w:hAnsi="Calibri" w:cs="Calibri"/>
                <w:bCs/>
                <w:sz w:val="22"/>
                <w:szCs w:val="22"/>
              </w:rPr>
              <w:t>1.70m</w:t>
            </w:r>
          </w:p>
        </w:tc>
        <w:tc>
          <w:tcPr>
            <w:tcW w:w="851" w:type="dxa"/>
          </w:tcPr>
          <w:p w14:paraId="16770378"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1.75m</w:t>
            </w:r>
          </w:p>
        </w:tc>
        <w:tc>
          <w:tcPr>
            <w:tcW w:w="850" w:type="dxa"/>
          </w:tcPr>
          <w:p w14:paraId="6ECCD7E6"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1.80m</w:t>
            </w:r>
          </w:p>
        </w:tc>
        <w:tc>
          <w:tcPr>
            <w:tcW w:w="851" w:type="dxa"/>
          </w:tcPr>
          <w:p w14:paraId="4383936E"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1.85m</w:t>
            </w:r>
          </w:p>
        </w:tc>
        <w:tc>
          <w:tcPr>
            <w:tcW w:w="850" w:type="dxa"/>
          </w:tcPr>
          <w:p w14:paraId="29BBCCFC" w14:textId="77777777" w:rsidR="00FE1A9D" w:rsidRPr="00863485" w:rsidRDefault="00FE1A9D" w:rsidP="005643AA">
            <w:pPr>
              <w:jc w:val="both"/>
              <w:rPr>
                <w:rFonts w:ascii="Calibri" w:hAnsi="Calibri" w:cs="Calibri"/>
                <w:sz w:val="22"/>
                <w:szCs w:val="22"/>
              </w:rPr>
            </w:pPr>
            <w:r>
              <w:rPr>
                <w:rFonts w:ascii="Calibri" w:hAnsi="Calibri" w:cs="Calibri"/>
                <w:sz w:val="22"/>
                <w:szCs w:val="22"/>
              </w:rPr>
              <w:t>1.90</w:t>
            </w:r>
            <w:r w:rsidRPr="00863485">
              <w:rPr>
                <w:rFonts w:ascii="Calibri" w:hAnsi="Calibri" w:cs="Calibri"/>
                <w:sz w:val="22"/>
                <w:szCs w:val="22"/>
              </w:rPr>
              <w:t>m</w:t>
            </w:r>
          </w:p>
        </w:tc>
        <w:tc>
          <w:tcPr>
            <w:tcW w:w="851" w:type="dxa"/>
          </w:tcPr>
          <w:p w14:paraId="24B3BA36" w14:textId="77777777" w:rsidR="00FE1A9D" w:rsidRPr="00863485" w:rsidRDefault="00FE1A9D" w:rsidP="005643AA">
            <w:pPr>
              <w:pStyle w:val="Altbilgi"/>
              <w:tabs>
                <w:tab w:val="clear" w:pos="4536"/>
                <w:tab w:val="clear" w:pos="9072"/>
              </w:tabs>
              <w:jc w:val="both"/>
              <w:rPr>
                <w:rFonts w:ascii="Calibri" w:hAnsi="Calibri" w:cs="Calibri"/>
                <w:sz w:val="22"/>
                <w:szCs w:val="22"/>
              </w:rPr>
            </w:pPr>
            <w:r>
              <w:rPr>
                <w:rFonts w:ascii="Calibri" w:hAnsi="Calibri" w:cs="Calibri"/>
                <w:sz w:val="22"/>
                <w:szCs w:val="22"/>
              </w:rPr>
              <w:t>+3cm</w:t>
            </w:r>
            <w:r w:rsidRPr="00863485">
              <w:rPr>
                <w:rFonts w:ascii="Calibri" w:hAnsi="Calibri" w:cs="Calibri"/>
                <w:sz w:val="22"/>
                <w:szCs w:val="22"/>
              </w:rPr>
              <w:t xml:space="preserve"> </w:t>
            </w:r>
          </w:p>
        </w:tc>
        <w:tc>
          <w:tcPr>
            <w:tcW w:w="844" w:type="dxa"/>
          </w:tcPr>
          <w:p w14:paraId="1DFB7B37"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Pr>
                <w:rFonts w:ascii="Calibri" w:hAnsi="Calibri" w:cs="Calibri"/>
                <w:sz w:val="22"/>
                <w:szCs w:val="22"/>
              </w:rPr>
              <w:t>2.17m</w:t>
            </w:r>
          </w:p>
        </w:tc>
        <w:tc>
          <w:tcPr>
            <w:tcW w:w="857" w:type="dxa"/>
          </w:tcPr>
          <w:p w14:paraId="53B2BF67"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Pr>
                <w:rFonts w:ascii="Calibri" w:hAnsi="Calibri" w:cs="Calibri"/>
                <w:sz w:val="22"/>
                <w:szCs w:val="22"/>
              </w:rPr>
              <w:t>2.19m</w:t>
            </w:r>
          </w:p>
        </w:tc>
        <w:tc>
          <w:tcPr>
            <w:tcW w:w="708" w:type="dxa"/>
          </w:tcPr>
          <w:p w14:paraId="0B65A4C5"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sidRPr="00863485">
              <w:rPr>
                <w:rFonts w:ascii="Calibri" w:hAnsi="Calibri" w:cs="Calibri"/>
                <w:sz w:val="22"/>
                <w:szCs w:val="22"/>
              </w:rPr>
              <w:t>+2</w:t>
            </w:r>
            <w:r>
              <w:rPr>
                <w:rFonts w:ascii="Calibri" w:hAnsi="Calibri" w:cs="Calibri"/>
                <w:sz w:val="22"/>
                <w:szCs w:val="22"/>
              </w:rPr>
              <w:t>cm</w:t>
            </w:r>
          </w:p>
        </w:tc>
      </w:tr>
    </w:tbl>
    <w:p w14:paraId="149229A1" w14:textId="77777777" w:rsidR="00FE1A9D" w:rsidRPr="00FE1A9D" w:rsidRDefault="00FE1A9D" w:rsidP="00FE1A9D">
      <w:pPr>
        <w:pStyle w:val="ListeParagraf"/>
        <w:ind w:left="1004"/>
        <w:jc w:val="both"/>
        <w:rPr>
          <w:rFonts w:ascii="Calibri" w:hAnsi="Calibri" w:cs="Calibri"/>
          <w:b/>
          <w:bCs/>
          <w:sz w:val="22"/>
          <w:szCs w:val="22"/>
        </w:rPr>
      </w:pPr>
    </w:p>
    <w:p w14:paraId="4653D49D" w14:textId="77777777" w:rsidR="00FE1A9D" w:rsidRPr="00FE1A9D" w:rsidRDefault="00FE1A9D" w:rsidP="00FE1A9D">
      <w:pPr>
        <w:pStyle w:val="ListeParagraf"/>
        <w:ind w:left="1004"/>
        <w:jc w:val="both"/>
        <w:rPr>
          <w:rFonts w:ascii="Calibri" w:hAnsi="Calibri" w:cs="Calibri"/>
          <w:b/>
          <w:color w:val="FF0000"/>
          <w:sz w:val="22"/>
          <w:szCs w:val="22"/>
        </w:rPr>
      </w:pPr>
      <w:r w:rsidRPr="00FE1A9D">
        <w:rPr>
          <w:rFonts w:ascii="Calibri" w:hAnsi="Calibri" w:cs="Calibri"/>
          <w:b/>
          <w:color w:val="FF0000"/>
          <w:sz w:val="22"/>
          <w:szCs w:val="22"/>
        </w:rPr>
        <w:t>SIRIKLA ATLAMA U20 - BÜYÜKLER</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50"/>
        <w:gridCol w:w="851"/>
      </w:tblGrid>
      <w:tr w:rsidR="00FE1A9D" w:rsidRPr="00863485" w14:paraId="1237E86A" w14:textId="77777777" w:rsidTr="005643AA">
        <w:tblPrEx>
          <w:tblCellMar>
            <w:top w:w="0" w:type="dxa"/>
            <w:bottom w:w="0" w:type="dxa"/>
          </w:tblCellMar>
        </w:tblPrEx>
        <w:tc>
          <w:tcPr>
            <w:tcW w:w="1110" w:type="dxa"/>
          </w:tcPr>
          <w:p w14:paraId="19105DAF" w14:textId="77777777" w:rsidR="00FE1A9D" w:rsidRPr="00A63AF7" w:rsidRDefault="00FE1A9D" w:rsidP="005643AA">
            <w:pPr>
              <w:jc w:val="both"/>
              <w:rPr>
                <w:rFonts w:ascii="Calibri" w:hAnsi="Calibri" w:cs="Calibri"/>
                <w:b/>
                <w:sz w:val="22"/>
                <w:szCs w:val="22"/>
              </w:rPr>
            </w:pPr>
            <w:r w:rsidRPr="00A63AF7">
              <w:rPr>
                <w:rFonts w:ascii="Calibri" w:hAnsi="Calibri" w:cs="Calibri"/>
                <w:b/>
                <w:sz w:val="22"/>
                <w:szCs w:val="22"/>
              </w:rPr>
              <w:t>KADIN</w:t>
            </w:r>
          </w:p>
        </w:tc>
        <w:tc>
          <w:tcPr>
            <w:tcW w:w="850" w:type="dxa"/>
          </w:tcPr>
          <w:p w14:paraId="23E6C377"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2.50m</w:t>
            </w:r>
          </w:p>
        </w:tc>
        <w:tc>
          <w:tcPr>
            <w:tcW w:w="851" w:type="dxa"/>
          </w:tcPr>
          <w:p w14:paraId="66E56B3E"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2.60m</w:t>
            </w:r>
          </w:p>
        </w:tc>
        <w:tc>
          <w:tcPr>
            <w:tcW w:w="850" w:type="dxa"/>
          </w:tcPr>
          <w:p w14:paraId="0A502083"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2.70m</w:t>
            </w:r>
          </w:p>
        </w:tc>
        <w:tc>
          <w:tcPr>
            <w:tcW w:w="851" w:type="dxa"/>
          </w:tcPr>
          <w:p w14:paraId="3EFC0626"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2.80m</w:t>
            </w:r>
          </w:p>
        </w:tc>
        <w:tc>
          <w:tcPr>
            <w:tcW w:w="850" w:type="dxa"/>
          </w:tcPr>
          <w:p w14:paraId="6584C15C" w14:textId="77777777" w:rsidR="00FE1A9D" w:rsidRPr="00863485" w:rsidRDefault="00FE1A9D" w:rsidP="005643AA">
            <w:pPr>
              <w:pStyle w:val="Altbilgi"/>
              <w:tabs>
                <w:tab w:val="clear" w:pos="4536"/>
                <w:tab w:val="clear" w:pos="9072"/>
              </w:tabs>
              <w:jc w:val="both"/>
              <w:rPr>
                <w:rFonts w:ascii="Calibri" w:hAnsi="Calibri" w:cs="Calibri"/>
                <w:sz w:val="22"/>
                <w:szCs w:val="22"/>
              </w:rPr>
            </w:pPr>
            <w:r w:rsidRPr="00863485">
              <w:rPr>
                <w:rFonts w:ascii="Calibri" w:hAnsi="Calibri" w:cs="Calibri"/>
                <w:sz w:val="22"/>
                <w:szCs w:val="22"/>
              </w:rPr>
              <w:t xml:space="preserve">2.90m </w:t>
            </w:r>
          </w:p>
        </w:tc>
        <w:tc>
          <w:tcPr>
            <w:tcW w:w="851" w:type="dxa"/>
          </w:tcPr>
          <w:p w14:paraId="30FAD34B"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3.00m</w:t>
            </w:r>
          </w:p>
        </w:tc>
        <w:tc>
          <w:tcPr>
            <w:tcW w:w="850" w:type="dxa"/>
          </w:tcPr>
          <w:p w14:paraId="2188BB2A"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sidRPr="00863485">
              <w:rPr>
                <w:rFonts w:ascii="Calibri" w:hAnsi="Calibri" w:cs="Calibri"/>
                <w:sz w:val="22"/>
                <w:szCs w:val="22"/>
              </w:rPr>
              <w:t>3.10m</w:t>
            </w:r>
          </w:p>
        </w:tc>
        <w:tc>
          <w:tcPr>
            <w:tcW w:w="851" w:type="dxa"/>
          </w:tcPr>
          <w:p w14:paraId="158108B6"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sidRPr="00863485">
              <w:rPr>
                <w:rFonts w:ascii="Calibri" w:hAnsi="Calibri" w:cs="Calibri"/>
                <w:sz w:val="22"/>
                <w:szCs w:val="22"/>
              </w:rPr>
              <w:t>+5</w:t>
            </w:r>
            <w:r>
              <w:rPr>
                <w:rFonts w:ascii="Calibri" w:hAnsi="Calibri" w:cs="Calibri"/>
                <w:sz w:val="22"/>
                <w:szCs w:val="22"/>
              </w:rPr>
              <w:t>cm</w:t>
            </w:r>
          </w:p>
        </w:tc>
      </w:tr>
      <w:tr w:rsidR="00FE1A9D" w:rsidRPr="00863485" w14:paraId="587927A1" w14:textId="77777777" w:rsidTr="005643AA">
        <w:tblPrEx>
          <w:tblCellMar>
            <w:top w:w="0" w:type="dxa"/>
            <w:bottom w:w="0" w:type="dxa"/>
          </w:tblCellMar>
        </w:tblPrEx>
        <w:tc>
          <w:tcPr>
            <w:tcW w:w="1110" w:type="dxa"/>
          </w:tcPr>
          <w:p w14:paraId="05DBEA20" w14:textId="77777777" w:rsidR="00FE1A9D" w:rsidRPr="00A63AF7" w:rsidRDefault="00FE1A9D" w:rsidP="005643AA">
            <w:pPr>
              <w:pStyle w:val="Altbilgi"/>
              <w:tabs>
                <w:tab w:val="clear" w:pos="4536"/>
                <w:tab w:val="clear" w:pos="9072"/>
              </w:tabs>
              <w:jc w:val="both"/>
              <w:rPr>
                <w:rFonts w:ascii="Calibri" w:hAnsi="Calibri" w:cs="Calibri"/>
                <w:b/>
                <w:bCs/>
                <w:sz w:val="22"/>
                <w:szCs w:val="22"/>
              </w:rPr>
            </w:pPr>
            <w:r w:rsidRPr="00A63AF7">
              <w:rPr>
                <w:rFonts w:ascii="Calibri" w:hAnsi="Calibri" w:cs="Calibri"/>
                <w:b/>
                <w:bCs/>
                <w:sz w:val="22"/>
                <w:szCs w:val="22"/>
              </w:rPr>
              <w:t>ERKEK</w:t>
            </w:r>
          </w:p>
        </w:tc>
        <w:tc>
          <w:tcPr>
            <w:tcW w:w="850" w:type="dxa"/>
          </w:tcPr>
          <w:p w14:paraId="60B18944" w14:textId="77777777" w:rsidR="00FE1A9D" w:rsidRPr="00863485" w:rsidRDefault="00FE1A9D" w:rsidP="005643AA">
            <w:pPr>
              <w:pStyle w:val="Altbilgi"/>
              <w:tabs>
                <w:tab w:val="clear" w:pos="4536"/>
                <w:tab w:val="clear" w:pos="9072"/>
              </w:tabs>
              <w:jc w:val="both"/>
              <w:rPr>
                <w:rFonts w:ascii="Calibri" w:hAnsi="Calibri" w:cs="Calibri"/>
                <w:bCs/>
                <w:sz w:val="22"/>
                <w:szCs w:val="22"/>
              </w:rPr>
            </w:pPr>
            <w:r w:rsidRPr="00863485">
              <w:rPr>
                <w:rFonts w:ascii="Calibri" w:hAnsi="Calibri" w:cs="Calibri"/>
                <w:bCs/>
                <w:sz w:val="22"/>
                <w:szCs w:val="22"/>
              </w:rPr>
              <w:t>3.20m</w:t>
            </w:r>
          </w:p>
        </w:tc>
        <w:tc>
          <w:tcPr>
            <w:tcW w:w="851" w:type="dxa"/>
          </w:tcPr>
          <w:p w14:paraId="15EBE606"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3.30m</w:t>
            </w:r>
          </w:p>
        </w:tc>
        <w:tc>
          <w:tcPr>
            <w:tcW w:w="850" w:type="dxa"/>
          </w:tcPr>
          <w:p w14:paraId="15E43260"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3.40m</w:t>
            </w:r>
          </w:p>
        </w:tc>
        <w:tc>
          <w:tcPr>
            <w:tcW w:w="851" w:type="dxa"/>
          </w:tcPr>
          <w:p w14:paraId="6E6D3735"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3.50m</w:t>
            </w:r>
          </w:p>
        </w:tc>
        <w:tc>
          <w:tcPr>
            <w:tcW w:w="850" w:type="dxa"/>
          </w:tcPr>
          <w:p w14:paraId="6EEBDE24" w14:textId="77777777" w:rsidR="00FE1A9D" w:rsidRPr="00863485" w:rsidRDefault="00FE1A9D" w:rsidP="005643AA">
            <w:pPr>
              <w:jc w:val="both"/>
              <w:rPr>
                <w:rFonts w:ascii="Calibri" w:hAnsi="Calibri" w:cs="Calibri"/>
                <w:sz w:val="22"/>
                <w:szCs w:val="22"/>
              </w:rPr>
            </w:pPr>
            <w:r w:rsidRPr="00863485">
              <w:rPr>
                <w:rFonts w:ascii="Calibri" w:hAnsi="Calibri" w:cs="Calibri"/>
                <w:sz w:val="22"/>
                <w:szCs w:val="22"/>
              </w:rPr>
              <w:t>3.60m</w:t>
            </w:r>
          </w:p>
        </w:tc>
        <w:tc>
          <w:tcPr>
            <w:tcW w:w="851" w:type="dxa"/>
          </w:tcPr>
          <w:p w14:paraId="69B60EE0"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sidRPr="00863485">
              <w:rPr>
                <w:rFonts w:ascii="Calibri" w:hAnsi="Calibri" w:cs="Calibri"/>
                <w:sz w:val="22"/>
                <w:szCs w:val="22"/>
              </w:rPr>
              <w:t>3.70m</w:t>
            </w:r>
          </w:p>
        </w:tc>
        <w:tc>
          <w:tcPr>
            <w:tcW w:w="850" w:type="dxa"/>
          </w:tcPr>
          <w:p w14:paraId="086594B3"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Pr>
                <w:rFonts w:ascii="Calibri" w:hAnsi="Calibri" w:cs="Calibri"/>
                <w:sz w:val="22"/>
                <w:szCs w:val="22"/>
              </w:rPr>
              <w:t>3.80m</w:t>
            </w:r>
          </w:p>
        </w:tc>
        <w:tc>
          <w:tcPr>
            <w:tcW w:w="851" w:type="dxa"/>
          </w:tcPr>
          <w:p w14:paraId="3C064B07" w14:textId="77777777" w:rsidR="00FE1A9D" w:rsidRPr="00863485" w:rsidRDefault="00FE1A9D" w:rsidP="005643AA">
            <w:pPr>
              <w:pStyle w:val="Altbilgi"/>
              <w:tabs>
                <w:tab w:val="clear" w:pos="4536"/>
                <w:tab w:val="clear" w:pos="9072"/>
              </w:tabs>
              <w:jc w:val="center"/>
              <w:rPr>
                <w:rFonts w:ascii="Calibri" w:hAnsi="Calibri" w:cs="Calibri"/>
                <w:sz w:val="22"/>
                <w:szCs w:val="22"/>
              </w:rPr>
            </w:pPr>
            <w:r>
              <w:rPr>
                <w:rFonts w:ascii="Calibri" w:hAnsi="Calibri" w:cs="Calibri"/>
                <w:sz w:val="22"/>
                <w:szCs w:val="22"/>
              </w:rPr>
              <w:t>+5cm</w:t>
            </w:r>
          </w:p>
        </w:tc>
      </w:tr>
    </w:tbl>
    <w:p w14:paraId="226C49D2" w14:textId="77777777" w:rsidR="00FE1A9D" w:rsidRPr="00962F9C" w:rsidRDefault="00FE1A9D" w:rsidP="00FE1A9D">
      <w:pPr>
        <w:ind w:left="1004"/>
        <w:jc w:val="both"/>
        <w:rPr>
          <w:rFonts w:ascii="Calibri" w:eastAsia="Calibri" w:hAnsi="Calibri" w:cs="Calibri"/>
          <w:sz w:val="22"/>
          <w:szCs w:val="22"/>
        </w:rPr>
      </w:pPr>
    </w:p>
    <w:p w14:paraId="0CE48553" w14:textId="23DDC5ED" w:rsidR="00A40060" w:rsidRDefault="004429C4" w:rsidP="00962F9C">
      <w:pPr>
        <w:numPr>
          <w:ilvl w:val="0"/>
          <w:numId w:val="4"/>
        </w:numPr>
        <w:jc w:val="both"/>
        <w:rPr>
          <w:rFonts w:ascii="Calibri" w:eastAsia="Calibri" w:hAnsi="Calibri" w:cs="Calibri"/>
          <w:sz w:val="22"/>
          <w:szCs w:val="22"/>
        </w:rPr>
      </w:pPr>
      <w:r w:rsidRPr="00962F9C">
        <w:rPr>
          <w:rFonts w:ascii="Calibri" w:eastAsia="Calibri" w:hAnsi="Calibri" w:cs="Calibri"/>
          <w:sz w:val="22"/>
          <w:szCs w:val="22"/>
        </w:rPr>
        <w:t xml:space="preserve">Çoklu </w:t>
      </w:r>
      <w:proofErr w:type="gramStart"/>
      <w:r w:rsidRPr="00962F9C">
        <w:rPr>
          <w:rFonts w:ascii="Calibri" w:eastAsia="Calibri" w:hAnsi="Calibri" w:cs="Calibri"/>
          <w:sz w:val="22"/>
          <w:szCs w:val="22"/>
        </w:rPr>
        <w:t>branşlar</w:t>
      </w:r>
      <w:proofErr w:type="gramEnd"/>
      <w:r w:rsidRPr="00962F9C">
        <w:rPr>
          <w:rFonts w:ascii="Calibri" w:eastAsia="Calibri" w:hAnsi="Calibri" w:cs="Calibri"/>
          <w:sz w:val="22"/>
          <w:szCs w:val="22"/>
        </w:rPr>
        <w:t xml:space="preserve"> için çıta başlangıç yüksekliği ve yü</w:t>
      </w:r>
      <w:bookmarkStart w:id="0" w:name="_GoBack"/>
      <w:bookmarkEnd w:id="0"/>
      <w:r w:rsidRPr="00962F9C">
        <w:rPr>
          <w:rFonts w:ascii="Calibri" w:eastAsia="Calibri" w:hAnsi="Calibri" w:cs="Calibri"/>
          <w:sz w:val="22"/>
          <w:szCs w:val="22"/>
        </w:rPr>
        <w:t xml:space="preserve">kselme aralıkları </w:t>
      </w:r>
      <w:r w:rsidR="00FE1A9D">
        <w:rPr>
          <w:rFonts w:ascii="Calibri" w:eastAsia="Calibri" w:hAnsi="Calibri" w:cs="Calibri"/>
          <w:sz w:val="22"/>
          <w:szCs w:val="22"/>
        </w:rPr>
        <w:t>aşağıdaki gibi uygulanacaktır.</w:t>
      </w:r>
    </w:p>
    <w:p w14:paraId="3FFFE903" w14:textId="5A20764A" w:rsidR="00FE1A9D" w:rsidRDefault="00FE1A9D" w:rsidP="00FE1A9D">
      <w:pPr>
        <w:ind w:left="1004"/>
        <w:jc w:val="both"/>
        <w:rPr>
          <w:rFonts w:ascii="Calibri" w:eastAsia="Calibri" w:hAnsi="Calibri" w:cs="Calibr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5"/>
        <w:gridCol w:w="610"/>
        <w:gridCol w:w="610"/>
        <w:gridCol w:w="610"/>
        <w:gridCol w:w="610"/>
        <w:gridCol w:w="610"/>
        <w:gridCol w:w="610"/>
        <w:gridCol w:w="610"/>
        <w:gridCol w:w="610"/>
        <w:gridCol w:w="438"/>
      </w:tblGrid>
      <w:tr w:rsidR="00FE1A9D" w:rsidRPr="005801CA" w14:paraId="783D0DD0" w14:textId="77777777" w:rsidTr="00FE1A9D">
        <w:trPr>
          <w:trHeight w:hRule="exact" w:val="287"/>
        </w:trPr>
        <w:tc>
          <w:tcPr>
            <w:tcW w:w="3725" w:type="dxa"/>
            <w:vAlign w:val="center"/>
          </w:tcPr>
          <w:p w14:paraId="507EDC30" w14:textId="77777777" w:rsidR="00FE1A9D" w:rsidRPr="005801CA" w:rsidRDefault="00FE1A9D" w:rsidP="005643AA">
            <w:pPr>
              <w:rPr>
                <w:rFonts w:ascii="Calibri" w:hAnsi="Calibri" w:cs="Calibri"/>
                <w:b/>
                <w:bCs/>
                <w:sz w:val="22"/>
                <w:szCs w:val="22"/>
              </w:rPr>
            </w:pPr>
            <w:r w:rsidRPr="005801CA">
              <w:rPr>
                <w:rFonts w:ascii="Calibri" w:hAnsi="Calibri" w:cs="Calibri"/>
                <w:b/>
                <w:bCs/>
                <w:sz w:val="22"/>
                <w:szCs w:val="22"/>
              </w:rPr>
              <w:t>YÜKSEK ATLAMA U18 KADINLAR</w:t>
            </w:r>
          </w:p>
        </w:tc>
        <w:tc>
          <w:tcPr>
            <w:tcW w:w="0" w:type="auto"/>
            <w:shd w:val="clear" w:color="auto" w:fill="auto"/>
            <w:vAlign w:val="center"/>
          </w:tcPr>
          <w:p w14:paraId="2DD2078A"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1.14</w:t>
            </w:r>
          </w:p>
        </w:tc>
        <w:tc>
          <w:tcPr>
            <w:tcW w:w="0" w:type="auto"/>
            <w:shd w:val="clear" w:color="auto" w:fill="auto"/>
            <w:vAlign w:val="center"/>
          </w:tcPr>
          <w:p w14:paraId="6D77F466"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1.17</w:t>
            </w:r>
          </w:p>
        </w:tc>
        <w:tc>
          <w:tcPr>
            <w:tcW w:w="0" w:type="auto"/>
            <w:shd w:val="clear" w:color="auto" w:fill="auto"/>
            <w:vAlign w:val="center"/>
          </w:tcPr>
          <w:p w14:paraId="2DE7E0E5"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1.20</w:t>
            </w:r>
          </w:p>
        </w:tc>
        <w:tc>
          <w:tcPr>
            <w:tcW w:w="0" w:type="auto"/>
            <w:shd w:val="clear" w:color="auto" w:fill="auto"/>
            <w:vAlign w:val="center"/>
          </w:tcPr>
          <w:p w14:paraId="33AB8423"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1.23</w:t>
            </w:r>
          </w:p>
        </w:tc>
        <w:tc>
          <w:tcPr>
            <w:tcW w:w="0" w:type="auto"/>
            <w:shd w:val="clear" w:color="auto" w:fill="auto"/>
            <w:vAlign w:val="center"/>
          </w:tcPr>
          <w:p w14:paraId="55F90F7A" w14:textId="77777777" w:rsidR="00FE1A9D" w:rsidRPr="005801CA" w:rsidRDefault="00FE1A9D" w:rsidP="005643AA">
            <w:pPr>
              <w:pStyle w:val="Altbilgi"/>
              <w:tabs>
                <w:tab w:val="clear" w:pos="4536"/>
                <w:tab w:val="clear" w:pos="9072"/>
              </w:tabs>
              <w:jc w:val="center"/>
              <w:rPr>
                <w:rFonts w:ascii="Calibri" w:hAnsi="Calibri" w:cs="Calibri"/>
                <w:b/>
                <w:sz w:val="22"/>
                <w:szCs w:val="22"/>
              </w:rPr>
            </w:pPr>
            <w:r w:rsidRPr="005801CA">
              <w:rPr>
                <w:rFonts w:ascii="Calibri" w:hAnsi="Calibri" w:cs="Calibri"/>
                <w:b/>
                <w:sz w:val="22"/>
                <w:szCs w:val="22"/>
              </w:rPr>
              <w:t>1.26</w:t>
            </w:r>
          </w:p>
        </w:tc>
        <w:tc>
          <w:tcPr>
            <w:tcW w:w="0" w:type="auto"/>
            <w:vAlign w:val="center"/>
          </w:tcPr>
          <w:p w14:paraId="4ED39037" w14:textId="77777777" w:rsidR="00FE1A9D" w:rsidRPr="005801CA" w:rsidRDefault="00FE1A9D" w:rsidP="005643AA">
            <w:pPr>
              <w:pStyle w:val="Altbilgi"/>
              <w:tabs>
                <w:tab w:val="clear" w:pos="4536"/>
                <w:tab w:val="clear" w:pos="9072"/>
              </w:tabs>
              <w:jc w:val="center"/>
              <w:rPr>
                <w:rFonts w:ascii="Calibri" w:hAnsi="Calibri" w:cs="Calibri"/>
                <w:b/>
                <w:sz w:val="22"/>
                <w:szCs w:val="22"/>
              </w:rPr>
            </w:pPr>
            <w:r w:rsidRPr="005801CA">
              <w:rPr>
                <w:rFonts w:ascii="Calibri" w:hAnsi="Calibri" w:cs="Calibri"/>
                <w:b/>
                <w:sz w:val="22"/>
                <w:szCs w:val="22"/>
              </w:rPr>
              <w:t>1.29</w:t>
            </w:r>
          </w:p>
        </w:tc>
        <w:tc>
          <w:tcPr>
            <w:tcW w:w="0" w:type="auto"/>
            <w:vAlign w:val="center"/>
          </w:tcPr>
          <w:p w14:paraId="2550601B" w14:textId="77777777" w:rsidR="00FE1A9D" w:rsidRPr="005801CA" w:rsidRDefault="00FE1A9D" w:rsidP="005643AA">
            <w:pPr>
              <w:pStyle w:val="Altbilgi"/>
              <w:tabs>
                <w:tab w:val="clear" w:pos="4536"/>
                <w:tab w:val="clear" w:pos="9072"/>
              </w:tabs>
              <w:jc w:val="center"/>
              <w:rPr>
                <w:rFonts w:ascii="Calibri" w:hAnsi="Calibri" w:cs="Calibri"/>
                <w:b/>
                <w:sz w:val="22"/>
                <w:szCs w:val="22"/>
              </w:rPr>
            </w:pPr>
            <w:r w:rsidRPr="005801CA">
              <w:rPr>
                <w:rFonts w:ascii="Calibri" w:hAnsi="Calibri" w:cs="Calibri"/>
                <w:b/>
                <w:sz w:val="22"/>
                <w:szCs w:val="22"/>
              </w:rPr>
              <w:t>1.32</w:t>
            </w:r>
          </w:p>
        </w:tc>
        <w:tc>
          <w:tcPr>
            <w:tcW w:w="0" w:type="auto"/>
            <w:vAlign w:val="center"/>
          </w:tcPr>
          <w:p w14:paraId="1783A249" w14:textId="77777777" w:rsidR="00FE1A9D" w:rsidRPr="005801CA" w:rsidRDefault="00FE1A9D" w:rsidP="005643AA">
            <w:pPr>
              <w:pStyle w:val="Altbilgi"/>
              <w:tabs>
                <w:tab w:val="clear" w:pos="4536"/>
                <w:tab w:val="clear" w:pos="9072"/>
              </w:tabs>
              <w:jc w:val="center"/>
              <w:rPr>
                <w:rFonts w:ascii="Calibri" w:hAnsi="Calibri" w:cs="Calibri"/>
                <w:b/>
                <w:sz w:val="22"/>
                <w:szCs w:val="22"/>
              </w:rPr>
            </w:pPr>
            <w:r w:rsidRPr="005801CA">
              <w:rPr>
                <w:rFonts w:ascii="Calibri" w:hAnsi="Calibri" w:cs="Calibri"/>
                <w:b/>
                <w:sz w:val="22"/>
                <w:szCs w:val="22"/>
              </w:rPr>
              <w:t>1.35</w:t>
            </w:r>
          </w:p>
        </w:tc>
        <w:tc>
          <w:tcPr>
            <w:tcW w:w="0" w:type="auto"/>
            <w:shd w:val="clear" w:color="auto" w:fill="auto"/>
            <w:vAlign w:val="center"/>
          </w:tcPr>
          <w:p w14:paraId="2FF58005" w14:textId="77777777" w:rsidR="00FE1A9D" w:rsidRPr="005801CA" w:rsidRDefault="00FE1A9D" w:rsidP="005643AA">
            <w:pPr>
              <w:pStyle w:val="Altbilgi"/>
              <w:tabs>
                <w:tab w:val="clear" w:pos="4536"/>
                <w:tab w:val="clear" w:pos="9072"/>
              </w:tabs>
              <w:jc w:val="center"/>
              <w:rPr>
                <w:rFonts w:ascii="Calibri" w:hAnsi="Calibri" w:cs="Calibri"/>
                <w:b/>
                <w:sz w:val="22"/>
                <w:szCs w:val="22"/>
              </w:rPr>
            </w:pPr>
            <w:r w:rsidRPr="005801CA">
              <w:rPr>
                <w:rFonts w:ascii="Calibri" w:hAnsi="Calibri" w:cs="Calibri"/>
                <w:b/>
                <w:sz w:val="22"/>
                <w:szCs w:val="22"/>
              </w:rPr>
              <w:t>+3</w:t>
            </w:r>
          </w:p>
        </w:tc>
      </w:tr>
      <w:tr w:rsidR="00FE1A9D" w:rsidRPr="005801CA" w14:paraId="70DA7BA7" w14:textId="77777777" w:rsidTr="00FE1A9D">
        <w:trPr>
          <w:trHeight w:hRule="exact" w:val="278"/>
        </w:trPr>
        <w:tc>
          <w:tcPr>
            <w:tcW w:w="3725" w:type="dxa"/>
            <w:vAlign w:val="center"/>
          </w:tcPr>
          <w:p w14:paraId="5947E823" w14:textId="77777777" w:rsidR="00FE1A9D" w:rsidRPr="005801CA" w:rsidRDefault="00FE1A9D" w:rsidP="005643AA">
            <w:pPr>
              <w:rPr>
                <w:rFonts w:ascii="Calibri" w:hAnsi="Calibri" w:cs="Calibri"/>
                <w:b/>
                <w:bCs/>
                <w:sz w:val="22"/>
                <w:szCs w:val="22"/>
              </w:rPr>
            </w:pPr>
            <w:r w:rsidRPr="005801CA">
              <w:rPr>
                <w:rFonts w:ascii="Calibri" w:hAnsi="Calibri" w:cs="Calibri"/>
                <w:b/>
                <w:bCs/>
                <w:sz w:val="22"/>
                <w:szCs w:val="22"/>
              </w:rPr>
              <w:t>YÜKSEK ATLAMA U20 – BÜYÜK KADINLAR</w:t>
            </w:r>
          </w:p>
        </w:tc>
        <w:tc>
          <w:tcPr>
            <w:tcW w:w="0" w:type="auto"/>
            <w:shd w:val="clear" w:color="auto" w:fill="auto"/>
            <w:vAlign w:val="center"/>
          </w:tcPr>
          <w:p w14:paraId="36A15F0E" w14:textId="77777777" w:rsidR="00FE1A9D" w:rsidRPr="005801CA" w:rsidRDefault="00FE1A9D" w:rsidP="005643AA">
            <w:pPr>
              <w:pStyle w:val="Altbilgi"/>
              <w:tabs>
                <w:tab w:val="clear" w:pos="4536"/>
                <w:tab w:val="clear" w:pos="9072"/>
              </w:tabs>
              <w:rPr>
                <w:rFonts w:ascii="Calibri" w:hAnsi="Calibri" w:cs="Calibri"/>
                <w:b/>
                <w:bCs/>
                <w:sz w:val="22"/>
                <w:szCs w:val="22"/>
              </w:rPr>
            </w:pPr>
            <w:r w:rsidRPr="005801CA">
              <w:rPr>
                <w:rFonts w:ascii="Calibri" w:hAnsi="Calibri" w:cs="Calibri"/>
                <w:b/>
                <w:bCs/>
                <w:sz w:val="22"/>
                <w:szCs w:val="22"/>
              </w:rPr>
              <w:t>1.35</w:t>
            </w:r>
          </w:p>
        </w:tc>
        <w:tc>
          <w:tcPr>
            <w:tcW w:w="0" w:type="auto"/>
            <w:shd w:val="clear" w:color="auto" w:fill="auto"/>
            <w:vAlign w:val="center"/>
          </w:tcPr>
          <w:p w14:paraId="67C87BD8" w14:textId="77777777" w:rsidR="00FE1A9D" w:rsidRPr="005801CA" w:rsidRDefault="00FE1A9D" w:rsidP="005643AA">
            <w:pP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14:paraId="1143EC8E" w14:textId="77777777" w:rsidR="00FE1A9D" w:rsidRPr="005801CA" w:rsidRDefault="00FE1A9D" w:rsidP="005643AA">
            <w:pP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14:paraId="75D6CA51" w14:textId="77777777" w:rsidR="00FE1A9D" w:rsidRPr="005801CA" w:rsidRDefault="00FE1A9D" w:rsidP="005643AA">
            <w:pP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14:paraId="4C1C713F" w14:textId="77777777" w:rsidR="00FE1A9D" w:rsidRPr="005801CA" w:rsidRDefault="00FE1A9D" w:rsidP="005643AA">
            <w:pPr>
              <w:rPr>
                <w:rFonts w:ascii="Calibri" w:hAnsi="Calibri" w:cs="Calibri"/>
                <w:b/>
                <w:sz w:val="22"/>
                <w:szCs w:val="22"/>
              </w:rPr>
            </w:pPr>
            <w:r w:rsidRPr="005801CA">
              <w:rPr>
                <w:rFonts w:ascii="Calibri" w:hAnsi="Calibri" w:cs="Calibri"/>
                <w:b/>
                <w:sz w:val="22"/>
                <w:szCs w:val="22"/>
              </w:rPr>
              <w:t>1.47</w:t>
            </w:r>
          </w:p>
        </w:tc>
        <w:tc>
          <w:tcPr>
            <w:tcW w:w="0" w:type="auto"/>
            <w:vAlign w:val="center"/>
          </w:tcPr>
          <w:p w14:paraId="7A316669" w14:textId="77777777" w:rsidR="00FE1A9D" w:rsidRPr="005801CA" w:rsidRDefault="00FE1A9D" w:rsidP="005643AA">
            <w:pPr>
              <w:rPr>
                <w:rFonts w:ascii="Calibri" w:hAnsi="Calibri" w:cs="Calibri"/>
                <w:b/>
                <w:sz w:val="22"/>
                <w:szCs w:val="22"/>
              </w:rPr>
            </w:pPr>
            <w:r w:rsidRPr="005801CA">
              <w:rPr>
                <w:rFonts w:ascii="Calibri" w:hAnsi="Calibri" w:cs="Calibri"/>
                <w:b/>
                <w:sz w:val="22"/>
                <w:szCs w:val="22"/>
              </w:rPr>
              <w:t>1.50</w:t>
            </w:r>
          </w:p>
        </w:tc>
        <w:tc>
          <w:tcPr>
            <w:tcW w:w="0" w:type="auto"/>
            <w:vAlign w:val="center"/>
          </w:tcPr>
          <w:p w14:paraId="5432B2E5" w14:textId="77777777" w:rsidR="00FE1A9D" w:rsidRPr="005801CA" w:rsidRDefault="00FE1A9D" w:rsidP="005643AA">
            <w:pPr>
              <w:rPr>
                <w:rFonts w:ascii="Calibri" w:hAnsi="Calibri" w:cs="Calibri"/>
                <w:b/>
                <w:sz w:val="22"/>
                <w:szCs w:val="22"/>
              </w:rPr>
            </w:pPr>
            <w:r w:rsidRPr="005801CA">
              <w:rPr>
                <w:rFonts w:ascii="Calibri" w:hAnsi="Calibri" w:cs="Calibri"/>
                <w:b/>
                <w:sz w:val="22"/>
                <w:szCs w:val="22"/>
              </w:rPr>
              <w:t>1.53</w:t>
            </w:r>
          </w:p>
        </w:tc>
        <w:tc>
          <w:tcPr>
            <w:tcW w:w="0" w:type="auto"/>
            <w:vAlign w:val="center"/>
          </w:tcPr>
          <w:p w14:paraId="3805D2A2" w14:textId="77777777" w:rsidR="00FE1A9D" w:rsidRPr="005801CA" w:rsidRDefault="00FE1A9D" w:rsidP="005643AA">
            <w:pPr>
              <w:rPr>
                <w:rFonts w:ascii="Calibri" w:hAnsi="Calibri" w:cs="Calibri"/>
                <w:b/>
                <w:sz w:val="22"/>
                <w:szCs w:val="22"/>
              </w:rPr>
            </w:pPr>
            <w:r w:rsidRPr="005801CA">
              <w:rPr>
                <w:rFonts w:ascii="Calibri" w:hAnsi="Calibri" w:cs="Calibri"/>
                <w:b/>
                <w:sz w:val="22"/>
                <w:szCs w:val="22"/>
              </w:rPr>
              <w:t>1.56</w:t>
            </w:r>
          </w:p>
        </w:tc>
        <w:tc>
          <w:tcPr>
            <w:tcW w:w="0" w:type="auto"/>
            <w:shd w:val="clear" w:color="auto" w:fill="auto"/>
            <w:vAlign w:val="center"/>
          </w:tcPr>
          <w:p w14:paraId="526E69B7" w14:textId="77777777" w:rsidR="00FE1A9D" w:rsidRPr="005801CA" w:rsidRDefault="00FE1A9D" w:rsidP="005643AA">
            <w:pPr>
              <w:rPr>
                <w:rFonts w:ascii="Calibri" w:hAnsi="Calibri" w:cs="Calibri"/>
                <w:b/>
                <w:sz w:val="22"/>
                <w:szCs w:val="22"/>
              </w:rPr>
            </w:pPr>
            <w:r w:rsidRPr="005801CA">
              <w:rPr>
                <w:rFonts w:ascii="Calibri" w:hAnsi="Calibri" w:cs="Calibri"/>
                <w:b/>
                <w:sz w:val="22"/>
                <w:szCs w:val="22"/>
              </w:rPr>
              <w:t>+3</w:t>
            </w:r>
          </w:p>
        </w:tc>
      </w:tr>
      <w:tr w:rsidR="00FE1A9D" w:rsidRPr="005801CA" w14:paraId="3E000B5E" w14:textId="77777777" w:rsidTr="00FE1A9D">
        <w:trPr>
          <w:trHeight w:hRule="exact" w:val="267"/>
        </w:trPr>
        <w:tc>
          <w:tcPr>
            <w:tcW w:w="3725" w:type="dxa"/>
            <w:vAlign w:val="center"/>
          </w:tcPr>
          <w:p w14:paraId="08C69E46" w14:textId="77777777" w:rsidR="00FE1A9D" w:rsidRPr="005801CA" w:rsidRDefault="00FE1A9D" w:rsidP="005643AA">
            <w:pPr>
              <w:rPr>
                <w:rFonts w:ascii="Calibri" w:hAnsi="Calibri" w:cs="Calibri"/>
                <w:b/>
                <w:bCs/>
                <w:sz w:val="22"/>
                <w:szCs w:val="22"/>
              </w:rPr>
            </w:pPr>
            <w:r w:rsidRPr="005801CA">
              <w:rPr>
                <w:rFonts w:ascii="Calibri" w:hAnsi="Calibri" w:cs="Calibri"/>
                <w:b/>
                <w:bCs/>
                <w:sz w:val="22"/>
                <w:szCs w:val="22"/>
              </w:rPr>
              <w:t>YÜKSEK ATLAMA U18 ERKEKLER</w:t>
            </w:r>
          </w:p>
        </w:tc>
        <w:tc>
          <w:tcPr>
            <w:tcW w:w="0" w:type="auto"/>
            <w:shd w:val="clear" w:color="auto" w:fill="auto"/>
            <w:vAlign w:val="center"/>
          </w:tcPr>
          <w:p w14:paraId="46B2866C" w14:textId="77777777" w:rsidR="00FE1A9D" w:rsidRPr="005801CA" w:rsidRDefault="00FE1A9D" w:rsidP="005643AA">
            <w:pPr>
              <w:pStyle w:val="Altbilgi"/>
              <w:tabs>
                <w:tab w:val="clear" w:pos="4536"/>
                <w:tab w:val="clear" w:pos="9072"/>
              </w:tabs>
              <w:jc w:val="center"/>
              <w:rPr>
                <w:rFonts w:ascii="Calibri" w:hAnsi="Calibri" w:cs="Calibri"/>
                <w:b/>
                <w:bCs/>
                <w:sz w:val="22"/>
                <w:szCs w:val="22"/>
              </w:rPr>
            </w:pPr>
            <w:r w:rsidRPr="005801CA">
              <w:rPr>
                <w:rFonts w:ascii="Calibri" w:hAnsi="Calibri" w:cs="Calibri"/>
                <w:b/>
                <w:bCs/>
                <w:sz w:val="22"/>
                <w:szCs w:val="22"/>
              </w:rPr>
              <w:t>1.35</w:t>
            </w:r>
          </w:p>
        </w:tc>
        <w:tc>
          <w:tcPr>
            <w:tcW w:w="0" w:type="auto"/>
            <w:shd w:val="clear" w:color="auto" w:fill="auto"/>
            <w:vAlign w:val="center"/>
          </w:tcPr>
          <w:p w14:paraId="49DBB068"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14:paraId="0C0B5116"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14:paraId="29328186"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14:paraId="119FC4EE"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1.47</w:t>
            </w:r>
          </w:p>
        </w:tc>
        <w:tc>
          <w:tcPr>
            <w:tcW w:w="0" w:type="auto"/>
            <w:vAlign w:val="center"/>
          </w:tcPr>
          <w:p w14:paraId="39528A5F"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1.50</w:t>
            </w:r>
          </w:p>
        </w:tc>
        <w:tc>
          <w:tcPr>
            <w:tcW w:w="0" w:type="auto"/>
            <w:vAlign w:val="center"/>
          </w:tcPr>
          <w:p w14:paraId="2E9322EC"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1.53</w:t>
            </w:r>
          </w:p>
        </w:tc>
        <w:tc>
          <w:tcPr>
            <w:tcW w:w="0" w:type="auto"/>
            <w:vAlign w:val="center"/>
          </w:tcPr>
          <w:p w14:paraId="5DAF8B5A"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1.56</w:t>
            </w:r>
          </w:p>
        </w:tc>
        <w:tc>
          <w:tcPr>
            <w:tcW w:w="0" w:type="auto"/>
            <w:shd w:val="clear" w:color="auto" w:fill="auto"/>
            <w:vAlign w:val="center"/>
          </w:tcPr>
          <w:p w14:paraId="3281F0CF" w14:textId="77777777" w:rsidR="00FE1A9D" w:rsidRPr="005801CA" w:rsidRDefault="00FE1A9D" w:rsidP="005643AA">
            <w:pPr>
              <w:pStyle w:val="Altbilgi"/>
              <w:tabs>
                <w:tab w:val="clear" w:pos="4536"/>
                <w:tab w:val="clear" w:pos="9072"/>
              </w:tabs>
              <w:jc w:val="center"/>
              <w:rPr>
                <w:rFonts w:ascii="Calibri" w:hAnsi="Calibri" w:cs="Calibri"/>
                <w:b/>
                <w:sz w:val="22"/>
                <w:szCs w:val="22"/>
              </w:rPr>
            </w:pPr>
            <w:r w:rsidRPr="005801CA">
              <w:rPr>
                <w:rFonts w:ascii="Calibri" w:hAnsi="Calibri" w:cs="Calibri"/>
                <w:b/>
                <w:sz w:val="22"/>
                <w:szCs w:val="22"/>
              </w:rPr>
              <w:t>+3</w:t>
            </w:r>
          </w:p>
        </w:tc>
      </w:tr>
      <w:tr w:rsidR="00FE1A9D" w:rsidRPr="005801CA" w14:paraId="23819D74" w14:textId="77777777" w:rsidTr="00FE1A9D">
        <w:trPr>
          <w:trHeight w:hRule="exact" w:val="275"/>
        </w:trPr>
        <w:tc>
          <w:tcPr>
            <w:tcW w:w="3725" w:type="dxa"/>
            <w:vAlign w:val="center"/>
          </w:tcPr>
          <w:p w14:paraId="22C0EAA5" w14:textId="2BBDFBE5" w:rsidR="00FE1A9D" w:rsidRPr="005801CA" w:rsidRDefault="00FE1A9D" w:rsidP="005643AA">
            <w:pPr>
              <w:jc w:val="both"/>
              <w:rPr>
                <w:rFonts w:ascii="Calibri" w:hAnsi="Calibri" w:cs="Calibri"/>
                <w:b/>
                <w:bCs/>
                <w:sz w:val="22"/>
                <w:szCs w:val="22"/>
              </w:rPr>
            </w:pPr>
            <w:r>
              <w:rPr>
                <w:rFonts w:ascii="Calibri" w:hAnsi="Calibri" w:cs="Calibri"/>
                <w:b/>
                <w:bCs/>
                <w:sz w:val="22"/>
                <w:szCs w:val="22"/>
              </w:rPr>
              <w:t>YÜKSEK ATL.</w:t>
            </w:r>
            <w:r w:rsidRPr="005801CA">
              <w:rPr>
                <w:rFonts w:ascii="Calibri" w:hAnsi="Calibri" w:cs="Calibri"/>
                <w:b/>
                <w:bCs/>
                <w:sz w:val="22"/>
                <w:szCs w:val="22"/>
              </w:rPr>
              <w:t xml:space="preserve"> U20 – BÜYÜK ERKEKLER</w:t>
            </w:r>
          </w:p>
        </w:tc>
        <w:tc>
          <w:tcPr>
            <w:tcW w:w="0" w:type="auto"/>
            <w:shd w:val="clear" w:color="auto" w:fill="auto"/>
            <w:vAlign w:val="center"/>
          </w:tcPr>
          <w:p w14:paraId="5DF67915" w14:textId="77777777" w:rsidR="00FE1A9D" w:rsidRPr="005801CA" w:rsidRDefault="00FE1A9D" w:rsidP="005643AA">
            <w:pPr>
              <w:pStyle w:val="Altbilgi"/>
              <w:tabs>
                <w:tab w:val="clear" w:pos="4536"/>
                <w:tab w:val="clear" w:pos="9072"/>
              </w:tabs>
              <w:jc w:val="center"/>
              <w:rPr>
                <w:rFonts w:ascii="Calibri" w:hAnsi="Calibri" w:cs="Calibri"/>
                <w:b/>
                <w:bCs/>
                <w:sz w:val="22"/>
                <w:szCs w:val="22"/>
              </w:rPr>
            </w:pPr>
            <w:r w:rsidRPr="005801CA">
              <w:rPr>
                <w:rFonts w:ascii="Calibri" w:hAnsi="Calibri" w:cs="Calibri"/>
                <w:b/>
                <w:bCs/>
                <w:sz w:val="22"/>
                <w:szCs w:val="22"/>
              </w:rPr>
              <w:t>1.56</w:t>
            </w:r>
          </w:p>
        </w:tc>
        <w:tc>
          <w:tcPr>
            <w:tcW w:w="0" w:type="auto"/>
            <w:shd w:val="clear" w:color="auto" w:fill="auto"/>
            <w:vAlign w:val="center"/>
          </w:tcPr>
          <w:p w14:paraId="538FFCDC"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1.59</w:t>
            </w:r>
          </w:p>
        </w:tc>
        <w:tc>
          <w:tcPr>
            <w:tcW w:w="0" w:type="auto"/>
            <w:shd w:val="clear" w:color="auto" w:fill="auto"/>
            <w:vAlign w:val="center"/>
          </w:tcPr>
          <w:p w14:paraId="55E462C8"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1.62</w:t>
            </w:r>
          </w:p>
        </w:tc>
        <w:tc>
          <w:tcPr>
            <w:tcW w:w="0" w:type="auto"/>
            <w:shd w:val="clear" w:color="auto" w:fill="auto"/>
            <w:vAlign w:val="center"/>
          </w:tcPr>
          <w:p w14:paraId="35AE6AD9"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1.65</w:t>
            </w:r>
          </w:p>
        </w:tc>
        <w:tc>
          <w:tcPr>
            <w:tcW w:w="0" w:type="auto"/>
            <w:shd w:val="clear" w:color="auto" w:fill="auto"/>
            <w:vAlign w:val="center"/>
          </w:tcPr>
          <w:p w14:paraId="7F45D8A6"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1.68</w:t>
            </w:r>
          </w:p>
        </w:tc>
        <w:tc>
          <w:tcPr>
            <w:tcW w:w="0" w:type="auto"/>
            <w:vAlign w:val="center"/>
          </w:tcPr>
          <w:p w14:paraId="359565FF"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1.71</w:t>
            </w:r>
          </w:p>
        </w:tc>
        <w:tc>
          <w:tcPr>
            <w:tcW w:w="0" w:type="auto"/>
            <w:vAlign w:val="center"/>
          </w:tcPr>
          <w:p w14:paraId="3F76ADB2"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1.74</w:t>
            </w:r>
          </w:p>
        </w:tc>
        <w:tc>
          <w:tcPr>
            <w:tcW w:w="0" w:type="auto"/>
            <w:vAlign w:val="center"/>
          </w:tcPr>
          <w:p w14:paraId="46F25922"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1.77</w:t>
            </w:r>
          </w:p>
        </w:tc>
        <w:tc>
          <w:tcPr>
            <w:tcW w:w="0" w:type="auto"/>
            <w:shd w:val="clear" w:color="auto" w:fill="auto"/>
            <w:vAlign w:val="center"/>
          </w:tcPr>
          <w:p w14:paraId="5A525487"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+3</w:t>
            </w:r>
          </w:p>
        </w:tc>
      </w:tr>
      <w:tr w:rsidR="00FE1A9D" w:rsidRPr="005801CA" w14:paraId="2D34C10E" w14:textId="77777777" w:rsidTr="00FE1A9D">
        <w:trPr>
          <w:trHeight w:hRule="exact" w:val="300"/>
        </w:trPr>
        <w:tc>
          <w:tcPr>
            <w:tcW w:w="3725" w:type="dxa"/>
            <w:vAlign w:val="center"/>
          </w:tcPr>
          <w:p w14:paraId="3E823FE3" w14:textId="77777777" w:rsidR="00FE1A9D" w:rsidRPr="005801CA" w:rsidRDefault="00FE1A9D" w:rsidP="005643AA">
            <w:pPr>
              <w:tabs>
                <w:tab w:val="left" w:pos="1134"/>
              </w:tabs>
              <w:jc w:val="both"/>
              <w:rPr>
                <w:rFonts w:ascii="Calibri" w:hAnsi="Calibri" w:cs="Calibri"/>
                <w:b/>
                <w:bCs/>
                <w:sz w:val="22"/>
                <w:szCs w:val="22"/>
              </w:rPr>
            </w:pPr>
            <w:r w:rsidRPr="005801CA">
              <w:rPr>
                <w:rFonts w:ascii="Calibri" w:hAnsi="Calibri" w:cs="Calibri"/>
                <w:b/>
                <w:sz w:val="22"/>
                <w:szCs w:val="22"/>
              </w:rPr>
              <w:t>SIRIKLA ATLAMA U18 ERKEKLER</w:t>
            </w:r>
          </w:p>
        </w:tc>
        <w:tc>
          <w:tcPr>
            <w:tcW w:w="0" w:type="auto"/>
            <w:shd w:val="clear" w:color="auto" w:fill="auto"/>
            <w:vAlign w:val="center"/>
          </w:tcPr>
          <w:p w14:paraId="25D9ABA7" w14:textId="77777777" w:rsidR="00FE1A9D" w:rsidRPr="005801CA" w:rsidRDefault="00FE1A9D" w:rsidP="005643AA">
            <w:pPr>
              <w:pStyle w:val="Altbilgi"/>
              <w:tabs>
                <w:tab w:val="clear" w:pos="4536"/>
                <w:tab w:val="clear" w:pos="9072"/>
                <w:tab w:val="left" w:pos="1134"/>
              </w:tabs>
              <w:jc w:val="center"/>
              <w:rPr>
                <w:rFonts w:ascii="Calibri" w:hAnsi="Calibri" w:cs="Calibri"/>
                <w:b/>
                <w:bCs/>
                <w:sz w:val="22"/>
                <w:szCs w:val="22"/>
              </w:rPr>
            </w:pPr>
            <w:r w:rsidRPr="005801CA">
              <w:rPr>
                <w:rFonts w:ascii="Calibri" w:hAnsi="Calibri" w:cs="Calibri"/>
                <w:b/>
                <w:bCs/>
                <w:sz w:val="22"/>
                <w:szCs w:val="22"/>
              </w:rPr>
              <w:t>2.00</w:t>
            </w:r>
          </w:p>
        </w:tc>
        <w:tc>
          <w:tcPr>
            <w:tcW w:w="0" w:type="auto"/>
            <w:shd w:val="clear" w:color="auto" w:fill="auto"/>
            <w:vAlign w:val="center"/>
          </w:tcPr>
          <w:p w14:paraId="2A9AE462" w14:textId="77777777" w:rsidR="00FE1A9D" w:rsidRPr="005801CA" w:rsidRDefault="00FE1A9D" w:rsidP="005643AA">
            <w:pPr>
              <w:tabs>
                <w:tab w:val="left" w:pos="1134"/>
              </w:tabs>
              <w:jc w:val="center"/>
              <w:rPr>
                <w:rFonts w:ascii="Calibri" w:hAnsi="Calibri" w:cs="Calibri"/>
                <w:b/>
                <w:sz w:val="22"/>
                <w:szCs w:val="22"/>
              </w:rPr>
            </w:pPr>
            <w:r w:rsidRPr="005801CA">
              <w:rPr>
                <w:rFonts w:ascii="Calibri" w:hAnsi="Calibri" w:cs="Calibri"/>
                <w:b/>
                <w:sz w:val="22"/>
                <w:szCs w:val="22"/>
              </w:rPr>
              <w:t>2.10</w:t>
            </w:r>
          </w:p>
        </w:tc>
        <w:tc>
          <w:tcPr>
            <w:tcW w:w="0" w:type="auto"/>
            <w:shd w:val="clear" w:color="auto" w:fill="auto"/>
            <w:vAlign w:val="center"/>
          </w:tcPr>
          <w:p w14:paraId="13385EB8" w14:textId="77777777" w:rsidR="00FE1A9D" w:rsidRPr="005801CA" w:rsidRDefault="00FE1A9D" w:rsidP="005643AA">
            <w:pPr>
              <w:tabs>
                <w:tab w:val="left" w:pos="1134"/>
              </w:tabs>
              <w:jc w:val="center"/>
              <w:rPr>
                <w:rFonts w:ascii="Calibri" w:hAnsi="Calibri" w:cs="Calibri"/>
                <w:b/>
                <w:sz w:val="22"/>
                <w:szCs w:val="22"/>
              </w:rPr>
            </w:pPr>
            <w:r w:rsidRPr="005801CA">
              <w:rPr>
                <w:rFonts w:ascii="Calibri" w:hAnsi="Calibri" w:cs="Calibri"/>
                <w:b/>
                <w:sz w:val="22"/>
                <w:szCs w:val="22"/>
              </w:rPr>
              <w:t>2.20</w:t>
            </w:r>
          </w:p>
        </w:tc>
        <w:tc>
          <w:tcPr>
            <w:tcW w:w="0" w:type="auto"/>
            <w:shd w:val="clear" w:color="auto" w:fill="auto"/>
            <w:vAlign w:val="center"/>
          </w:tcPr>
          <w:p w14:paraId="74966785" w14:textId="77777777" w:rsidR="00FE1A9D" w:rsidRPr="005801CA" w:rsidRDefault="00FE1A9D" w:rsidP="005643AA">
            <w:pPr>
              <w:tabs>
                <w:tab w:val="left" w:pos="1134"/>
              </w:tabs>
              <w:jc w:val="center"/>
              <w:rPr>
                <w:rFonts w:ascii="Calibri" w:hAnsi="Calibri" w:cs="Calibri"/>
                <w:b/>
                <w:sz w:val="22"/>
                <w:szCs w:val="22"/>
              </w:rPr>
            </w:pPr>
            <w:r w:rsidRPr="005801CA">
              <w:rPr>
                <w:rFonts w:ascii="Calibri" w:hAnsi="Calibri" w:cs="Calibri"/>
                <w:b/>
                <w:sz w:val="22"/>
                <w:szCs w:val="22"/>
              </w:rPr>
              <w:t>2.30</w:t>
            </w:r>
          </w:p>
        </w:tc>
        <w:tc>
          <w:tcPr>
            <w:tcW w:w="0" w:type="auto"/>
            <w:shd w:val="clear" w:color="auto" w:fill="auto"/>
            <w:vAlign w:val="center"/>
          </w:tcPr>
          <w:p w14:paraId="490E5FBD" w14:textId="77777777" w:rsidR="00FE1A9D" w:rsidRPr="005801CA" w:rsidRDefault="00FE1A9D" w:rsidP="005643AA">
            <w:pPr>
              <w:tabs>
                <w:tab w:val="left" w:pos="1134"/>
              </w:tabs>
              <w:jc w:val="center"/>
              <w:rPr>
                <w:rFonts w:ascii="Calibri" w:hAnsi="Calibri" w:cs="Calibri"/>
                <w:b/>
                <w:sz w:val="22"/>
                <w:szCs w:val="22"/>
              </w:rPr>
            </w:pPr>
            <w:r w:rsidRPr="005801CA">
              <w:rPr>
                <w:rFonts w:ascii="Calibri" w:hAnsi="Calibri" w:cs="Calibri"/>
                <w:b/>
                <w:sz w:val="22"/>
                <w:szCs w:val="22"/>
              </w:rPr>
              <w:t>2.40</w:t>
            </w:r>
          </w:p>
        </w:tc>
        <w:tc>
          <w:tcPr>
            <w:tcW w:w="0" w:type="auto"/>
            <w:vAlign w:val="center"/>
          </w:tcPr>
          <w:p w14:paraId="477BAA67" w14:textId="77777777" w:rsidR="00FE1A9D" w:rsidRPr="005801CA" w:rsidRDefault="00FE1A9D" w:rsidP="005643AA">
            <w:pPr>
              <w:tabs>
                <w:tab w:val="left" w:pos="1134"/>
              </w:tabs>
              <w:jc w:val="center"/>
              <w:rPr>
                <w:rFonts w:ascii="Calibri" w:hAnsi="Calibri" w:cs="Calibri"/>
                <w:b/>
                <w:sz w:val="22"/>
                <w:szCs w:val="22"/>
              </w:rPr>
            </w:pPr>
            <w:r w:rsidRPr="005801CA">
              <w:rPr>
                <w:rFonts w:ascii="Calibri" w:hAnsi="Calibri" w:cs="Calibri"/>
                <w:b/>
                <w:sz w:val="22"/>
                <w:szCs w:val="22"/>
              </w:rPr>
              <w:t>2.50</w:t>
            </w:r>
          </w:p>
        </w:tc>
        <w:tc>
          <w:tcPr>
            <w:tcW w:w="0" w:type="auto"/>
            <w:vAlign w:val="center"/>
          </w:tcPr>
          <w:p w14:paraId="6E451BF7" w14:textId="77777777" w:rsidR="00FE1A9D" w:rsidRPr="005801CA" w:rsidRDefault="00FE1A9D" w:rsidP="005643AA">
            <w:pPr>
              <w:tabs>
                <w:tab w:val="left" w:pos="1134"/>
              </w:tabs>
              <w:jc w:val="center"/>
              <w:rPr>
                <w:rFonts w:ascii="Calibri" w:hAnsi="Calibri" w:cs="Calibri"/>
                <w:b/>
                <w:sz w:val="22"/>
                <w:szCs w:val="22"/>
              </w:rPr>
            </w:pPr>
            <w:r w:rsidRPr="005801CA">
              <w:rPr>
                <w:rFonts w:ascii="Calibri" w:hAnsi="Calibri" w:cs="Calibri"/>
                <w:b/>
                <w:sz w:val="22"/>
                <w:szCs w:val="22"/>
              </w:rPr>
              <w:t>+10</w:t>
            </w:r>
          </w:p>
        </w:tc>
        <w:tc>
          <w:tcPr>
            <w:tcW w:w="0" w:type="auto"/>
            <w:vAlign w:val="center"/>
          </w:tcPr>
          <w:p w14:paraId="6C4EB7CE" w14:textId="77777777" w:rsidR="00FE1A9D" w:rsidRPr="005801CA" w:rsidRDefault="00FE1A9D" w:rsidP="005643AA">
            <w:pPr>
              <w:pStyle w:val="Altbilgi"/>
              <w:tabs>
                <w:tab w:val="clear" w:pos="4536"/>
                <w:tab w:val="clear" w:pos="9072"/>
              </w:tabs>
              <w:jc w:val="center"/>
              <w:rPr>
                <w:rFonts w:ascii="Calibri" w:hAnsi="Calibri" w:cs="Calibri"/>
                <w:b/>
                <w:sz w:val="22"/>
                <w:szCs w:val="22"/>
              </w:rPr>
            </w:pPr>
          </w:p>
        </w:tc>
        <w:tc>
          <w:tcPr>
            <w:tcW w:w="0" w:type="auto"/>
            <w:vAlign w:val="center"/>
          </w:tcPr>
          <w:p w14:paraId="22EE5B64" w14:textId="77777777" w:rsidR="00FE1A9D" w:rsidRPr="005801CA" w:rsidRDefault="00FE1A9D" w:rsidP="005643AA">
            <w:pPr>
              <w:pStyle w:val="Altbilgi"/>
              <w:tabs>
                <w:tab w:val="clear" w:pos="4536"/>
                <w:tab w:val="clear" w:pos="9072"/>
              </w:tabs>
              <w:jc w:val="center"/>
              <w:rPr>
                <w:rFonts w:ascii="Calibri" w:hAnsi="Calibri" w:cs="Calibri"/>
                <w:b/>
                <w:sz w:val="22"/>
                <w:szCs w:val="22"/>
              </w:rPr>
            </w:pPr>
          </w:p>
        </w:tc>
      </w:tr>
      <w:tr w:rsidR="00FE1A9D" w:rsidRPr="005801CA" w14:paraId="4E2D8FE2" w14:textId="77777777" w:rsidTr="00FE1A9D">
        <w:trPr>
          <w:trHeight w:hRule="exact" w:val="280"/>
        </w:trPr>
        <w:tc>
          <w:tcPr>
            <w:tcW w:w="3725" w:type="dxa"/>
            <w:vAlign w:val="center"/>
          </w:tcPr>
          <w:p w14:paraId="5BDEF2A0" w14:textId="5A370026" w:rsidR="00FE1A9D" w:rsidRPr="005801CA" w:rsidRDefault="00FE1A9D" w:rsidP="005643AA">
            <w:pPr>
              <w:tabs>
                <w:tab w:val="left" w:pos="1134"/>
              </w:tabs>
              <w:jc w:val="both"/>
              <w:rPr>
                <w:rFonts w:ascii="Calibri" w:hAnsi="Calibri" w:cs="Calibri"/>
                <w:b/>
                <w:bCs/>
                <w:sz w:val="22"/>
                <w:szCs w:val="22"/>
              </w:rPr>
            </w:pPr>
            <w:r>
              <w:rPr>
                <w:rFonts w:ascii="Calibri" w:hAnsi="Calibri" w:cs="Calibri"/>
                <w:b/>
                <w:sz w:val="22"/>
                <w:szCs w:val="22"/>
              </w:rPr>
              <w:t>SIRIKLA ATL.</w:t>
            </w:r>
            <w:r w:rsidRPr="005801CA">
              <w:rPr>
                <w:rFonts w:ascii="Calibri" w:hAnsi="Calibri" w:cs="Calibri"/>
                <w:b/>
                <w:sz w:val="22"/>
                <w:szCs w:val="22"/>
              </w:rPr>
              <w:t xml:space="preserve"> U20 – BÜYÜK ERKEKLER</w:t>
            </w:r>
          </w:p>
        </w:tc>
        <w:tc>
          <w:tcPr>
            <w:tcW w:w="0" w:type="auto"/>
            <w:shd w:val="clear" w:color="auto" w:fill="auto"/>
            <w:vAlign w:val="center"/>
          </w:tcPr>
          <w:p w14:paraId="130EDB57"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2.40</w:t>
            </w:r>
          </w:p>
        </w:tc>
        <w:tc>
          <w:tcPr>
            <w:tcW w:w="0" w:type="auto"/>
            <w:shd w:val="clear" w:color="auto" w:fill="auto"/>
            <w:vAlign w:val="center"/>
          </w:tcPr>
          <w:p w14:paraId="3C014BB5"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2.50</w:t>
            </w:r>
          </w:p>
        </w:tc>
        <w:tc>
          <w:tcPr>
            <w:tcW w:w="0" w:type="auto"/>
            <w:shd w:val="clear" w:color="auto" w:fill="auto"/>
            <w:vAlign w:val="center"/>
          </w:tcPr>
          <w:p w14:paraId="18C233F3"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2.60</w:t>
            </w:r>
          </w:p>
        </w:tc>
        <w:tc>
          <w:tcPr>
            <w:tcW w:w="0" w:type="auto"/>
            <w:shd w:val="clear" w:color="auto" w:fill="auto"/>
            <w:vAlign w:val="center"/>
          </w:tcPr>
          <w:p w14:paraId="6D4FB8E8"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2.70</w:t>
            </w:r>
          </w:p>
        </w:tc>
        <w:tc>
          <w:tcPr>
            <w:tcW w:w="0" w:type="auto"/>
            <w:shd w:val="clear" w:color="auto" w:fill="auto"/>
            <w:vAlign w:val="center"/>
          </w:tcPr>
          <w:p w14:paraId="26758F00"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2.80</w:t>
            </w:r>
          </w:p>
        </w:tc>
        <w:tc>
          <w:tcPr>
            <w:tcW w:w="0" w:type="auto"/>
            <w:vAlign w:val="center"/>
          </w:tcPr>
          <w:p w14:paraId="06FBAA13" w14:textId="77777777" w:rsidR="00FE1A9D" w:rsidRPr="005801CA" w:rsidRDefault="00FE1A9D" w:rsidP="005643AA">
            <w:pPr>
              <w:jc w:val="center"/>
              <w:rPr>
                <w:rFonts w:ascii="Calibri" w:hAnsi="Calibri" w:cs="Calibri"/>
                <w:b/>
                <w:sz w:val="22"/>
                <w:szCs w:val="22"/>
              </w:rPr>
            </w:pPr>
            <w:r w:rsidRPr="005801CA">
              <w:rPr>
                <w:rFonts w:ascii="Calibri" w:hAnsi="Calibri" w:cs="Calibri"/>
                <w:b/>
                <w:sz w:val="22"/>
                <w:szCs w:val="22"/>
              </w:rPr>
              <w:t>2.90</w:t>
            </w:r>
          </w:p>
        </w:tc>
        <w:tc>
          <w:tcPr>
            <w:tcW w:w="0" w:type="auto"/>
            <w:vAlign w:val="center"/>
          </w:tcPr>
          <w:p w14:paraId="7FB861C8" w14:textId="77777777" w:rsidR="00FE1A9D" w:rsidRPr="005801CA" w:rsidRDefault="00FE1A9D" w:rsidP="005643AA">
            <w:pPr>
              <w:rPr>
                <w:rFonts w:ascii="Calibri" w:hAnsi="Calibri" w:cs="Calibri"/>
                <w:b/>
                <w:sz w:val="22"/>
                <w:szCs w:val="22"/>
              </w:rPr>
            </w:pPr>
            <w:r w:rsidRPr="005801CA">
              <w:rPr>
                <w:rFonts w:ascii="Calibri" w:hAnsi="Calibri" w:cs="Calibri"/>
                <w:b/>
                <w:sz w:val="22"/>
                <w:szCs w:val="22"/>
              </w:rPr>
              <w:t>+10</w:t>
            </w:r>
          </w:p>
        </w:tc>
        <w:tc>
          <w:tcPr>
            <w:tcW w:w="0" w:type="auto"/>
            <w:vAlign w:val="center"/>
          </w:tcPr>
          <w:p w14:paraId="5F8C2F6A" w14:textId="77777777" w:rsidR="00FE1A9D" w:rsidRPr="005801CA" w:rsidRDefault="00FE1A9D" w:rsidP="005643AA">
            <w:pPr>
              <w:pStyle w:val="Altbilgi"/>
              <w:tabs>
                <w:tab w:val="clear" w:pos="4536"/>
                <w:tab w:val="clear" w:pos="9072"/>
              </w:tabs>
              <w:jc w:val="center"/>
              <w:rPr>
                <w:rFonts w:ascii="Calibri" w:hAnsi="Calibri" w:cs="Calibri"/>
                <w:b/>
                <w:sz w:val="22"/>
                <w:szCs w:val="22"/>
              </w:rPr>
            </w:pPr>
          </w:p>
        </w:tc>
        <w:tc>
          <w:tcPr>
            <w:tcW w:w="0" w:type="auto"/>
            <w:vAlign w:val="center"/>
          </w:tcPr>
          <w:p w14:paraId="2003D5CB" w14:textId="77777777" w:rsidR="00FE1A9D" w:rsidRPr="005801CA" w:rsidRDefault="00FE1A9D" w:rsidP="005643AA">
            <w:pPr>
              <w:pStyle w:val="Altbilgi"/>
              <w:tabs>
                <w:tab w:val="clear" w:pos="4536"/>
                <w:tab w:val="clear" w:pos="9072"/>
              </w:tabs>
              <w:jc w:val="center"/>
              <w:rPr>
                <w:rFonts w:ascii="Calibri" w:hAnsi="Calibri" w:cs="Calibri"/>
                <w:b/>
                <w:sz w:val="22"/>
                <w:szCs w:val="22"/>
              </w:rPr>
            </w:pPr>
          </w:p>
        </w:tc>
      </w:tr>
    </w:tbl>
    <w:p w14:paraId="5B232F3F" w14:textId="77777777" w:rsidR="00FE1A9D" w:rsidRPr="00962F9C" w:rsidRDefault="00FE1A9D" w:rsidP="00FE1A9D">
      <w:pPr>
        <w:ind w:left="1004"/>
        <w:jc w:val="both"/>
        <w:rPr>
          <w:rFonts w:ascii="Calibri" w:eastAsia="Calibri" w:hAnsi="Calibri" w:cs="Calibri"/>
          <w:sz w:val="22"/>
          <w:szCs w:val="22"/>
        </w:rPr>
      </w:pPr>
    </w:p>
    <w:p w14:paraId="35DB7AD9" w14:textId="77777777" w:rsidR="00B4059B" w:rsidRPr="00962F9C" w:rsidRDefault="004429C4" w:rsidP="00962F9C">
      <w:pPr>
        <w:numPr>
          <w:ilvl w:val="0"/>
          <w:numId w:val="4"/>
        </w:numPr>
        <w:jc w:val="both"/>
        <w:rPr>
          <w:rFonts w:ascii="Calibri" w:eastAsia="Calibri" w:hAnsi="Calibri" w:cs="Calibri"/>
          <w:sz w:val="22"/>
          <w:szCs w:val="22"/>
        </w:rPr>
      </w:pPr>
      <w:r>
        <w:rPr>
          <w:rFonts w:ascii="Calibri" w:eastAsia="Calibri" w:hAnsi="Calibri" w:cs="Calibri"/>
          <w:sz w:val="22"/>
          <w:szCs w:val="22"/>
        </w:rPr>
        <w:t>Kategorilere göre gülle ağırlığı aşağıdaki tabloda belirtilmiştir.</w:t>
      </w:r>
    </w:p>
    <w:p w14:paraId="5F4E342D" w14:textId="77777777" w:rsidR="00B641E5" w:rsidRDefault="00B641E5">
      <w:pPr>
        <w:pBdr>
          <w:top w:val="nil"/>
          <w:left w:val="nil"/>
          <w:bottom w:val="nil"/>
          <w:right w:val="nil"/>
          <w:between w:val="nil"/>
        </w:pBdr>
        <w:ind w:left="708"/>
        <w:rPr>
          <w:rFonts w:ascii="Calibri" w:eastAsia="Calibri" w:hAnsi="Calibri" w:cs="Calibri"/>
          <w:b/>
          <w:color w:val="000000"/>
          <w:sz w:val="22"/>
          <w:szCs w:val="22"/>
        </w:rPr>
      </w:pPr>
    </w:p>
    <w:p w14:paraId="4004AB6D" w14:textId="77777777" w:rsidR="00B4059B" w:rsidRDefault="004429C4">
      <w:pPr>
        <w:pBdr>
          <w:top w:val="nil"/>
          <w:left w:val="nil"/>
          <w:bottom w:val="nil"/>
          <w:right w:val="nil"/>
          <w:between w:val="nil"/>
        </w:pBdr>
        <w:ind w:left="708"/>
        <w:rPr>
          <w:rFonts w:ascii="Calibri" w:eastAsia="Calibri" w:hAnsi="Calibri" w:cs="Calibri"/>
          <w:color w:val="000000"/>
          <w:sz w:val="22"/>
          <w:szCs w:val="22"/>
        </w:rPr>
      </w:pPr>
      <w:r>
        <w:rPr>
          <w:rFonts w:ascii="Calibri" w:eastAsia="Calibri" w:hAnsi="Calibri" w:cs="Calibri"/>
          <w:b/>
          <w:color w:val="000000"/>
          <w:sz w:val="22"/>
          <w:szCs w:val="22"/>
        </w:rPr>
        <w:t>GÜLLE AĞIRLIKLARI</w:t>
      </w:r>
    </w:p>
    <w:tbl>
      <w:tblPr>
        <w:tblStyle w:val="a7"/>
        <w:tblW w:w="9260" w:type="dxa"/>
        <w:tblInd w:w="733" w:type="dxa"/>
        <w:tblLayout w:type="fixed"/>
        <w:tblLook w:val="0000" w:firstRow="0" w:lastRow="0" w:firstColumn="0" w:lastColumn="0" w:noHBand="0" w:noVBand="0"/>
      </w:tblPr>
      <w:tblGrid>
        <w:gridCol w:w="1544"/>
        <w:gridCol w:w="1544"/>
        <w:gridCol w:w="1543"/>
        <w:gridCol w:w="1543"/>
        <w:gridCol w:w="1543"/>
        <w:gridCol w:w="1543"/>
      </w:tblGrid>
      <w:tr w:rsidR="00B4059B" w14:paraId="688E8DE4" w14:textId="77777777">
        <w:trPr>
          <w:trHeight w:val="284"/>
        </w:trPr>
        <w:tc>
          <w:tcPr>
            <w:tcW w:w="1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315136"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U18 Kadınlar</w:t>
            </w:r>
          </w:p>
        </w:tc>
        <w:tc>
          <w:tcPr>
            <w:tcW w:w="15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054B94"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U20 Kadınlar</w:t>
            </w:r>
          </w:p>
        </w:tc>
        <w:tc>
          <w:tcPr>
            <w:tcW w:w="15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3120C5"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Büyük Kadınlar</w:t>
            </w:r>
          </w:p>
        </w:tc>
        <w:tc>
          <w:tcPr>
            <w:tcW w:w="15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C2DB4B"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U18 Erkekler</w:t>
            </w:r>
          </w:p>
        </w:tc>
        <w:tc>
          <w:tcPr>
            <w:tcW w:w="15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388CB"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U20 Erkekler</w:t>
            </w:r>
          </w:p>
        </w:tc>
        <w:tc>
          <w:tcPr>
            <w:tcW w:w="15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837E3B"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Büyük Erkekler</w:t>
            </w:r>
          </w:p>
        </w:tc>
      </w:tr>
      <w:tr w:rsidR="00B4059B" w14:paraId="1249DC4A" w14:textId="77777777">
        <w:trPr>
          <w:trHeight w:val="284"/>
        </w:trPr>
        <w:tc>
          <w:tcPr>
            <w:tcW w:w="1544" w:type="dxa"/>
            <w:tcBorders>
              <w:top w:val="nil"/>
              <w:left w:val="single" w:sz="4" w:space="0" w:color="000000"/>
              <w:bottom w:val="single" w:sz="4" w:space="0" w:color="000000"/>
              <w:right w:val="single" w:sz="4" w:space="0" w:color="000000"/>
            </w:tcBorders>
            <w:vAlign w:val="center"/>
          </w:tcPr>
          <w:p w14:paraId="3FE6471C"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3 kg</w:t>
            </w:r>
          </w:p>
        </w:tc>
        <w:tc>
          <w:tcPr>
            <w:tcW w:w="1544" w:type="dxa"/>
            <w:tcBorders>
              <w:top w:val="nil"/>
              <w:left w:val="nil"/>
              <w:bottom w:val="single" w:sz="4" w:space="0" w:color="000000"/>
              <w:right w:val="single" w:sz="4" w:space="0" w:color="000000"/>
            </w:tcBorders>
            <w:vAlign w:val="center"/>
          </w:tcPr>
          <w:p w14:paraId="0042CA81"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4 kg</w:t>
            </w:r>
          </w:p>
        </w:tc>
        <w:tc>
          <w:tcPr>
            <w:tcW w:w="1543" w:type="dxa"/>
            <w:tcBorders>
              <w:top w:val="nil"/>
              <w:left w:val="nil"/>
              <w:bottom w:val="single" w:sz="4" w:space="0" w:color="000000"/>
              <w:right w:val="single" w:sz="4" w:space="0" w:color="000000"/>
            </w:tcBorders>
            <w:vAlign w:val="center"/>
          </w:tcPr>
          <w:p w14:paraId="1D5F555D"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4 kg</w:t>
            </w:r>
          </w:p>
        </w:tc>
        <w:tc>
          <w:tcPr>
            <w:tcW w:w="1543" w:type="dxa"/>
            <w:tcBorders>
              <w:top w:val="nil"/>
              <w:left w:val="nil"/>
              <w:bottom w:val="single" w:sz="4" w:space="0" w:color="000000"/>
              <w:right w:val="single" w:sz="4" w:space="0" w:color="000000"/>
            </w:tcBorders>
            <w:vAlign w:val="center"/>
          </w:tcPr>
          <w:p w14:paraId="6D5A817D"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5 kg</w:t>
            </w:r>
          </w:p>
        </w:tc>
        <w:tc>
          <w:tcPr>
            <w:tcW w:w="1543" w:type="dxa"/>
            <w:tcBorders>
              <w:top w:val="nil"/>
              <w:left w:val="nil"/>
              <w:bottom w:val="single" w:sz="4" w:space="0" w:color="000000"/>
              <w:right w:val="single" w:sz="4" w:space="0" w:color="000000"/>
            </w:tcBorders>
            <w:vAlign w:val="center"/>
          </w:tcPr>
          <w:p w14:paraId="4426832F"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6 kg</w:t>
            </w:r>
          </w:p>
        </w:tc>
        <w:tc>
          <w:tcPr>
            <w:tcW w:w="1543" w:type="dxa"/>
            <w:tcBorders>
              <w:top w:val="nil"/>
              <w:left w:val="nil"/>
              <w:bottom w:val="single" w:sz="4" w:space="0" w:color="000000"/>
              <w:right w:val="single" w:sz="4" w:space="0" w:color="000000"/>
            </w:tcBorders>
            <w:vAlign w:val="center"/>
          </w:tcPr>
          <w:p w14:paraId="148375C6"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7.260 kg</w:t>
            </w:r>
          </w:p>
        </w:tc>
      </w:tr>
    </w:tbl>
    <w:p w14:paraId="3694AE91" w14:textId="77777777" w:rsidR="00B4059B" w:rsidRDefault="00B4059B">
      <w:pPr>
        <w:jc w:val="both"/>
        <w:rPr>
          <w:rFonts w:ascii="Calibri" w:eastAsia="Calibri" w:hAnsi="Calibri" w:cs="Calibri"/>
          <w:sz w:val="22"/>
          <w:szCs w:val="22"/>
        </w:rPr>
      </w:pPr>
    </w:p>
    <w:p w14:paraId="00F9C68C" w14:textId="77777777" w:rsidR="00B4059B" w:rsidRDefault="004429C4">
      <w:pPr>
        <w:numPr>
          <w:ilvl w:val="0"/>
          <w:numId w:val="4"/>
        </w:numPr>
        <w:rPr>
          <w:rFonts w:ascii="Calibri" w:eastAsia="Calibri" w:hAnsi="Calibri" w:cs="Calibri"/>
          <w:sz w:val="22"/>
          <w:szCs w:val="22"/>
        </w:rPr>
      </w:pPr>
      <w:r>
        <w:rPr>
          <w:rFonts w:ascii="Calibri" w:eastAsia="Calibri" w:hAnsi="Calibri" w:cs="Calibri"/>
          <w:sz w:val="22"/>
          <w:szCs w:val="22"/>
        </w:rPr>
        <w:t>60 metre engelli koşularında uygulanan ölçüler aşağıda belirtilmiştir.</w:t>
      </w:r>
    </w:p>
    <w:p w14:paraId="0942A27C" w14:textId="77777777" w:rsidR="00B4059B" w:rsidRDefault="00B4059B">
      <w:pPr>
        <w:rPr>
          <w:rFonts w:ascii="Calibri" w:eastAsia="Calibri" w:hAnsi="Calibri" w:cs="Calibri"/>
          <w:sz w:val="22"/>
          <w:szCs w:val="22"/>
        </w:rPr>
      </w:pPr>
    </w:p>
    <w:p w14:paraId="6D44C0EE" w14:textId="56349E0E" w:rsidR="00B4059B" w:rsidRDefault="004429C4" w:rsidP="00B641E5">
      <w:pPr>
        <w:ind w:left="644"/>
        <w:rPr>
          <w:rFonts w:ascii="Calibri" w:eastAsia="Calibri" w:hAnsi="Calibri" w:cs="Calibri"/>
          <w:b/>
          <w:sz w:val="22"/>
          <w:szCs w:val="22"/>
        </w:rPr>
      </w:pPr>
      <w:r>
        <w:rPr>
          <w:rFonts w:ascii="Calibri" w:eastAsia="Calibri" w:hAnsi="Calibri" w:cs="Calibri"/>
          <w:b/>
          <w:sz w:val="22"/>
          <w:szCs w:val="22"/>
        </w:rPr>
        <w:t>60 METRE ENGELLİ ÖLÇÜLERİ</w:t>
      </w:r>
    </w:p>
    <w:p w14:paraId="3661FB52" w14:textId="77777777" w:rsidR="00FE1A9D" w:rsidRDefault="00FE1A9D" w:rsidP="00B641E5">
      <w:pPr>
        <w:ind w:left="644"/>
        <w:rPr>
          <w:rFonts w:ascii="Calibri" w:eastAsia="Calibri" w:hAnsi="Calibri" w:cs="Calibri"/>
          <w:sz w:val="22"/>
          <w:szCs w:val="22"/>
        </w:rPr>
      </w:pPr>
    </w:p>
    <w:tbl>
      <w:tblPr>
        <w:tblStyle w:val="a8"/>
        <w:tblW w:w="9259" w:type="dxa"/>
        <w:tblInd w:w="733" w:type="dxa"/>
        <w:tblLayout w:type="fixed"/>
        <w:tblLook w:val="0000" w:firstRow="0" w:lastRow="0" w:firstColumn="0" w:lastColumn="0" w:noHBand="0" w:noVBand="0"/>
      </w:tblPr>
      <w:tblGrid>
        <w:gridCol w:w="1746"/>
        <w:gridCol w:w="1701"/>
        <w:gridCol w:w="1418"/>
        <w:gridCol w:w="1417"/>
        <w:gridCol w:w="1418"/>
        <w:gridCol w:w="1559"/>
      </w:tblGrid>
      <w:tr w:rsidR="00B4059B" w14:paraId="5F4D38B6" w14:textId="77777777">
        <w:trPr>
          <w:trHeight w:val="445"/>
        </w:trPr>
        <w:tc>
          <w:tcPr>
            <w:tcW w:w="17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AA6619" w14:textId="77777777" w:rsidR="00B4059B" w:rsidRDefault="004429C4">
            <w:pPr>
              <w:rPr>
                <w:rFonts w:ascii="Calibri" w:eastAsia="Calibri" w:hAnsi="Calibri" w:cs="Calibri"/>
                <w:sz w:val="22"/>
                <w:szCs w:val="22"/>
              </w:rPr>
            </w:pPr>
            <w:r>
              <w:rPr>
                <w:rFonts w:ascii="Calibri" w:eastAsia="Calibri" w:hAnsi="Calibri" w:cs="Calibri"/>
                <w:b/>
                <w:sz w:val="22"/>
                <w:szCs w:val="22"/>
              </w:rPr>
              <w:t>KATEGORİ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1B7579"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Engel Yüksekliği</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7652C4"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Engel Sayısı</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51EF54"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Çıkıştan İlk Engele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575732"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Engel Araları</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B8D196" w14:textId="77777777" w:rsidR="00B4059B" w:rsidRDefault="004429C4">
            <w:pPr>
              <w:jc w:val="center"/>
              <w:rPr>
                <w:rFonts w:ascii="Calibri" w:eastAsia="Calibri" w:hAnsi="Calibri" w:cs="Calibri"/>
                <w:sz w:val="22"/>
                <w:szCs w:val="22"/>
              </w:rPr>
            </w:pPr>
            <w:r>
              <w:rPr>
                <w:rFonts w:ascii="Calibri" w:eastAsia="Calibri" w:hAnsi="Calibri" w:cs="Calibri"/>
                <w:b/>
                <w:sz w:val="22"/>
                <w:szCs w:val="22"/>
              </w:rPr>
              <w:t>Son Engelden Varışa</w:t>
            </w:r>
          </w:p>
        </w:tc>
      </w:tr>
      <w:tr w:rsidR="00B4059B" w14:paraId="11E5163A" w14:textId="77777777">
        <w:trPr>
          <w:trHeight w:val="340"/>
        </w:trPr>
        <w:tc>
          <w:tcPr>
            <w:tcW w:w="1747" w:type="dxa"/>
            <w:tcBorders>
              <w:top w:val="nil"/>
              <w:left w:val="single" w:sz="4" w:space="0" w:color="000000"/>
              <w:bottom w:val="single" w:sz="4" w:space="0" w:color="000000"/>
              <w:right w:val="single" w:sz="4" w:space="0" w:color="000000"/>
            </w:tcBorders>
            <w:vAlign w:val="center"/>
          </w:tcPr>
          <w:p w14:paraId="30859A6D" w14:textId="77777777" w:rsidR="00B4059B" w:rsidRDefault="004429C4">
            <w:pPr>
              <w:rPr>
                <w:rFonts w:ascii="Calibri" w:eastAsia="Calibri" w:hAnsi="Calibri" w:cs="Calibri"/>
                <w:sz w:val="22"/>
                <w:szCs w:val="22"/>
              </w:rPr>
            </w:pPr>
            <w:r>
              <w:rPr>
                <w:rFonts w:ascii="Calibri" w:eastAsia="Calibri" w:hAnsi="Calibri" w:cs="Calibri"/>
                <w:sz w:val="22"/>
                <w:szCs w:val="22"/>
              </w:rPr>
              <w:t>U18 Kadınlar</w:t>
            </w:r>
          </w:p>
        </w:tc>
        <w:tc>
          <w:tcPr>
            <w:tcW w:w="1701" w:type="dxa"/>
            <w:tcBorders>
              <w:top w:val="nil"/>
              <w:left w:val="nil"/>
              <w:bottom w:val="single" w:sz="4" w:space="0" w:color="000000"/>
              <w:right w:val="single" w:sz="4" w:space="0" w:color="000000"/>
            </w:tcBorders>
            <w:vAlign w:val="center"/>
          </w:tcPr>
          <w:p w14:paraId="10820830"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0.762m</w:t>
            </w:r>
          </w:p>
        </w:tc>
        <w:tc>
          <w:tcPr>
            <w:tcW w:w="1418" w:type="dxa"/>
            <w:tcBorders>
              <w:top w:val="nil"/>
              <w:left w:val="nil"/>
              <w:bottom w:val="single" w:sz="4" w:space="0" w:color="000000"/>
              <w:right w:val="single" w:sz="4" w:space="0" w:color="000000"/>
            </w:tcBorders>
            <w:vAlign w:val="center"/>
          </w:tcPr>
          <w:p w14:paraId="6780E2F1"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5 adet</w:t>
            </w:r>
          </w:p>
        </w:tc>
        <w:tc>
          <w:tcPr>
            <w:tcW w:w="1417" w:type="dxa"/>
            <w:tcBorders>
              <w:top w:val="nil"/>
              <w:left w:val="nil"/>
              <w:bottom w:val="single" w:sz="4" w:space="0" w:color="000000"/>
              <w:right w:val="single" w:sz="4" w:space="0" w:color="000000"/>
            </w:tcBorders>
            <w:vAlign w:val="center"/>
          </w:tcPr>
          <w:p w14:paraId="568F18A8"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13.00m</w:t>
            </w:r>
          </w:p>
        </w:tc>
        <w:tc>
          <w:tcPr>
            <w:tcW w:w="1418" w:type="dxa"/>
            <w:tcBorders>
              <w:top w:val="nil"/>
              <w:left w:val="nil"/>
              <w:bottom w:val="single" w:sz="4" w:space="0" w:color="000000"/>
              <w:right w:val="single" w:sz="4" w:space="0" w:color="000000"/>
            </w:tcBorders>
            <w:vAlign w:val="center"/>
          </w:tcPr>
          <w:p w14:paraId="4AB1CE74"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8.50m</w:t>
            </w:r>
          </w:p>
        </w:tc>
        <w:tc>
          <w:tcPr>
            <w:tcW w:w="1559" w:type="dxa"/>
            <w:tcBorders>
              <w:top w:val="nil"/>
              <w:left w:val="nil"/>
              <w:bottom w:val="single" w:sz="4" w:space="0" w:color="000000"/>
              <w:right w:val="single" w:sz="4" w:space="0" w:color="000000"/>
            </w:tcBorders>
            <w:vAlign w:val="center"/>
          </w:tcPr>
          <w:p w14:paraId="224A27C9"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13.00m</w:t>
            </w:r>
          </w:p>
        </w:tc>
      </w:tr>
      <w:tr w:rsidR="00B4059B" w14:paraId="54A81286" w14:textId="77777777">
        <w:trPr>
          <w:trHeight w:val="340"/>
        </w:trPr>
        <w:tc>
          <w:tcPr>
            <w:tcW w:w="1747" w:type="dxa"/>
            <w:tcBorders>
              <w:top w:val="nil"/>
              <w:left w:val="single" w:sz="4" w:space="0" w:color="000000"/>
              <w:bottom w:val="single" w:sz="4" w:space="0" w:color="000000"/>
              <w:right w:val="single" w:sz="4" w:space="0" w:color="000000"/>
            </w:tcBorders>
            <w:vAlign w:val="center"/>
          </w:tcPr>
          <w:p w14:paraId="1C925822" w14:textId="77777777" w:rsidR="00B4059B" w:rsidRDefault="004429C4">
            <w:pPr>
              <w:rPr>
                <w:rFonts w:ascii="Calibri" w:eastAsia="Calibri" w:hAnsi="Calibri" w:cs="Calibri"/>
                <w:sz w:val="22"/>
                <w:szCs w:val="22"/>
              </w:rPr>
            </w:pPr>
            <w:r>
              <w:rPr>
                <w:rFonts w:ascii="Calibri" w:eastAsia="Calibri" w:hAnsi="Calibri" w:cs="Calibri"/>
                <w:sz w:val="22"/>
                <w:szCs w:val="22"/>
              </w:rPr>
              <w:t>U18 Erkekler</w:t>
            </w:r>
          </w:p>
        </w:tc>
        <w:tc>
          <w:tcPr>
            <w:tcW w:w="1701" w:type="dxa"/>
            <w:tcBorders>
              <w:top w:val="nil"/>
              <w:left w:val="nil"/>
              <w:bottom w:val="single" w:sz="4" w:space="0" w:color="000000"/>
              <w:right w:val="single" w:sz="4" w:space="0" w:color="000000"/>
            </w:tcBorders>
            <w:vAlign w:val="center"/>
          </w:tcPr>
          <w:p w14:paraId="354BD882"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0.914m</w:t>
            </w:r>
          </w:p>
        </w:tc>
        <w:tc>
          <w:tcPr>
            <w:tcW w:w="1418" w:type="dxa"/>
            <w:tcBorders>
              <w:top w:val="nil"/>
              <w:left w:val="nil"/>
              <w:bottom w:val="single" w:sz="4" w:space="0" w:color="000000"/>
              <w:right w:val="single" w:sz="4" w:space="0" w:color="000000"/>
            </w:tcBorders>
            <w:vAlign w:val="center"/>
          </w:tcPr>
          <w:p w14:paraId="39BDC9FF"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5 adet</w:t>
            </w:r>
          </w:p>
        </w:tc>
        <w:tc>
          <w:tcPr>
            <w:tcW w:w="1417" w:type="dxa"/>
            <w:tcBorders>
              <w:top w:val="nil"/>
              <w:left w:val="nil"/>
              <w:bottom w:val="single" w:sz="4" w:space="0" w:color="000000"/>
              <w:right w:val="single" w:sz="4" w:space="0" w:color="000000"/>
            </w:tcBorders>
            <w:vAlign w:val="center"/>
          </w:tcPr>
          <w:p w14:paraId="40FAFC26"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13.72m</w:t>
            </w:r>
          </w:p>
        </w:tc>
        <w:tc>
          <w:tcPr>
            <w:tcW w:w="1418" w:type="dxa"/>
            <w:tcBorders>
              <w:top w:val="nil"/>
              <w:left w:val="nil"/>
              <w:bottom w:val="single" w:sz="4" w:space="0" w:color="000000"/>
              <w:right w:val="single" w:sz="4" w:space="0" w:color="000000"/>
            </w:tcBorders>
            <w:vAlign w:val="center"/>
          </w:tcPr>
          <w:p w14:paraId="77A826B4"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9.14m</w:t>
            </w:r>
          </w:p>
        </w:tc>
        <w:tc>
          <w:tcPr>
            <w:tcW w:w="1559" w:type="dxa"/>
            <w:tcBorders>
              <w:top w:val="nil"/>
              <w:left w:val="nil"/>
              <w:bottom w:val="single" w:sz="4" w:space="0" w:color="000000"/>
              <w:right w:val="single" w:sz="4" w:space="0" w:color="000000"/>
            </w:tcBorders>
            <w:vAlign w:val="center"/>
          </w:tcPr>
          <w:p w14:paraId="08E1AC9F"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 xml:space="preserve">  9.72m</w:t>
            </w:r>
          </w:p>
        </w:tc>
      </w:tr>
      <w:tr w:rsidR="00B4059B" w14:paraId="58B610B9" w14:textId="77777777">
        <w:trPr>
          <w:trHeight w:val="340"/>
        </w:trPr>
        <w:tc>
          <w:tcPr>
            <w:tcW w:w="1747" w:type="dxa"/>
            <w:tcBorders>
              <w:top w:val="nil"/>
              <w:left w:val="single" w:sz="4" w:space="0" w:color="000000"/>
              <w:bottom w:val="single" w:sz="4" w:space="0" w:color="000000"/>
              <w:right w:val="single" w:sz="4" w:space="0" w:color="000000"/>
            </w:tcBorders>
            <w:vAlign w:val="center"/>
          </w:tcPr>
          <w:p w14:paraId="4EDB7273" w14:textId="77777777" w:rsidR="00B4059B" w:rsidRDefault="004429C4">
            <w:pPr>
              <w:rPr>
                <w:rFonts w:ascii="Calibri" w:eastAsia="Calibri" w:hAnsi="Calibri" w:cs="Calibri"/>
                <w:sz w:val="22"/>
                <w:szCs w:val="22"/>
              </w:rPr>
            </w:pPr>
            <w:r>
              <w:rPr>
                <w:rFonts w:ascii="Calibri" w:eastAsia="Calibri" w:hAnsi="Calibri" w:cs="Calibri"/>
                <w:sz w:val="22"/>
                <w:szCs w:val="22"/>
              </w:rPr>
              <w:t>U20 Kadınlar</w:t>
            </w:r>
          </w:p>
        </w:tc>
        <w:tc>
          <w:tcPr>
            <w:tcW w:w="1701" w:type="dxa"/>
            <w:tcBorders>
              <w:top w:val="nil"/>
              <w:left w:val="nil"/>
              <w:bottom w:val="single" w:sz="4" w:space="0" w:color="000000"/>
              <w:right w:val="single" w:sz="4" w:space="0" w:color="000000"/>
            </w:tcBorders>
            <w:vAlign w:val="center"/>
          </w:tcPr>
          <w:p w14:paraId="53C28276"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0.838m</w:t>
            </w:r>
          </w:p>
        </w:tc>
        <w:tc>
          <w:tcPr>
            <w:tcW w:w="1418" w:type="dxa"/>
            <w:tcBorders>
              <w:top w:val="nil"/>
              <w:left w:val="nil"/>
              <w:bottom w:val="single" w:sz="4" w:space="0" w:color="000000"/>
              <w:right w:val="single" w:sz="4" w:space="0" w:color="000000"/>
            </w:tcBorders>
            <w:vAlign w:val="center"/>
          </w:tcPr>
          <w:p w14:paraId="6813DD27"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5 adet</w:t>
            </w:r>
          </w:p>
        </w:tc>
        <w:tc>
          <w:tcPr>
            <w:tcW w:w="1417" w:type="dxa"/>
            <w:tcBorders>
              <w:top w:val="nil"/>
              <w:left w:val="nil"/>
              <w:bottom w:val="single" w:sz="4" w:space="0" w:color="000000"/>
              <w:right w:val="single" w:sz="4" w:space="0" w:color="000000"/>
            </w:tcBorders>
            <w:vAlign w:val="center"/>
          </w:tcPr>
          <w:p w14:paraId="5D181DC6"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13.00m</w:t>
            </w:r>
          </w:p>
        </w:tc>
        <w:tc>
          <w:tcPr>
            <w:tcW w:w="1418" w:type="dxa"/>
            <w:tcBorders>
              <w:top w:val="nil"/>
              <w:left w:val="nil"/>
              <w:bottom w:val="single" w:sz="4" w:space="0" w:color="000000"/>
              <w:right w:val="single" w:sz="4" w:space="0" w:color="000000"/>
            </w:tcBorders>
            <w:vAlign w:val="center"/>
          </w:tcPr>
          <w:p w14:paraId="013B1165"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8.50m</w:t>
            </w:r>
          </w:p>
        </w:tc>
        <w:tc>
          <w:tcPr>
            <w:tcW w:w="1559" w:type="dxa"/>
            <w:tcBorders>
              <w:top w:val="nil"/>
              <w:left w:val="nil"/>
              <w:bottom w:val="single" w:sz="4" w:space="0" w:color="000000"/>
              <w:right w:val="single" w:sz="4" w:space="0" w:color="000000"/>
            </w:tcBorders>
            <w:vAlign w:val="center"/>
          </w:tcPr>
          <w:p w14:paraId="521708B6"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13.00m</w:t>
            </w:r>
          </w:p>
        </w:tc>
      </w:tr>
      <w:tr w:rsidR="00B4059B" w14:paraId="4A799869" w14:textId="77777777">
        <w:trPr>
          <w:trHeight w:val="340"/>
        </w:trPr>
        <w:tc>
          <w:tcPr>
            <w:tcW w:w="1747" w:type="dxa"/>
            <w:tcBorders>
              <w:top w:val="nil"/>
              <w:left w:val="single" w:sz="4" w:space="0" w:color="000000"/>
              <w:bottom w:val="single" w:sz="4" w:space="0" w:color="000000"/>
              <w:right w:val="single" w:sz="4" w:space="0" w:color="000000"/>
            </w:tcBorders>
            <w:vAlign w:val="center"/>
          </w:tcPr>
          <w:p w14:paraId="5BAC7002" w14:textId="77777777" w:rsidR="00B4059B" w:rsidRDefault="004429C4">
            <w:pPr>
              <w:rPr>
                <w:rFonts w:ascii="Calibri" w:eastAsia="Calibri" w:hAnsi="Calibri" w:cs="Calibri"/>
                <w:sz w:val="22"/>
                <w:szCs w:val="22"/>
              </w:rPr>
            </w:pPr>
            <w:r>
              <w:rPr>
                <w:rFonts w:ascii="Calibri" w:eastAsia="Calibri" w:hAnsi="Calibri" w:cs="Calibri"/>
                <w:sz w:val="22"/>
                <w:szCs w:val="22"/>
              </w:rPr>
              <w:t>U20 Erkekler</w:t>
            </w:r>
          </w:p>
        </w:tc>
        <w:tc>
          <w:tcPr>
            <w:tcW w:w="1701" w:type="dxa"/>
            <w:tcBorders>
              <w:top w:val="nil"/>
              <w:left w:val="nil"/>
              <w:bottom w:val="single" w:sz="4" w:space="0" w:color="000000"/>
              <w:right w:val="single" w:sz="4" w:space="0" w:color="000000"/>
            </w:tcBorders>
            <w:vAlign w:val="center"/>
          </w:tcPr>
          <w:p w14:paraId="0151DEA9"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0.991m</w:t>
            </w:r>
          </w:p>
        </w:tc>
        <w:tc>
          <w:tcPr>
            <w:tcW w:w="1418" w:type="dxa"/>
            <w:tcBorders>
              <w:top w:val="nil"/>
              <w:left w:val="nil"/>
              <w:bottom w:val="single" w:sz="4" w:space="0" w:color="000000"/>
              <w:right w:val="single" w:sz="4" w:space="0" w:color="000000"/>
            </w:tcBorders>
            <w:vAlign w:val="center"/>
          </w:tcPr>
          <w:p w14:paraId="3CD7BC62"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5 adet</w:t>
            </w:r>
          </w:p>
        </w:tc>
        <w:tc>
          <w:tcPr>
            <w:tcW w:w="1417" w:type="dxa"/>
            <w:tcBorders>
              <w:top w:val="nil"/>
              <w:left w:val="nil"/>
              <w:bottom w:val="single" w:sz="4" w:space="0" w:color="000000"/>
              <w:right w:val="single" w:sz="4" w:space="0" w:color="000000"/>
            </w:tcBorders>
            <w:vAlign w:val="center"/>
          </w:tcPr>
          <w:p w14:paraId="3B62BDEA"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13.72m</w:t>
            </w:r>
          </w:p>
        </w:tc>
        <w:tc>
          <w:tcPr>
            <w:tcW w:w="1418" w:type="dxa"/>
            <w:tcBorders>
              <w:top w:val="nil"/>
              <w:left w:val="nil"/>
              <w:bottom w:val="single" w:sz="4" w:space="0" w:color="000000"/>
              <w:right w:val="single" w:sz="4" w:space="0" w:color="000000"/>
            </w:tcBorders>
            <w:vAlign w:val="center"/>
          </w:tcPr>
          <w:p w14:paraId="561C95CB"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9.14m</w:t>
            </w:r>
          </w:p>
        </w:tc>
        <w:tc>
          <w:tcPr>
            <w:tcW w:w="1559" w:type="dxa"/>
            <w:tcBorders>
              <w:top w:val="nil"/>
              <w:left w:val="nil"/>
              <w:bottom w:val="single" w:sz="4" w:space="0" w:color="000000"/>
              <w:right w:val="single" w:sz="4" w:space="0" w:color="000000"/>
            </w:tcBorders>
            <w:vAlign w:val="center"/>
          </w:tcPr>
          <w:p w14:paraId="21AB7A25"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 xml:space="preserve">  9.72m</w:t>
            </w:r>
          </w:p>
        </w:tc>
      </w:tr>
      <w:tr w:rsidR="00B4059B" w14:paraId="67B33E4E" w14:textId="77777777">
        <w:trPr>
          <w:trHeight w:val="340"/>
        </w:trPr>
        <w:tc>
          <w:tcPr>
            <w:tcW w:w="1747" w:type="dxa"/>
            <w:tcBorders>
              <w:top w:val="nil"/>
              <w:left w:val="single" w:sz="4" w:space="0" w:color="000000"/>
              <w:bottom w:val="single" w:sz="4" w:space="0" w:color="000000"/>
              <w:right w:val="single" w:sz="4" w:space="0" w:color="000000"/>
            </w:tcBorders>
            <w:vAlign w:val="center"/>
          </w:tcPr>
          <w:p w14:paraId="35D8CC1C" w14:textId="77777777" w:rsidR="00B4059B" w:rsidRDefault="004429C4">
            <w:pPr>
              <w:rPr>
                <w:rFonts w:ascii="Calibri" w:eastAsia="Calibri" w:hAnsi="Calibri" w:cs="Calibri"/>
                <w:sz w:val="22"/>
                <w:szCs w:val="22"/>
              </w:rPr>
            </w:pPr>
            <w:r>
              <w:rPr>
                <w:rFonts w:ascii="Calibri" w:eastAsia="Calibri" w:hAnsi="Calibri" w:cs="Calibri"/>
                <w:sz w:val="22"/>
                <w:szCs w:val="22"/>
              </w:rPr>
              <w:t>Büyük Kadınlar</w:t>
            </w:r>
          </w:p>
        </w:tc>
        <w:tc>
          <w:tcPr>
            <w:tcW w:w="1701" w:type="dxa"/>
            <w:tcBorders>
              <w:top w:val="nil"/>
              <w:left w:val="nil"/>
              <w:bottom w:val="single" w:sz="4" w:space="0" w:color="000000"/>
              <w:right w:val="single" w:sz="4" w:space="0" w:color="000000"/>
            </w:tcBorders>
            <w:vAlign w:val="center"/>
          </w:tcPr>
          <w:p w14:paraId="591B3173"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0.838m</w:t>
            </w:r>
          </w:p>
        </w:tc>
        <w:tc>
          <w:tcPr>
            <w:tcW w:w="1418" w:type="dxa"/>
            <w:tcBorders>
              <w:top w:val="nil"/>
              <w:left w:val="nil"/>
              <w:bottom w:val="single" w:sz="4" w:space="0" w:color="000000"/>
              <w:right w:val="single" w:sz="4" w:space="0" w:color="000000"/>
            </w:tcBorders>
            <w:vAlign w:val="center"/>
          </w:tcPr>
          <w:p w14:paraId="0344FC78"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5 adet</w:t>
            </w:r>
          </w:p>
        </w:tc>
        <w:tc>
          <w:tcPr>
            <w:tcW w:w="1417" w:type="dxa"/>
            <w:tcBorders>
              <w:top w:val="nil"/>
              <w:left w:val="nil"/>
              <w:bottom w:val="single" w:sz="4" w:space="0" w:color="000000"/>
              <w:right w:val="single" w:sz="4" w:space="0" w:color="000000"/>
            </w:tcBorders>
            <w:vAlign w:val="center"/>
          </w:tcPr>
          <w:p w14:paraId="08964C75"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13.00m</w:t>
            </w:r>
          </w:p>
        </w:tc>
        <w:tc>
          <w:tcPr>
            <w:tcW w:w="1418" w:type="dxa"/>
            <w:tcBorders>
              <w:top w:val="nil"/>
              <w:left w:val="nil"/>
              <w:bottom w:val="single" w:sz="4" w:space="0" w:color="000000"/>
              <w:right w:val="single" w:sz="4" w:space="0" w:color="000000"/>
            </w:tcBorders>
            <w:vAlign w:val="center"/>
          </w:tcPr>
          <w:p w14:paraId="08FFD537"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8.50m</w:t>
            </w:r>
          </w:p>
        </w:tc>
        <w:tc>
          <w:tcPr>
            <w:tcW w:w="1559" w:type="dxa"/>
            <w:tcBorders>
              <w:top w:val="nil"/>
              <w:left w:val="nil"/>
              <w:bottom w:val="single" w:sz="4" w:space="0" w:color="000000"/>
              <w:right w:val="single" w:sz="4" w:space="0" w:color="000000"/>
            </w:tcBorders>
            <w:vAlign w:val="center"/>
          </w:tcPr>
          <w:p w14:paraId="59A345A2"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13.00m</w:t>
            </w:r>
          </w:p>
        </w:tc>
      </w:tr>
      <w:tr w:rsidR="00B4059B" w14:paraId="574AD3DF" w14:textId="77777777">
        <w:trPr>
          <w:trHeight w:val="340"/>
        </w:trPr>
        <w:tc>
          <w:tcPr>
            <w:tcW w:w="1747" w:type="dxa"/>
            <w:tcBorders>
              <w:top w:val="nil"/>
              <w:left w:val="single" w:sz="4" w:space="0" w:color="000000"/>
              <w:bottom w:val="single" w:sz="4" w:space="0" w:color="000000"/>
              <w:right w:val="single" w:sz="4" w:space="0" w:color="000000"/>
            </w:tcBorders>
            <w:vAlign w:val="center"/>
          </w:tcPr>
          <w:p w14:paraId="626A2334" w14:textId="77777777" w:rsidR="00B4059B" w:rsidRDefault="004429C4">
            <w:pPr>
              <w:rPr>
                <w:rFonts w:ascii="Calibri" w:eastAsia="Calibri" w:hAnsi="Calibri" w:cs="Calibri"/>
                <w:sz w:val="22"/>
                <w:szCs w:val="22"/>
              </w:rPr>
            </w:pPr>
            <w:r>
              <w:rPr>
                <w:rFonts w:ascii="Calibri" w:eastAsia="Calibri" w:hAnsi="Calibri" w:cs="Calibri"/>
                <w:sz w:val="22"/>
                <w:szCs w:val="22"/>
              </w:rPr>
              <w:t>Büyük Erkekler</w:t>
            </w:r>
          </w:p>
        </w:tc>
        <w:tc>
          <w:tcPr>
            <w:tcW w:w="1701" w:type="dxa"/>
            <w:tcBorders>
              <w:top w:val="nil"/>
              <w:left w:val="nil"/>
              <w:bottom w:val="single" w:sz="4" w:space="0" w:color="000000"/>
              <w:right w:val="single" w:sz="4" w:space="0" w:color="000000"/>
            </w:tcBorders>
            <w:vAlign w:val="center"/>
          </w:tcPr>
          <w:p w14:paraId="1CD57F2C"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1.067m</w:t>
            </w:r>
          </w:p>
        </w:tc>
        <w:tc>
          <w:tcPr>
            <w:tcW w:w="1418" w:type="dxa"/>
            <w:tcBorders>
              <w:top w:val="nil"/>
              <w:left w:val="nil"/>
              <w:bottom w:val="single" w:sz="4" w:space="0" w:color="000000"/>
              <w:right w:val="single" w:sz="4" w:space="0" w:color="000000"/>
            </w:tcBorders>
            <w:vAlign w:val="center"/>
          </w:tcPr>
          <w:p w14:paraId="457C896F"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5 adet</w:t>
            </w:r>
          </w:p>
        </w:tc>
        <w:tc>
          <w:tcPr>
            <w:tcW w:w="1417" w:type="dxa"/>
            <w:tcBorders>
              <w:top w:val="nil"/>
              <w:left w:val="nil"/>
              <w:bottom w:val="single" w:sz="4" w:space="0" w:color="000000"/>
              <w:right w:val="single" w:sz="4" w:space="0" w:color="000000"/>
            </w:tcBorders>
            <w:vAlign w:val="center"/>
          </w:tcPr>
          <w:p w14:paraId="55B147FB"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13.72m</w:t>
            </w:r>
          </w:p>
        </w:tc>
        <w:tc>
          <w:tcPr>
            <w:tcW w:w="1418" w:type="dxa"/>
            <w:tcBorders>
              <w:top w:val="nil"/>
              <w:left w:val="nil"/>
              <w:bottom w:val="single" w:sz="4" w:space="0" w:color="000000"/>
              <w:right w:val="single" w:sz="4" w:space="0" w:color="000000"/>
            </w:tcBorders>
            <w:vAlign w:val="center"/>
          </w:tcPr>
          <w:p w14:paraId="0D234E2A"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9.14m</w:t>
            </w:r>
          </w:p>
        </w:tc>
        <w:tc>
          <w:tcPr>
            <w:tcW w:w="1559" w:type="dxa"/>
            <w:tcBorders>
              <w:top w:val="nil"/>
              <w:left w:val="nil"/>
              <w:bottom w:val="single" w:sz="4" w:space="0" w:color="000000"/>
              <w:right w:val="single" w:sz="4" w:space="0" w:color="000000"/>
            </w:tcBorders>
            <w:vAlign w:val="center"/>
          </w:tcPr>
          <w:p w14:paraId="1E7A5CE7" w14:textId="77777777" w:rsidR="00B4059B" w:rsidRDefault="004429C4">
            <w:pPr>
              <w:jc w:val="center"/>
              <w:rPr>
                <w:rFonts w:ascii="Calibri" w:eastAsia="Calibri" w:hAnsi="Calibri" w:cs="Calibri"/>
                <w:sz w:val="22"/>
                <w:szCs w:val="22"/>
              </w:rPr>
            </w:pPr>
            <w:r>
              <w:rPr>
                <w:rFonts w:ascii="Calibri" w:eastAsia="Calibri" w:hAnsi="Calibri" w:cs="Calibri"/>
                <w:sz w:val="22"/>
                <w:szCs w:val="22"/>
              </w:rPr>
              <w:t xml:space="preserve">  9.72m</w:t>
            </w:r>
          </w:p>
        </w:tc>
      </w:tr>
    </w:tbl>
    <w:p w14:paraId="6CAEF690" w14:textId="77777777" w:rsidR="00B4059B" w:rsidRDefault="00B4059B">
      <w:pPr>
        <w:rPr>
          <w:rFonts w:ascii="Calibri" w:eastAsia="Calibri" w:hAnsi="Calibri" w:cs="Calibri"/>
          <w:sz w:val="22"/>
          <w:szCs w:val="22"/>
        </w:rPr>
      </w:pPr>
    </w:p>
    <w:p w14:paraId="0F35E960" w14:textId="77777777" w:rsidR="00B4059B" w:rsidRDefault="004429C4">
      <w:pPr>
        <w:numPr>
          <w:ilvl w:val="0"/>
          <w:numId w:val="4"/>
        </w:numPr>
        <w:jc w:val="both"/>
        <w:rPr>
          <w:rFonts w:ascii="Calibri" w:eastAsia="Calibri" w:hAnsi="Calibri" w:cs="Calibri"/>
          <w:sz w:val="22"/>
          <w:szCs w:val="22"/>
        </w:rPr>
      </w:pPr>
      <w:r>
        <w:rPr>
          <w:rFonts w:ascii="Calibri" w:eastAsia="Calibri" w:hAnsi="Calibri" w:cs="Calibri"/>
          <w:sz w:val="22"/>
          <w:szCs w:val="22"/>
        </w:rPr>
        <w:t xml:space="preserve">Salonda izin verilen çivi boyutu, yüksek atlama dışındaki tüm </w:t>
      </w:r>
      <w:proofErr w:type="gramStart"/>
      <w:r>
        <w:rPr>
          <w:rFonts w:ascii="Calibri" w:eastAsia="Calibri" w:hAnsi="Calibri" w:cs="Calibri"/>
          <w:sz w:val="22"/>
          <w:szCs w:val="22"/>
        </w:rPr>
        <w:t>branşlarda</w:t>
      </w:r>
      <w:proofErr w:type="gramEnd"/>
      <w:r>
        <w:rPr>
          <w:rFonts w:ascii="Calibri" w:eastAsia="Calibri" w:hAnsi="Calibri" w:cs="Calibri"/>
          <w:sz w:val="22"/>
          <w:szCs w:val="22"/>
        </w:rPr>
        <w:t xml:space="preserve"> 6 mm, yüksek atlama için 9 mm’dir. Daha uzun çiviler sentetik zemine zarar verdiğinden, Çağrı Odası’nda alıkonacaktır.</w:t>
      </w:r>
    </w:p>
    <w:p w14:paraId="2246D37B" w14:textId="77777777" w:rsidR="00B4059B" w:rsidRDefault="004429C4">
      <w:pPr>
        <w:numPr>
          <w:ilvl w:val="0"/>
          <w:numId w:val="4"/>
        </w:numPr>
        <w:jc w:val="both"/>
        <w:rPr>
          <w:rFonts w:ascii="Calibri" w:eastAsia="Calibri" w:hAnsi="Calibri" w:cs="Calibri"/>
          <w:sz w:val="22"/>
          <w:szCs w:val="22"/>
        </w:rPr>
      </w:pPr>
      <w:r>
        <w:rPr>
          <w:rFonts w:ascii="Calibri" w:eastAsia="Calibri" w:hAnsi="Calibri" w:cs="Calibri"/>
          <w:sz w:val="22"/>
          <w:szCs w:val="22"/>
        </w:rPr>
        <w:t xml:space="preserve">Her yarışmacıya bir adet göğüs numarası verilecektir. Numara, yarışma formasının ön tarafına takılmalıdır. Atlama </w:t>
      </w:r>
      <w:proofErr w:type="gramStart"/>
      <w:r>
        <w:rPr>
          <w:rFonts w:ascii="Calibri" w:eastAsia="Calibri" w:hAnsi="Calibri" w:cs="Calibri"/>
          <w:sz w:val="22"/>
          <w:szCs w:val="22"/>
        </w:rPr>
        <w:t>branşlarında</w:t>
      </w:r>
      <w:proofErr w:type="gramEnd"/>
      <w:r>
        <w:rPr>
          <w:rFonts w:ascii="Calibri" w:eastAsia="Calibri" w:hAnsi="Calibri" w:cs="Calibri"/>
          <w:sz w:val="22"/>
          <w:szCs w:val="22"/>
        </w:rPr>
        <w:t xml:space="preserve"> sporcular yarışma formasının önüne veya arkasına takabilir.</w:t>
      </w:r>
    </w:p>
    <w:p w14:paraId="122BD3BA" w14:textId="77777777" w:rsidR="00B4059B" w:rsidRDefault="00B4059B">
      <w:pPr>
        <w:jc w:val="both"/>
        <w:rPr>
          <w:rFonts w:ascii="Calibri" w:eastAsia="Calibri" w:hAnsi="Calibri" w:cs="Calibri"/>
          <w:sz w:val="22"/>
          <w:szCs w:val="22"/>
        </w:rPr>
      </w:pPr>
    </w:p>
    <w:p w14:paraId="36664955" w14:textId="77777777" w:rsidR="00B4059B" w:rsidRDefault="004429C4">
      <w:pPr>
        <w:keepNext/>
        <w:pBdr>
          <w:top w:val="nil"/>
          <w:left w:val="nil"/>
          <w:bottom w:val="nil"/>
          <w:right w:val="nil"/>
          <w:between w:val="nil"/>
        </w:pBdr>
        <w:ind w:firstLine="708"/>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MALİ KONULAR</w:t>
      </w:r>
      <w:r>
        <w:rPr>
          <w:rFonts w:ascii="Calibri" w:eastAsia="Calibri" w:hAnsi="Calibri" w:cs="Calibri"/>
          <w:b/>
          <w:color w:val="000000"/>
          <w:sz w:val="22"/>
          <w:szCs w:val="22"/>
          <w:u w:val="single"/>
        </w:rPr>
        <w:tab/>
        <w:t>:</w:t>
      </w:r>
    </w:p>
    <w:p w14:paraId="72AAD77E" w14:textId="52F307BF" w:rsidR="009B0895" w:rsidRPr="009B0895" w:rsidRDefault="009B0895" w:rsidP="009B0895">
      <w:pPr>
        <w:numPr>
          <w:ilvl w:val="0"/>
          <w:numId w:val="6"/>
        </w:numPr>
        <w:jc w:val="both"/>
        <w:rPr>
          <w:rFonts w:ascii="Calibri" w:hAnsi="Calibri" w:cs="Calibri"/>
          <w:sz w:val="22"/>
          <w:szCs w:val="22"/>
        </w:rPr>
      </w:pPr>
      <w:r w:rsidRPr="005C4C00">
        <w:rPr>
          <w:rFonts w:ascii="Calibri" w:hAnsi="Calibri" w:cs="Calibri"/>
          <w:sz w:val="22"/>
          <w:szCs w:val="22"/>
        </w:rPr>
        <w:t>Yarışma sonrasınd</w:t>
      </w:r>
      <w:r>
        <w:rPr>
          <w:rFonts w:ascii="Calibri" w:hAnsi="Calibri" w:cs="Calibri"/>
          <w:sz w:val="22"/>
          <w:szCs w:val="22"/>
        </w:rPr>
        <w:t xml:space="preserve">a sıralamada, mahallinden katılan sporcuların dışında </w:t>
      </w:r>
      <w:r w:rsidR="00DA1E02">
        <w:rPr>
          <w:rFonts w:ascii="Calibri" w:hAnsi="Calibri" w:cs="Calibri"/>
          <w:sz w:val="22"/>
          <w:szCs w:val="22"/>
        </w:rPr>
        <w:t xml:space="preserve">her yaş kategorisinde </w:t>
      </w:r>
      <w:proofErr w:type="gramStart"/>
      <w:r w:rsidR="00DA1E02">
        <w:rPr>
          <w:rFonts w:ascii="Calibri" w:hAnsi="Calibri" w:cs="Calibri"/>
          <w:sz w:val="22"/>
          <w:szCs w:val="22"/>
        </w:rPr>
        <w:t>branşlarında</w:t>
      </w:r>
      <w:proofErr w:type="gramEnd"/>
      <w:r w:rsidR="00DA1E02">
        <w:rPr>
          <w:rFonts w:ascii="Calibri" w:hAnsi="Calibri" w:cs="Calibri"/>
          <w:sz w:val="22"/>
          <w:szCs w:val="22"/>
        </w:rPr>
        <w:t xml:space="preserve"> </w:t>
      </w:r>
      <w:r>
        <w:rPr>
          <w:rFonts w:ascii="Calibri" w:hAnsi="Calibri" w:cs="Calibri"/>
          <w:sz w:val="22"/>
          <w:szCs w:val="22"/>
        </w:rPr>
        <w:t xml:space="preserve">ilk dört sırada yer alan </w:t>
      </w:r>
      <w:r w:rsidRPr="005C4C00">
        <w:rPr>
          <w:rFonts w:ascii="Calibri" w:hAnsi="Calibri" w:cs="Calibri"/>
          <w:sz w:val="22"/>
          <w:szCs w:val="22"/>
        </w:rPr>
        <w:t>sporc</w:t>
      </w:r>
      <w:r>
        <w:rPr>
          <w:rFonts w:ascii="Calibri" w:hAnsi="Calibri" w:cs="Calibri"/>
          <w:sz w:val="22"/>
          <w:szCs w:val="22"/>
        </w:rPr>
        <w:t>ular ile temsilci ve antrenörlerinin</w:t>
      </w:r>
      <w:r w:rsidRPr="005C4C00">
        <w:rPr>
          <w:rFonts w:ascii="Calibri" w:hAnsi="Calibri" w:cs="Calibri"/>
          <w:sz w:val="22"/>
          <w:szCs w:val="22"/>
        </w:rPr>
        <w:t xml:space="preserve"> kanuni harcırahları, Gençlik ve Spor İl Müdürlüklerinden tasdikli kafile listesini vermeleri kaydıyla Atletizm Federasyonu Başkanlığı tarafından ödenecektir. Aynı ilden birden </w:t>
      </w:r>
      <w:r>
        <w:rPr>
          <w:rFonts w:ascii="Calibri" w:hAnsi="Calibri" w:cs="Calibri"/>
          <w:sz w:val="22"/>
          <w:szCs w:val="22"/>
        </w:rPr>
        <w:t xml:space="preserve">fazla liste </w:t>
      </w:r>
      <w:r w:rsidRPr="005C4C00">
        <w:rPr>
          <w:rFonts w:ascii="Calibri" w:hAnsi="Calibri" w:cs="Calibri"/>
          <w:sz w:val="22"/>
          <w:szCs w:val="22"/>
        </w:rPr>
        <w:t>kabul edilmeyecektir</w:t>
      </w:r>
      <w:r w:rsidRPr="005C4C00">
        <w:rPr>
          <w:rFonts w:ascii="Calibri" w:hAnsi="Calibri" w:cs="Calibri"/>
          <w:color w:val="000000"/>
          <w:sz w:val="22"/>
          <w:szCs w:val="22"/>
        </w:rPr>
        <w:t>.</w:t>
      </w:r>
    </w:p>
    <w:p w14:paraId="410E71EF" w14:textId="77777777" w:rsidR="009B0895" w:rsidRPr="00863485" w:rsidRDefault="009B0895" w:rsidP="009B0895">
      <w:pPr>
        <w:numPr>
          <w:ilvl w:val="0"/>
          <w:numId w:val="6"/>
        </w:numPr>
        <w:tabs>
          <w:tab w:val="clear" w:pos="1068"/>
          <w:tab w:val="num" w:pos="1134"/>
        </w:tabs>
        <w:spacing w:line="264" w:lineRule="auto"/>
        <w:jc w:val="both"/>
        <w:rPr>
          <w:rFonts w:ascii="Calibri" w:hAnsi="Calibri" w:cs="Calibri"/>
          <w:sz w:val="22"/>
          <w:szCs w:val="22"/>
        </w:rPr>
      </w:pPr>
      <w:r w:rsidRPr="00863485">
        <w:rPr>
          <w:rFonts w:ascii="Calibri" w:hAnsi="Calibri" w:cs="Calibri"/>
          <w:sz w:val="22"/>
          <w:szCs w:val="22"/>
        </w:rPr>
        <w:t>1 - 3 sporcusu barajı geçen ilin</w:t>
      </w:r>
      <w:r w:rsidRPr="00863485">
        <w:rPr>
          <w:rFonts w:ascii="Calibri" w:hAnsi="Calibri" w:cs="Calibri"/>
          <w:sz w:val="22"/>
          <w:szCs w:val="22"/>
        </w:rPr>
        <w:tab/>
      </w:r>
      <w:r w:rsidRPr="00863485">
        <w:rPr>
          <w:rFonts w:ascii="Calibri" w:hAnsi="Calibri" w:cs="Calibri"/>
          <w:sz w:val="22"/>
          <w:szCs w:val="22"/>
        </w:rPr>
        <w:tab/>
        <w:t>:  1 Antrenörüne,</w:t>
      </w:r>
    </w:p>
    <w:p w14:paraId="6235C35A" w14:textId="77777777" w:rsidR="009B0895" w:rsidRPr="00863485" w:rsidRDefault="009B0895" w:rsidP="009B0895">
      <w:pPr>
        <w:tabs>
          <w:tab w:val="left" w:pos="1134"/>
        </w:tabs>
        <w:spacing w:line="264" w:lineRule="auto"/>
        <w:ind w:left="708"/>
        <w:jc w:val="both"/>
        <w:rPr>
          <w:rFonts w:ascii="Calibri" w:hAnsi="Calibri" w:cs="Calibri"/>
          <w:sz w:val="22"/>
          <w:szCs w:val="22"/>
        </w:rPr>
      </w:pPr>
      <w:r w:rsidRPr="00863485">
        <w:rPr>
          <w:rFonts w:ascii="Calibri" w:hAnsi="Calibri" w:cs="Calibri"/>
          <w:sz w:val="22"/>
          <w:szCs w:val="22"/>
        </w:rPr>
        <w:t xml:space="preserve">  </w:t>
      </w:r>
      <w:r w:rsidRPr="00863485">
        <w:rPr>
          <w:rFonts w:ascii="Calibri" w:hAnsi="Calibri" w:cs="Calibri"/>
          <w:sz w:val="22"/>
          <w:szCs w:val="22"/>
        </w:rPr>
        <w:tab/>
        <w:t>4 - 6 sporcusu barajı geçen ilin</w:t>
      </w:r>
      <w:r w:rsidRPr="00863485">
        <w:rPr>
          <w:rFonts w:ascii="Calibri" w:hAnsi="Calibri" w:cs="Calibri"/>
          <w:sz w:val="22"/>
          <w:szCs w:val="22"/>
        </w:rPr>
        <w:tab/>
      </w:r>
      <w:r w:rsidRPr="00863485">
        <w:rPr>
          <w:rFonts w:ascii="Calibri" w:hAnsi="Calibri" w:cs="Calibri"/>
          <w:sz w:val="22"/>
          <w:szCs w:val="22"/>
        </w:rPr>
        <w:tab/>
        <w:t>:  1 Antrenör, 1 temsilcisine</w:t>
      </w:r>
    </w:p>
    <w:p w14:paraId="43943241" w14:textId="77777777" w:rsidR="009B0895" w:rsidRPr="00863485" w:rsidRDefault="009B0895" w:rsidP="009B0895">
      <w:pPr>
        <w:tabs>
          <w:tab w:val="left" w:pos="1134"/>
        </w:tabs>
        <w:spacing w:line="264" w:lineRule="auto"/>
        <w:ind w:left="708"/>
        <w:jc w:val="both"/>
        <w:rPr>
          <w:rFonts w:ascii="Calibri" w:hAnsi="Calibri" w:cs="Calibri"/>
          <w:sz w:val="22"/>
          <w:szCs w:val="22"/>
        </w:rPr>
      </w:pPr>
      <w:r w:rsidRPr="00863485">
        <w:rPr>
          <w:rFonts w:ascii="Calibri" w:hAnsi="Calibri" w:cs="Calibri"/>
          <w:sz w:val="22"/>
          <w:szCs w:val="22"/>
        </w:rPr>
        <w:t xml:space="preserve">  </w:t>
      </w:r>
      <w:r w:rsidRPr="00863485">
        <w:rPr>
          <w:rFonts w:ascii="Calibri" w:hAnsi="Calibri" w:cs="Calibri"/>
          <w:sz w:val="22"/>
          <w:szCs w:val="22"/>
        </w:rPr>
        <w:tab/>
        <w:t>7 - 10 sporcusu barajı geçen ilin</w:t>
      </w:r>
      <w:r w:rsidRPr="00863485">
        <w:rPr>
          <w:rFonts w:ascii="Calibri" w:hAnsi="Calibri" w:cs="Calibri"/>
          <w:sz w:val="22"/>
          <w:szCs w:val="22"/>
        </w:rPr>
        <w:tab/>
      </w:r>
      <w:r w:rsidRPr="00863485">
        <w:rPr>
          <w:rFonts w:ascii="Calibri" w:hAnsi="Calibri" w:cs="Calibri"/>
          <w:sz w:val="22"/>
          <w:szCs w:val="22"/>
        </w:rPr>
        <w:tab/>
        <w:t>:  2 Antrenör, 1 temsilcisine</w:t>
      </w:r>
    </w:p>
    <w:p w14:paraId="2758CA4C" w14:textId="77777777" w:rsidR="009B0895" w:rsidRPr="00863485" w:rsidRDefault="009B0895" w:rsidP="009B0895">
      <w:pPr>
        <w:tabs>
          <w:tab w:val="left" w:pos="1134"/>
        </w:tabs>
        <w:spacing w:line="264" w:lineRule="auto"/>
        <w:jc w:val="both"/>
        <w:rPr>
          <w:rFonts w:ascii="Calibri" w:hAnsi="Calibri" w:cs="Calibri"/>
          <w:sz w:val="22"/>
          <w:szCs w:val="22"/>
        </w:rPr>
      </w:pPr>
      <w:r w:rsidRPr="00863485">
        <w:rPr>
          <w:rFonts w:ascii="Calibri" w:hAnsi="Calibri" w:cs="Calibri"/>
          <w:sz w:val="22"/>
          <w:szCs w:val="22"/>
        </w:rPr>
        <w:tab/>
        <w:t xml:space="preserve">11 - 15 sporcusu barajı geçen ilin </w:t>
      </w:r>
      <w:r w:rsidRPr="00863485">
        <w:rPr>
          <w:rFonts w:ascii="Calibri" w:hAnsi="Calibri" w:cs="Calibri"/>
          <w:sz w:val="22"/>
          <w:szCs w:val="22"/>
        </w:rPr>
        <w:tab/>
      </w:r>
      <w:r w:rsidRPr="00863485">
        <w:rPr>
          <w:rFonts w:ascii="Calibri" w:hAnsi="Calibri" w:cs="Calibri"/>
          <w:sz w:val="22"/>
          <w:szCs w:val="22"/>
        </w:rPr>
        <w:tab/>
        <w:t>:  3 Antrenör, 1 temsilcisine</w:t>
      </w:r>
    </w:p>
    <w:p w14:paraId="28061619" w14:textId="7949039A" w:rsidR="009B0895" w:rsidRPr="00863485" w:rsidRDefault="009B0895" w:rsidP="00FE1A9D">
      <w:pPr>
        <w:spacing w:line="264" w:lineRule="auto"/>
        <w:ind w:left="708" w:firstLine="426"/>
        <w:jc w:val="both"/>
        <w:rPr>
          <w:rFonts w:ascii="Calibri" w:hAnsi="Calibri" w:cs="Calibri"/>
          <w:sz w:val="22"/>
          <w:szCs w:val="22"/>
        </w:rPr>
      </w:pPr>
      <w:r w:rsidRPr="00863485">
        <w:rPr>
          <w:rFonts w:ascii="Calibri" w:hAnsi="Calibri" w:cs="Calibri"/>
          <w:sz w:val="22"/>
          <w:szCs w:val="22"/>
        </w:rPr>
        <w:t xml:space="preserve">16 - 19 sporcusu barajı geçen ilin </w:t>
      </w:r>
      <w:r w:rsidRPr="00863485">
        <w:rPr>
          <w:rFonts w:ascii="Calibri" w:hAnsi="Calibri" w:cs="Calibri"/>
          <w:sz w:val="22"/>
          <w:szCs w:val="22"/>
        </w:rPr>
        <w:tab/>
      </w:r>
      <w:r w:rsidRPr="00863485">
        <w:rPr>
          <w:rFonts w:ascii="Calibri" w:hAnsi="Calibri" w:cs="Calibri"/>
          <w:sz w:val="22"/>
          <w:szCs w:val="22"/>
        </w:rPr>
        <w:tab/>
        <w:t>:  4 Antrenör, 1 temsilcisine</w:t>
      </w:r>
    </w:p>
    <w:p w14:paraId="2F57E40D" w14:textId="77777777" w:rsidR="009B0895" w:rsidRDefault="009B0895" w:rsidP="009B0895">
      <w:pPr>
        <w:spacing w:line="264" w:lineRule="auto"/>
        <w:ind w:left="708" w:firstLine="426"/>
        <w:jc w:val="both"/>
        <w:rPr>
          <w:rFonts w:ascii="Calibri" w:hAnsi="Calibri" w:cs="Calibri"/>
          <w:sz w:val="22"/>
          <w:szCs w:val="22"/>
        </w:rPr>
      </w:pPr>
      <w:r w:rsidRPr="00863485">
        <w:rPr>
          <w:rFonts w:ascii="Calibri" w:hAnsi="Calibri" w:cs="Calibri"/>
          <w:sz w:val="22"/>
          <w:szCs w:val="22"/>
        </w:rPr>
        <w:t>20 ve daha fazla sporcusu barajı geçen ilin</w:t>
      </w:r>
      <w:r w:rsidRPr="00863485">
        <w:rPr>
          <w:rFonts w:ascii="Calibri" w:hAnsi="Calibri" w:cs="Calibri"/>
          <w:sz w:val="22"/>
          <w:szCs w:val="22"/>
        </w:rPr>
        <w:tab/>
        <w:t xml:space="preserve">:  5 Antrenör, 1 temsilcisine </w:t>
      </w:r>
    </w:p>
    <w:p w14:paraId="59D49ACA" w14:textId="77D0AAD0" w:rsidR="009B0895" w:rsidRDefault="009B0895" w:rsidP="009B0895">
      <w:pPr>
        <w:spacing w:line="264" w:lineRule="auto"/>
        <w:ind w:left="708" w:firstLine="426"/>
        <w:jc w:val="both"/>
        <w:rPr>
          <w:rFonts w:ascii="Calibri" w:hAnsi="Calibri" w:cs="Calibri"/>
          <w:sz w:val="22"/>
          <w:szCs w:val="22"/>
        </w:rPr>
      </w:pPr>
      <w:proofErr w:type="gramStart"/>
      <w:r>
        <w:rPr>
          <w:rFonts w:ascii="Calibri" w:hAnsi="Calibri" w:cs="Calibri"/>
          <w:sz w:val="22"/>
          <w:szCs w:val="22"/>
        </w:rPr>
        <w:t>yolluk</w:t>
      </w:r>
      <w:proofErr w:type="gramEnd"/>
      <w:r>
        <w:rPr>
          <w:rFonts w:ascii="Calibri" w:hAnsi="Calibri" w:cs="Calibri"/>
          <w:sz w:val="22"/>
          <w:szCs w:val="22"/>
        </w:rPr>
        <w:t xml:space="preserve"> ve yevmiyeleri Atletizm Federasyonu Başkanlığı tarafından ödenecektir.</w:t>
      </w:r>
    </w:p>
    <w:p w14:paraId="54EBD48C" w14:textId="45941305" w:rsidR="009B0895" w:rsidRPr="006F75B7" w:rsidRDefault="009B0895" w:rsidP="009B0895">
      <w:pPr>
        <w:numPr>
          <w:ilvl w:val="0"/>
          <w:numId w:val="6"/>
        </w:numPr>
        <w:jc w:val="both"/>
        <w:rPr>
          <w:rFonts w:ascii="Calibri" w:hAnsi="Calibri" w:cs="Calibri"/>
          <w:sz w:val="22"/>
          <w:szCs w:val="22"/>
        </w:rPr>
      </w:pPr>
      <w:r>
        <w:rPr>
          <w:rFonts w:ascii="Calibri" w:hAnsi="Calibri" w:cs="Calibri"/>
          <w:sz w:val="22"/>
          <w:szCs w:val="22"/>
        </w:rPr>
        <w:t>Harcırah almaya hak kazanamayan</w:t>
      </w:r>
      <w:r w:rsidRPr="00863485">
        <w:rPr>
          <w:rFonts w:ascii="Calibri" w:hAnsi="Calibri" w:cs="Calibri"/>
          <w:sz w:val="22"/>
          <w:szCs w:val="22"/>
        </w:rPr>
        <w:t xml:space="preserve"> sporcular ile </w:t>
      </w:r>
      <w:proofErr w:type="gramStart"/>
      <w:r w:rsidRPr="00863485">
        <w:rPr>
          <w:rFonts w:ascii="Calibri" w:hAnsi="Calibri" w:cs="Calibri"/>
          <w:sz w:val="22"/>
          <w:szCs w:val="22"/>
        </w:rPr>
        <w:t>antrenör</w:t>
      </w:r>
      <w:proofErr w:type="gramEnd"/>
      <w:r w:rsidRPr="00863485">
        <w:rPr>
          <w:rFonts w:ascii="Calibri" w:hAnsi="Calibri" w:cs="Calibri"/>
          <w:sz w:val="22"/>
          <w:szCs w:val="22"/>
        </w:rPr>
        <w:t xml:space="preserve"> ve tems</w:t>
      </w:r>
      <w:r>
        <w:rPr>
          <w:rFonts w:ascii="Calibri" w:hAnsi="Calibri" w:cs="Calibri"/>
          <w:sz w:val="22"/>
          <w:szCs w:val="22"/>
        </w:rPr>
        <w:t>ilcilerin kanuni harcırahları</w:t>
      </w:r>
      <w:r w:rsidRPr="00863485">
        <w:rPr>
          <w:rFonts w:ascii="Calibri" w:hAnsi="Calibri" w:cs="Calibri"/>
          <w:sz w:val="22"/>
          <w:szCs w:val="22"/>
        </w:rPr>
        <w:t xml:space="preserve"> (Resmi yarı</w:t>
      </w:r>
      <w:r>
        <w:rPr>
          <w:rFonts w:ascii="Calibri" w:hAnsi="Calibri" w:cs="Calibri"/>
          <w:sz w:val="22"/>
          <w:szCs w:val="22"/>
        </w:rPr>
        <w:t xml:space="preserve">şma sonuçlarını Gençlik </w:t>
      </w:r>
      <w:r w:rsidRPr="00863485">
        <w:rPr>
          <w:rFonts w:ascii="Calibri" w:hAnsi="Calibri" w:cs="Calibri"/>
          <w:sz w:val="22"/>
          <w:szCs w:val="22"/>
        </w:rPr>
        <w:t xml:space="preserve">ve Spor İl Müdürlüklerine teslim etmeleri kaydı ile) </w:t>
      </w:r>
      <w:r>
        <w:rPr>
          <w:rFonts w:ascii="Calibri" w:hAnsi="Calibri" w:cs="Calibri"/>
          <w:sz w:val="22"/>
          <w:szCs w:val="22"/>
        </w:rPr>
        <w:t>bağlı oldukları Gençlik Hizmetleri ve Spor İl Müdürlükleri tarafından ödenecektir.</w:t>
      </w:r>
    </w:p>
    <w:p w14:paraId="7645EC2D" w14:textId="77777777" w:rsidR="009B0895" w:rsidRPr="00FE1628" w:rsidRDefault="009B0895" w:rsidP="009B0895">
      <w:pPr>
        <w:numPr>
          <w:ilvl w:val="0"/>
          <w:numId w:val="6"/>
        </w:numPr>
        <w:jc w:val="both"/>
        <w:rPr>
          <w:rFonts w:ascii="Calibri" w:hAnsi="Calibri" w:cs="Calibri"/>
          <w:sz w:val="22"/>
          <w:szCs w:val="22"/>
        </w:rPr>
      </w:pPr>
      <w:r w:rsidRPr="00863485">
        <w:rPr>
          <w:rFonts w:ascii="Calibri" w:hAnsi="Calibri" w:cs="Calibri"/>
          <w:sz w:val="22"/>
          <w:szCs w:val="22"/>
        </w:rPr>
        <w:t>Harcırah ödemesinde sporcuların ikamet ettikleri iller dikkat</w:t>
      </w:r>
      <w:r>
        <w:rPr>
          <w:rFonts w:ascii="Calibri" w:hAnsi="Calibri" w:cs="Calibri"/>
          <w:sz w:val="22"/>
          <w:szCs w:val="22"/>
        </w:rPr>
        <w:t>e alınacak olup; 800km ve daha uzak mesafeden gelenlere bir gün yevmiye fazla ödenir. S</w:t>
      </w:r>
      <w:r w:rsidRPr="00863485">
        <w:rPr>
          <w:rFonts w:ascii="Calibri" w:hAnsi="Calibri" w:cs="Calibri"/>
          <w:sz w:val="22"/>
          <w:szCs w:val="22"/>
        </w:rPr>
        <w:t>ezon içinde ikametlerini gerçeğe uygun olmayan, değişik illerden beyan eden sporcular hakkında disiplin soruşturması açılacaktır.</w:t>
      </w:r>
    </w:p>
    <w:p w14:paraId="73827B12" w14:textId="77777777" w:rsidR="009B0895" w:rsidRDefault="009B0895" w:rsidP="009B0895">
      <w:pPr>
        <w:numPr>
          <w:ilvl w:val="0"/>
          <w:numId w:val="6"/>
        </w:numPr>
        <w:jc w:val="both"/>
        <w:rPr>
          <w:rFonts w:ascii="Calibri" w:hAnsi="Calibri" w:cs="Calibri"/>
          <w:sz w:val="22"/>
          <w:szCs w:val="22"/>
        </w:rPr>
      </w:pPr>
      <w:r w:rsidRPr="0036681E">
        <w:rPr>
          <w:rFonts w:ascii="Calibri" w:hAnsi="Calibri" w:cs="Calibri"/>
          <w:sz w:val="22"/>
          <w:szCs w:val="22"/>
        </w:rPr>
        <w:t xml:space="preserve">Yarışmaya iştirak edecek kafilelere yapılacak otobüs ödemelerinde Federasyonumuzun illerden istemiş olduğu uygulamadaki en son rayiç bedelleri dikkate alınacaktır. </w:t>
      </w:r>
    </w:p>
    <w:p w14:paraId="6FB86423" w14:textId="65C454D0" w:rsidR="009B0895" w:rsidRPr="0049221D" w:rsidRDefault="009B0895" w:rsidP="009B0895">
      <w:pPr>
        <w:numPr>
          <w:ilvl w:val="0"/>
          <w:numId w:val="6"/>
        </w:numPr>
        <w:jc w:val="both"/>
        <w:rPr>
          <w:rFonts w:ascii="Calibri" w:hAnsi="Calibri"/>
          <w:b/>
          <w:sz w:val="22"/>
          <w:szCs w:val="22"/>
        </w:rPr>
      </w:pPr>
      <w:proofErr w:type="spellStart"/>
      <w:r w:rsidRPr="0049221D">
        <w:rPr>
          <w:rFonts w:ascii="Calibri" w:hAnsi="Calibri"/>
          <w:b/>
          <w:sz w:val="22"/>
          <w:szCs w:val="22"/>
        </w:rPr>
        <w:t>TOHM’a</w:t>
      </w:r>
      <w:proofErr w:type="spellEnd"/>
      <w:r w:rsidRPr="0049221D">
        <w:rPr>
          <w:rFonts w:ascii="Calibri" w:hAnsi="Calibri"/>
          <w:b/>
          <w:sz w:val="22"/>
          <w:szCs w:val="22"/>
        </w:rPr>
        <w:t xml:space="preserve"> kayıtlı sporcu ve antrenörlerin yarışma öncesinde ilgili TOHM il </w:t>
      </w:r>
      <w:proofErr w:type="gramStart"/>
      <w:r w:rsidRPr="0049221D">
        <w:rPr>
          <w:rFonts w:ascii="Calibri" w:hAnsi="Calibri"/>
          <w:b/>
          <w:sz w:val="22"/>
          <w:szCs w:val="22"/>
        </w:rPr>
        <w:t>branş</w:t>
      </w:r>
      <w:proofErr w:type="gramEnd"/>
      <w:r w:rsidRPr="0049221D">
        <w:rPr>
          <w:rFonts w:ascii="Calibri" w:hAnsi="Calibri"/>
          <w:b/>
          <w:sz w:val="22"/>
          <w:szCs w:val="22"/>
        </w:rPr>
        <w:t xml:space="preserve"> sorumlusundan yarışmaya katılacağına dair evrak getirilmesi kaydıyla (İl kafile listesinde yer alması zorunludur) baraj geçip geçmediğine bakılmaksızın harcırahları ödenebilecektir.</w:t>
      </w:r>
      <w:r>
        <w:rPr>
          <w:rFonts w:ascii="Calibri" w:hAnsi="Calibri"/>
          <w:b/>
          <w:sz w:val="22"/>
          <w:szCs w:val="22"/>
        </w:rPr>
        <w:t xml:space="preserve"> TOHM </w:t>
      </w:r>
      <w:proofErr w:type="gramStart"/>
      <w:r>
        <w:rPr>
          <w:rFonts w:ascii="Calibri" w:hAnsi="Calibri"/>
          <w:b/>
          <w:sz w:val="22"/>
          <w:szCs w:val="22"/>
        </w:rPr>
        <w:t>antrenörlerinin</w:t>
      </w:r>
      <w:proofErr w:type="gramEnd"/>
      <w:r>
        <w:rPr>
          <w:rFonts w:ascii="Calibri" w:hAnsi="Calibri"/>
          <w:b/>
          <w:sz w:val="22"/>
          <w:szCs w:val="22"/>
        </w:rPr>
        <w:t xml:space="preserve"> harcırah alabilmesi için sporcularının yarışmaya katılmış olması gerekmektedir. </w:t>
      </w:r>
    </w:p>
    <w:p w14:paraId="0FE683A3" w14:textId="77777777" w:rsidR="009B0895" w:rsidRPr="0049221D" w:rsidRDefault="009B0895" w:rsidP="009B0895">
      <w:pPr>
        <w:numPr>
          <w:ilvl w:val="0"/>
          <w:numId w:val="6"/>
        </w:numPr>
        <w:jc w:val="both"/>
        <w:rPr>
          <w:rFonts w:ascii="Calibri" w:hAnsi="Calibri"/>
          <w:b/>
          <w:sz w:val="22"/>
          <w:szCs w:val="22"/>
        </w:rPr>
      </w:pPr>
      <w:r w:rsidRPr="0049221D">
        <w:rPr>
          <w:rFonts w:ascii="Calibri" w:hAnsi="Calibri"/>
          <w:b/>
          <w:sz w:val="22"/>
          <w:szCs w:val="22"/>
        </w:rPr>
        <w:t xml:space="preserve">Yarışma tarihinde milli takım hazırlık kamplarında bulunan sporcu ve antrenörlerin bağlı bulundukları il müdürlüğü onayına gerek olmadan ilgili </w:t>
      </w:r>
      <w:proofErr w:type="gramStart"/>
      <w:r w:rsidRPr="0049221D">
        <w:rPr>
          <w:rFonts w:ascii="Calibri" w:hAnsi="Calibri"/>
          <w:b/>
          <w:sz w:val="22"/>
          <w:szCs w:val="22"/>
        </w:rPr>
        <w:t>branş</w:t>
      </w:r>
      <w:proofErr w:type="gramEnd"/>
      <w:r w:rsidRPr="0049221D">
        <w:rPr>
          <w:rFonts w:ascii="Calibri" w:hAnsi="Calibri"/>
          <w:b/>
          <w:sz w:val="22"/>
          <w:szCs w:val="22"/>
        </w:rPr>
        <w:t xml:space="preserve"> koordinatörü veya kamp müdüründen alacakları katılım yazılarını yarışma öncesinde teslim etmeleri ve baraj derecesini geçmeleri halinde harcırah almaya hak kazanacaklardır. Bu durumdaki sporcuların yarışma on-</w:t>
      </w:r>
      <w:proofErr w:type="spellStart"/>
      <w:r w:rsidRPr="0049221D">
        <w:rPr>
          <w:rFonts w:ascii="Calibri" w:hAnsi="Calibri"/>
          <w:b/>
          <w:sz w:val="22"/>
          <w:szCs w:val="22"/>
        </w:rPr>
        <w:t>line</w:t>
      </w:r>
      <w:proofErr w:type="spellEnd"/>
      <w:r w:rsidRPr="0049221D">
        <w:rPr>
          <w:rFonts w:ascii="Calibri" w:hAnsi="Calibri"/>
          <w:b/>
          <w:sz w:val="22"/>
          <w:szCs w:val="22"/>
        </w:rPr>
        <w:t xml:space="preserve"> kayıtlarını yapmaları zorunludur.</w:t>
      </w:r>
    </w:p>
    <w:p w14:paraId="1954AD81" w14:textId="77777777" w:rsidR="009B0895" w:rsidRPr="00DF4650" w:rsidRDefault="009B0895" w:rsidP="009B0895">
      <w:pPr>
        <w:numPr>
          <w:ilvl w:val="0"/>
          <w:numId w:val="6"/>
        </w:numPr>
        <w:jc w:val="both"/>
        <w:rPr>
          <w:rFonts w:ascii="Calibri" w:hAnsi="Calibri" w:cs="Calibri"/>
          <w:sz w:val="22"/>
          <w:szCs w:val="22"/>
        </w:rPr>
      </w:pPr>
      <w:r w:rsidRPr="00863485">
        <w:rPr>
          <w:rFonts w:ascii="Calibri" w:hAnsi="Calibri" w:cs="Calibri"/>
          <w:sz w:val="22"/>
          <w:szCs w:val="22"/>
        </w:rPr>
        <w:t>Yarışmalar “deneme” statüsünde olup, dereceye girenlere madalya ya da başka bir ödül verilmez.</w:t>
      </w:r>
    </w:p>
    <w:p w14:paraId="6090E48F" w14:textId="77777777" w:rsidR="009B0895" w:rsidRPr="0049221D" w:rsidRDefault="009B0895" w:rsidP="009B0895">
      <w:pPr>
        <w:numPr>
          <w:ilvl w:val="0"/>
          <w:numId w:val="6"/>
        </w:numPr>
        <w:jc w:val="both"/>
        <w:rPr>
          <w:rFonts w:ascii="Calibri" w:hAnsi="Calibri" w:cs="Calibri"/>
          <w:sz w:val="22"/>
          <w:szCs w:val="22"/>
        </w:rPr>
      </w:pPr>
      <w:r w:rsidRPr="00863485">
        <w:rPr>
          <w:rFonts w:ascii="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14:paraId="70035DFD" w14:textId="77777777" w:rsidR="00B4059B" w:rsidRDefault="00B4059B" w:rsidP="009C7D6E">
      <w:pPr>
        <w:rPr>
          <w:rFonts w:ascii="Calibri" w:eastAsia="Calibri" w:hAnsi="Calibri" w:cs="Calibri"/>
          <w:sz w:val="22"/>
          <w:szCs w:val="22"/>
          <w:u w:val="single"/>
        </w:rPr>
      </w:pPr>
    </w:p>
    <w:p w14:paraId="4C39A733" w14:textId="77777777" w:rsidR="00B4059B" w:rsidRDefault="004429C4">
      <w:pPr>
        <w:ind w:firstLine="708"/>
        <w:rPr>
          <w:rFonts w:ascii="Calibri" w:eastAsia="Calibri" w:hAnsi="Calibri" w:cs="Calibri"/>
          <w:sz w:val="22"/>
          <w:szCs w:val="22"/>
          <w:u w:val="single"/>
        </w:rPr>
      </w:pPr>
      <w:r>
        <w:rPr>
          <w:rFonts w:ascii="Calibri" w:eastAsia="Calibri" w:hAnsi="Calibri" w:cs="Calibri"/>
          <w:b/>
          <w:sz w:val="22"/>
          <w:szCs w:val="22"/>
          <w:u w:val="single"/>
        </w:rPr>
        <w:t>YARIŞMA TEKNİK DELEGESİ</w:t>
      </w:r>
    </w:p>
    <w:p w14:paraId="5AD025C5" w14:textId="77777777" w:rsidR="00B4059B" w:rsidRDefault="004429C4">
      <w:pPr>
        <w:rPr>
          <w:rFonts w:ascii="Calibri" w:eastAsia="Calibri" w:hAnsi="Calibri" w:cs="Calibri"/>
          <w:sz w:val="22"/>
          <w:szCs w:val="22"/>
        </w:rPr>
      </w:pPr>
      <w:r>
        <w:rPr>
          <w:rFonts w:ascii="Calibri" w:eastAsia="Calibri" w:hAnsi="Calibri" w:cs="Calibri"/>
          <w:b/>
          <w:sz w:val="22"/>
          <w:szCs w:val="22"/>
        </w:rPr>
        <w:t xml:space="preserve">               Adı Soyadı: </w:t>
      </w:r>
      <w:r w:rsidR="009C7D6E">
        <w:rPr>
          <w:rFonts w:ascii="Calibri" w:eastAsia="Calibri" w:hAnsi="Calibri" w:cs="Calibri"/>
          <w:b/>
          <w:sz w:val="22"/>
          <w:szCs w:val="22"/>
        </w:rPr>
        <w:t>Ahmet Ali Baş</w:t>
      </w:r>
    </w:p>
    <w:p w14:paraId="7E45D306" w14:textId="77777777" w:rsidR="00B4059B" w:rsidRDefault="004429C4">
      <w:pPr>
        <w:rPr>
          <w:rFonts w:ascii="Calibri" w:eastAsia="Calibri" w:hAnsi="Calibri" w:cs="Calibri"/>
          <w:b/>
          <w:sz w:val="22"/>
          <w:szCs w:val="22"/>
        </w:rPr>
      </w:pPr>
      <w:r>
        <w:rPr>
          <w:rFonts w:ascii="Calibri" w:eastAsia="Calibri" w:hAnsi="Calibri" w:cs="Calibri"/>
          <w:b/>
          <w:sz w:val="22"/>
          <w:szCs w:val="22"/>
        </w:rPr>
        <w:t xml:space="preserve">               </w:t>
      </w:r>
      <w:proofErr w:type="gramStart"/>
      <w:r>
        <w:rPr>
          <w:rFonts w:ascii="Calibri" w:eastAsia="Calibri" w:hAnsi="Calibri" w:cs="Calibri"/>
          <w:b/>
          <w:sz w:val="22"/>
          <w:szCs w:val="22"/>
        </w:rPr>
        <w:t xml:space="preserve">Tel              : </w:t>
      </w:r>
      <w:r w:rsidR="009C7D6E">
        <w:rPr>
          <w:rFonts w:ascii="Calibri" w:eastAsia="Calibri" w:hAnsi="Calibri" w:cs="Calibri"/>
          <w:b/>
          <w:sz w:val="22"/>
          <w:szCs w:val="22"/>
        </w:rPr>
        <w:t>0</w:t>
      </w:r>
      <w:proofErr w:type="gramEnd"/>
      <w:r w:rsidR="009C7D6E">
        <w:rPr>
          <w:rFonts w:ascii="Calibri" w:eastAsia="Calibri" w:hAnsi="Calibri" w:cs="Calibri"/>
          <w:b/>
          <w:sz w:val="22"/>
          <w:szCs w:val="22"/>
        </w:rPr>
        <w:t xml:space="preserve"> 544 663 76 38</w:t>
      </w:r>
    </w:p>
    <w:p w14:paraId="71856499" w14:textId="67F33BC6" w:rsidR="00B4059B" w:rsidRDefault="009C7D6E" w:rsidP="00FE1A9D">
      <w:pPr>
        <w:rPr>
          <w:rFonts w:ascii="Calibri" w:eastAsia="Calibri" w:hAnsi="Calibri" w:cs="Calibri"/>
          <w:sz w:val="22"/>
          <w:szCs w:val="22"/>
        </w:rPr>
      </w:pPr>
      <w:r>
        <w:rPr>
          <w:rFonts w:ascii="Calibri" w:eastAsia="Calibri" w:hAnsi="Calibri" w:cs="Calibri"/>
          <w:b/>
          <w:sz w:val="22"/>
          <w:szCs w:val="22"/>
        </w:rPr>
        <w:t xml:space="preserve">               E-</w:t>
      </w:r>
      <w:proofErr w:type="gramStart"/>
      <w:r>
        <w:rPr>
          <w:rFonts w:ascii="Calibri" w:eastAsia="Calibri" w:hAnsi="Calibri" w:cs="Calibri"/>
          <w:b/>
          <w:sz w:val="22"/>
          <w:szCs w:val="22"/>
        </w:rPr>
        <w:t>mail        : ahmetali</w:t>
      </w:r>
      <w:proofErr w:type="gramEnd"/>
      <w:r>
        <w:rPr>
          <w:rFonts w:ascii="Calibri" w:eastAsia="Calibri" w:hAnsi="Calibri" w:cs="Calibri"/>
          <w:b/>
          <w:sz w:val="22"/>
          <w:szCs w:val="22"/>
        </w:rPr>
        <w:t>.bas@taf.org.tr</w:t>
      </w:r>
    </w:p>
    <w:sectPr w:rsidR="00B4059B" w:rsidSect="009B0895">
      <w:footerReference w:type="even" r:id="rId9"/>
      <w:footerReference w:type="default" r:id="rId10"/>
      <w:pgSz w:w="11906" w:h="16838"/>
      <w:pgMar w:top="397" w:right="907" w:bottom="397" w:left="720" w:header="709" w:footer="397"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1011F" w14:textId="77777777" w:rsidR="007949E0" w:rsidRDefault="007949E0">
      <w:r>
        <w:separator/>
      </w:r>
    </w:p>
  </w:endnote>
  <w:endnote w:type="continuationSeparator" w:id="0">
    <w:p w14:paraId="25D6AD77" w14:textId="77777777" w:rsidR="007949E0" w:rsidRDefault="0079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75D5" w14:textId="77777777" w:rsidR="004429C4" w:rsidRDefault="004429C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9145DD3" w14:textId="77777777" w:rsidR="004429C4" w:rsidRDefault="004429C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35267" w14:textId="77777777" w:rsidR="004429C4" w:rsidRDefault="004429C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E1A9D">
      <w:rPr>
        <w:noProof/>
        <w:color w:val="000000"/>
      </w:rPr>
      <w:t>4</w:t>
    </w:r>
    <w:r>
      <w:rPr>
        <w:color w:val="000000"/>
      </w:rPr>
      <w:fldChar w:fldCharType="end"/>
    </w:r>
  </w:p>
  <w:p w14:paraId="697D0A90" w14:textId="77777777" w:rsidR="004429C4" w:rsidRDefault="004429C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B80D2" w14:textId="77777777" w:rsidR="007949E0" w:rsidRDefault="007949E0">
      <w:r>
        <w:separator/>
      </w:r>
    </w:p>
  </w:footnote>
  <w:footnote w:type="continuationSeparator" w:id="0">
    <w:p w14:paraId="63AD776A" w14:textId="77777777" w:rsidR="007949E0" w:rsidRDefault="00794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B6229"/>
    <w:multiLevelType w:val="multilevel"/>
    <w:tmpl w:val="F42A8638"/>
    <w:lvl w:ilvl="0">
      <w:start w:val="1"/>
      <w:numFmt w:val="decimal"/>
      <w:lvlText w:val="%1."/>
      <w:lvlJc w:val="left"/>
      <w:pPr>
        <w:ind w:left="1004" w:hanging="360"/>
      </w:pPr>
      <w:rPr>
        <w:b/>
        <w:u w:val="non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123D5A12"/>
    <w:multiLevelType w:val="multilevel"/>
    <w:tmpl w:val="679C4DF0"/>
    <w:lvl w:ilvl="0">
      <w:start w:val="1"/>
      <w:numFmt w:val="decimal"/>
      <w:lvlText w:val="%1."/>
      <w:lvlJc w:val="left"/>
      <w:pPr>
        <w:ind w:left="1068" w:hanging="360"/>
      </w:pPr>
      <w:rPr>
        <w:b/>
        <w:vertAlign w:val="baseline"/>
      </w:rPr>
    </w:lvl>
    <w:lvl w:ilvl="1">
      <w:start w:val="1"/>
      <w:numFmt w:val="decimal"/>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
    <w:nsid w:val="300853AA"/>
    <w:multiLevelType w:val="hybridMultilevel"/>
    <w:tmpl w:val="A7420BF6"/>
    <w:lvl w:ilvl="0" w:tplc="B62EB9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30AF5523"/>
    <w:multiLevelType w:val="multilevel"/>
    <w:tmpl w:val="BA107406"/>
    <w:lvl w:ilvl="0">
      <w:start w:val="1993"/>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4">
    <w:nsid w:val="339061F9"/>
    <w:multiLevelType w:val="hybridMultilevel"/>
    <w:tmpl w:val="19147610"/>
    <w:lvl w:ilvl="0" w:tplc="D6E0DE10">
      <w:start w:val="1"/>
      <w:numFmt w:val="decimal"/>
      <w:lvlText w:val="%1."/>
      <w:lvlJc w:val="left"/>
      <w:pPr>
        <w:tabs>
          <w:tab w:val="num" w:pos="1068"/>
        </w:tabs>
        <w:ind w:left="1068" w:hanging="360"/>
      </w:pPr>
      <w:rPr>
        <w:rFonts w:hint="default"/>
        <w:b/>
      </w:rPr>
    </w:lvl>
    <w:lvl w:ilvl="1" w:tplc="29981FA6">
      <w:start w:val="1"/>
      <w:numFmt w:val="decimal"/>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5">
    <w:nsid w:val="541A40A4"/>
    <w:multiLevelType w:val="multilevel"/>
    <w:tmpl w:val="3AA2B458"/>
    <w:lvl w:ilvl="0">
      <w:start w:val="1"/>
      <w:numFmt w:val="decimal"/>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9B"/>
    <w:rsid w:val="00036D2C"/>
    <w:rsid w:val="00063969"/>
    <w:rsid w:val="00181FED"/>
    <w:rsid w:val="001A6D59"/>
    <w:rsid w:val="001C5F06"/>
    <w:rsid w:val="00212AB3"/>
    <w:rsid w:val="0022074C"/>
    <w:rsid w:val="00387AEE"/>
    <w:rsid w:val="00413225"/>
    <w:rsid w:val="004429C4"/>
    <w:rsid w:val="00480204"/>
    <w:rsid w:val="004F20CF"/>
    <w:rsid w:val="00502919"/>
    <w:rsid w:val="00635C71"/>
    <w:rsid w:val="00726F1E"/>
    <w:rsid w:val="00760FF0"/>
    <w:rsid w:val="007949E0"/>
    <w:rsid w:val="007D7150"/>
    <w:rsid w:val="0083731D"/>
    <w:rsid w:val="00883561"/>
    <w:rsid w:val="00962F9C"/>
    <w:rsid w:val="009B0895"/>
    <w:rsid w:val="009C7D6E"/>
    <w:rsid w:val="00A40060"/>
    <w:rsid w:val="00A61A2D"/>
    <w:rsid w:val="00AC5262"/>
    <w:rsid w:val="00AC6F66"/>
    <w:rsid w:val="00B4059B"/>
    <w:rsid w:val="00B641E5"/>
    <w:rsid w:val="00C91C7E"/>
    <w:rsid w:val="00D01195"/>
    <w:rsid w:val="00D42164"/>
    <w:rsid w:val="00DA1E02"/>
    <w:rsid w:val="00DF795E"/>
    <w:rsid w:val="00E347D4"/>
    <w:rsid w:val="00EA5675"/>
    <w:rsid w:val="00FB7FC5"/>
    <w:rsid w:val="00FE1A9D"/>
    <w:rsid w:val="00FF4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DEA6"/>
  <w15:docId w15:val="{875EB152-649C-4910-ADF8-F532C0ED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paragraph" w:styleId="ListeParagraf">
    <w:name w:val="List Paragraph"/>
    <w:basedOn w:val="Normal"/>
    <w:uiPriority w:val="34"/>
    <w:qFormat/>
    <w:rsid w:val="009C7D6E"/>
    <w:pPr>
      <w:ind w:left="720"/>
      <w:contextualSpacing/>
    </w:pPr>
  </w:style>
  <w:style w:type="character" w:styleId="Kpr">
    <w:name w:val="Hyperlink"/>
    <w:basedOn w:val="VarsaylanParagrafYazTipi"/>
    <w:uiPriority w:val="99"/>
    <w:unhideWhenUsed/>
    <w:rsid w:val="0022074C"/>
    <w:rPr>
      <w:color w:val="0000FF" w:themeColor="hyperlink"/>
      <w:u w:val="single"/>
    </w:rPr>
  </w:style>
  <w:style w:type="character" w:customStyle="1" w:styleId="UnresolvedMention">
    <w:name w:val="Unresolved Mention"/>
    <w:basedOn w:val="VarsaylanParagrafYazTipi"/>
    <w:uiPriority w:val="99"/>
    <w:semiHidden/>
    <w:unhideWhenUsed/>
    <w:rsid w:val="0022074C"/>
    <w:rPr>
      <w:color w:val="605E5C"/>
      <w:shd w:val="clear" w:color="auto" w:fill="E1DFDD"/>
    </w:rPr>
  </w:style>
  <w:style w:type="paragraph" w:styleId="Altbilgi">
    <w:name w:val="footer"/>
    <w:basedOn w:val="Normal"/>
    <w:link w:val="AltbilgiChar"/>
    <w:uiPriority w:val="99"/>
    <w:rsid w:val="00FE1A9D"/>
    <w:pPr>
      <w:tabs>
        <w:tab w:val="center" w:pos="4536"/>
        <w:tab w:val="right" w:pos="9072"/>
      </w:tabs>
    </w:pPr>
  </w:style>
  <w:style w:type="character" w:customStyle="1" w:styleId="AltbilgiChar">
    <w:name w:val="Altbilgi Char"/>
    <w:basedOn w:val="VarsaylanParagrafYazTipi"/>
    <w:link w:val="Altbilgi"/>
    <w:uiPriority w:val="99"/>
    <w:rsid w:val="00FE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TyT4PkbGyDXQBmF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2100</Words>
  <Characters>11971</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Aydın ÇETİN</dc:creator>
  <cp:lastModifiedBy>Pc</cp:lastModifiedBy>
  <cp:revision>13</cp:revision>
  <dcterms:created xsi:type="dcterms:W3CDTF">2020-12-08T10:50:00Z</dcterms:created>
  <dcterms:modified xsi:type="dcterms:W3CDTF">2020-12-16T12:04:00Z</dcterms:modified>
</cp:coreProperties>
</file>