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77E5" w14:textId="77777777" w:rsidR="00707837" w:rsidRDefault="00707837" w:rsidP="003A0649">
      <w:pPr>
        <w:pStyle w:val="Altyaz"/>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14:anchorId="32DA91DF" wp14:editId="061AD9F4">
            <wp:simplePos x="0" y="0"/>
            <wp:positionH relativeFrom="column">
              <wp:posOffset>93980</wp:posOffset>
            </wp:positionH>
            <wp:positionV relativeFrom="paragraph">
              <wp:posOffset>125730</wp:posOffset>
            </wp:positionV>
            <wp:extent cx="695325" cy="619125"/>
            <wp:effectExtent l="0" t="0" r="9525" b="9525"/>
            <wp:wrapTight wrapText="bothSides">
              <wp:wrapPolygon edited="0">
                <wp:start x="5918" y="0"/>
                <wp:lineTo x="0" y="3323"/>
                <wp:lineTo x="0" y="18609"/>
                <wp:lineTo x="5918" y="21268"/>
                <wp:lineTo x="15386" y="21268"/>
                <wp:lineTo x="21304" y="18609"/>
                <wp:lineTo x="21304" y="3323"/>
                <wp:lineTo x="15386" y="0"/>
                <wp:lineTo x="5918"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A5279" w14:textId="77777777" w:rsidR="008B604B" w:rsidRPr="008F566F" w:rsidRDefault="00707837" w:rsidP="00707837">
      <w:pPr>
        <w:pStyle w:val="Altyaz"/>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14:paraId="311AD455" w14:textId="3615A26D" w:rsidR="008B604B" w:rsidRPr="008F566F" w:rsidRDefault="003343A8" w:rsidP="00F2498B">
      <w:pPr>
        <w:pStyle w:val="Altyaz"/>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F2498B">
        <w:rPr>
          <w:rFonts w:ascii="Calibri" w:hAnsi="Calibri" w:cs="Calibri"/>
          <w:b/>
          <w:color w:val="000000"/>
          <w:sz w:val="22"/>
          <w:szCs w:val="22"/>
        </w:rPr>
        <w:t xml:space="preserve">    </w:t>
      </w:r>
      <w:r w:rsidR="00635D53">
        <w:rPr>
          <w:rFonts w:ascii="Calibri" w:hAnsi="Calibri" w:cs="Calibri"/>
          <w:b/>
          <w:color w:val="000000"/>
          <w:sz w:val="22"/>
          <w:szCs w:val="22"/>
        </w:rPr>
        <w:t>2022</w:t>
      </w:r>
      <w:r w:rsidR="008B604B" w:rsidRPr="008F566F">
        <w:rPr>
          <w:rFonts w:ascii="Calibri" w:hAnsi="Calibri" w:cs="Calibri"/>
          <w:b/>
          <w:color w:val="000000"/>
          <w:sz w:val="22"/>
          <w:szCs w:val="22"/>
        </w:rPr>
        <w:t xml:space="preserve"> SEZONU</w:t>
      </w:r>
    </w:p>
    <w:p w14:paraId="6D509BC4" w14:textId="77777777" w:rsidR="00B26AB2" w:rsidRDefault="008B604B" w:rsidP="00CD1593">
      <w:pPr>
        <w:pStyle w:val="Altyaz"/>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r w:rsidR="00CD1593">
        <w:rPr>
          <w:rFonts w:ascii="Calibri" w:hAnsi="Calibri" w:cs="Calibri"/>
          <w:b/>
          <w:sz w:val="22"/>
          <w:szCs w:val="22"/>
        </w:rPr>
        <w:t xml:space="preserve"> </w:t>
      </w:r>
      <w:r w:rsidRPr="008F566F">
        <w:rPr>
          <w:rFonts w:ascii="Calibri" w:hAnsi="Calibri" w:cs="Calibri"/>
          <w:b/>
          <w:sz w:val="22"/>
          <w:szCs w:val="22"/>
        </w:rPr>
        <w:t>YARIŞMA STATÜSÜ</w:t>
      </w:r>
    </w:p>
    <w:p w14:paraId="3B79A9D0" w14:textId="77777777" w:rsidR="00B26AB2" w:rsidRPr="00E80C25" w:rsidRDefault="00B26AB2" w:rsidP="00920702">
      <w:pPr>
        <w:pStyle w:val="Altyaz"/>
        <w:jc w:val="left"/>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14:paraId="1941FA0B" w14:textId="77777777" w:rsidTr="005066AD">
        <w:trPr>
          <w:trHeight w:hRule="exact" w:val="397"/>
          <w:jc w:val="right"/>
        </w:trPr>
        <w:tc>
          <w:tcPr>
            <w:tcW w:w="2977" w:type="dxa"/>
            <w:vAlign w:val="center"/>
          </w:tcPr>
          <w:p w14:paraId="45746408" w14:textId="77777777"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14:paraId="1D2E6E16" w14:textId="45BFBFDA" w:rsidR="00B26AB2" w:rsidRPr="00707837" w:rsidRDefault="000C6491" w:rsidP="0053324F">
            <w:pPr>
              <w:rPr>
                <w:rFonts w:ascii="Calibri" w:hAnsi="Calibri" w:cs="Calibri"/>
                <w:b/>
              </w:rPr>
            </w:pPr>
            <w:r>
              <w:rPr>
                <w:rFonts w:ascii="Calibri" w:hAnsi="Calibri" w:cs="Calibri"/>
                <w:b/>
                <w:sz w:val="22"/>
                <w:szCs w:val="22"/>
              </w:rPr>
              <w:t>2 – 3 ŞUBAT</w:t>
            </w:r>
            <w:r w:rsidR="00635D53">
              <w:rPr>
                <w:rFonts w:ascii="Calibri" w:hAnsi="Calibri" w:cs="Calibri"/>
                <w:b/>
                <w:sz w:val="22"/>
                <w:szCs w:val="22"/>
              </w:rPr>
              <w:t xml:space="preserve"> 2022</w:t>
            </w:r>
          </w:p>
        </w:tc>
      </w:tr>
      <w:tr w:rsidR="00B26AB2" w:rsidRPr="00E80C25" w14:paraId="1753E351" w14:textId="77777777" w:rsidTr="005066AD">
        <w:trPr>
          <w:trHeight w:hRule="exact" w:val="397"/>
          <w:jc w:val="right"/>
        </w:trPr>
        <w:tc>
          <w:tcPr>
            <w:tcW w:w="2977" w:type="dxa"/>
            <w:vAlign w:val="center"/>
          </w:tcPr>
          <w:p w14:paraId="13222661" w14:textId="77777777"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14:paraId="20271B6D" w14:textId="77777777"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14:paraId="35FF4A63" w14:textId="77777777" w:rsidTr="005066AD">
        <w:trPr>
          <w:trHeight w:hRule="exact" w:val="397"/>
          <w:jc w:val="right"/>
        </w:trPr>
        <w:tc>
          <w:tcPr>
            <w:tcW w:w="2977" w:type="dxa"/>
            <w:vAlign w:val="center"/>
          </w:tcPr>
          <w:p w14:paraId="08444F2E" w14:textId="77777777"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14:paraId="3F9E4664" w14:textId="0040CAC8" w:rsidR="00B26AB2" w:rsidRPr="00707837" w:rsidRDefault="000C6491" w:rsidP="0053324F">
            <w:pPr>
              <w:rPr>
                <w:rFonts w:ascii="Calibri" w:hAnsi="Calibri" w:cs="Calibri"/>
                <w:b/>
              </w:rPr>
            </w:pPr>
            <w:r>
              <w:rPr>
                <w:rFonts w:ascii="Calibri" w:hAnsi="Calibri" w:cs="Calibri"/>
                <w:b/>
                <w:sz w:val="22"/>
                <w:szCs w:val="22"/>
              </w:rPr>
              <w:t>1 ŞUBAT 2022</w:t>
            </w:r>
            <w:r w:rsidR="001A1E2C">
              <w:rPr>
                <w:rFonts w:ascii="Calibri" w:hAnsi="Calibri" w:cs="Calibri"/>
                <w:b/>
                <w:sz w:val="22"/>
                <w:szCs w:val="22"/>
              </w:rPr>
              <w:t xml:space="preserve"> S</w:t>
            </w:r>
            <w:r w:rsidR="00B01672" w:rsidRPr="00707837">
              <w:rPr>
                <w:rFonts w:ascii="Calibri" w:hAnsi="Calibri" w:cs="Calibri"/>
                <w:b/>
                <w:sz w:val="22"/>
                <w:szCs w:val="22"/>
              </w:rPr>
              <w:t>aat 17:00</w:t>
            </w:r>
          </w:p>
        </w:tc>
      </w:tr>
      <w:tr w:rsidR="00B26AB2" w:rsidRPr="00E80C25" w14:paraId="169A2946" w14:textId="77777777" w:rsidTr="005066AD">
        <w:trPr>
          <w:trHeight w:hRule="exact" w:val="397"/>
          <w:jc w:val="right"/>
        </w:trPr>
        <w:tc>
          <w:tcPr>
            <w:tcW w:w="2977" w:type="dxa"/>
            <w:vAlign w:val="center"/>
          </w:tcPr>
          <w:p w14:paraId="1DD58C90" w14:textId="77777777"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14:paraId="247E2690" w14:textId="77777777"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w:t>
            </w:r>
            <w:r w:rsidR="001A1E2C">
              <w:rPr>
                <w:rFonts w:ascii="Calibri" w:hAnsi="Calibri" w:cs="Calibri"/>
                <w:sz w:val="22"/>
                <w:szCs w:val="22"/>
              </w:rPr>
              <w:t>,</w:t>
            </w:r>
            <w:r w:rsidR="00B26AB2" w:rsidRPr="00E80C25">
              <w:rPr>
                <w:rFonts w:ascii="Calibri" w:hAnsi="Calibri" w:cs="Calibri"/>
                <w:sz w:val="22"/>
                <w:szCs w:val="22"/>
              </w:rPr>
              <w:t xml:space="preserve"> Konferans Salonu</w:t>
            </w:r>
          </w:p>
        </w:tc>
      </w:tr>
      <w:tr w:rsidR="00B26AB2" w:rsidRPr="00E80C25" w14:paraId="5C7F1A8D" w14:textId="77777777" w:rsidTr="002B2AC0">
        <w:trPr>
          <w:trHeight w:hRule="exact" w:val="851"/>
          <w:jc w:val="right"/>
        </w:trPr>
        <w:tc>
          <w:tcPr>
            <w:tcW w:w="2977" w:type="dxa"/>
            <w:vAlign w:val="center"/>
          </w:tcPr>
          <w:p w14:paraId="332E166E" w14:textId="77777777"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14:paraId="0A1F560D" w14:textId="0C464999" w:rsidR="00B26AB2" w:rsidRPr="00E80C25" w:rsidRDefault="000C6491" w:rsidP="0053324F">
            <w:pPr>
              <w:rPr>
                <w:rFonts w:ascii="Calibri" w:hAnsi="Calibri" w:cs="Calibri"/>
              </w:rPr>
            </w:pPr>
            <w:r>
              <w:rPr>
                <w:rFonts w:ascii="Calibri" w:hAnsi="Calibri" w:cs="Calibri"/>
                <w:b/>
                <w:sz w:val="22"/>
                <w:szCs w:val="22"/>
              </w:rPr>
              <w:t>29 OCAK</w:t>
            </w:r>
            <w:r w:rsidR="00635D53">
              <w:rPr>
                <w:rFonts w:ascii="Calibri" w:hAnsi="Calibri" w:cs="Calibri"/>
                <w:b/>
                <w:sz w:val="22"/>
                <w:szCs w:val="22"/>
              </w:rPr>
              <w:t xml:space="preserve"> 2022</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14:paraId="6F34ED43" w14:textId="7841A93D" w:rsidR="00B26AB2" w:rsidRPr="00E80C25" w:rsidRDefault="00EC26E0" w:rsidP="00CD1593">
            <w:pPr>
              <w:rPr>
                <w:rFonts w:ascii="Calibri" w:hAnsi="Calibri" w:cs="Calibri"/>
              </w:rPr>
            </w:pPr>
            <w:hyperlink r:id="rId8" w:history="1">
              <w:r w:rsidR="00EA5C44" w:rsidRPr="005A669C">
                <w:rPr>
                  <w:rStyle w:val="Kpr"/>
                  <w:b/>
                </w:rPr>
                <w:t>https://forms.gle/x1uCQcDShtvokdPW9</w:t>
              </w:r>
            </w:hyperlink>
            <w:r w:rsidR="00EA5C44">
              <w:rPr>
                <w:b/>
              </w:rPr>
              <w:t xml:space="preserve"> </w:t>
            </w:r>
            <w:r w:rsidR="001D7865">
              <w:rPr>
                <w:b/>
              </w:rPr>
              <w:t xml:space="preserve"> </w:t>
            </w:r>
            <w:r w:rsidR="00E1009A">
              <w:t xml:space="preserve"> </w:t>
            </w:r>
            <w:hyperlink r:id="rId9" w:history="1"/>
            <w:r w:rsidR="00635D53">
              <w:rPr>
                <w:b/>
              </w:rPr>
              <w:t xml:space="preserve"> </w:t>
            </w:r>
            <w:r w:rsidR="00BC2D05">
              <w:rPr>
                <w:rFonts w:ascii="Calibri" w:hAnsi="Calibri" w:cs="Calibri"/>
                <w:sz w:val="22"/>
                <w:szCs w:val="22"/>
              </w:rPr>
              <w:t>gönderilmesi ile yapılacaktır.</w:t>
            </w:r>
          </w:p>
        </w:tc>
      </w:tr>
    </w:tbl>
    <w:p w14:paraId="132A6CC4" w14:textId="77777777" w:rsidR="00B26AB2" w:rsidRPr="00E80C25" w:rsidRDefault="00B26AB2" w:rsidP="00B26AB2">
      <w:pPr>
        <w:pStyle w:val="Balk9"/>
        <w:jc w:val="both"/>
        <w:rPr>
          <w:rFonts w:ascii="Calibri" w:hAnsi="Calibri" w:cs="Calibri"/>
          <w:color w:val="auto"/>
          <w:sz w:val="32"/>
          <w:szCs w:val="32"/>
        </w:rPr>
      </w:pPr>
    </w:p>
    <w:p w14:paraId="5D9B5100" w14:textId="77777777"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14:paraId="2A7F56E0" w14:textId="77777777" w:rsidR="00B26AB2" w:rsidRPr="00E80C25" w:rsidRDefault="00B26AB2" w:rsidP="00B26AB2">
      <w:pPr>
        <w:rPr>
          <w:rFonts w:ascii="Calibri" w:hAnsi="Calibri" w:cs="Calibri"/>
          <w:sz w:val="16"/>
          <w:szCs w:val="16"/>
        </w:rPr>
      </w:pPr>
    </w:p>
    <w:p w14:paraId="72349C19" w14:textId="77777777"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 xml:space="preserve">Yarışmalar, </w:t>
      </w:r>
      <w:r w:rsidR="001A1E2C">
        <w:rPr>
          <w:rFonts w:ascii="Calibri" w:hAnsi="Calibri" w:cs="Calibri"/>
          <w:sz w:val="22"/>
          <w:szCs w:val="22"/>
        </w:rPr>
        <w:t xml:space="preserve">WA Yarışma ve </w:t>
      </w:r>
      <w:r w:rsidRPr="00E80C25">
        <w:rPr>
          <w:rFonts w:ascii="Calibri" w:hAnsi="Calibri" w:cs="Calibri"/>
          <w:sz w:val="22"/>
          <w:szCs w:val="22"/>
        </w:rPr>
        <w:t>Teknik Ku</w:t>
      </w:r>
      <w:r w:rsidR="001A1E2C">
        <w:rPr>
          <w:rFonts w:ascii="Calibri" w:hAnsi="Calibri" w:cs="Calibri"/>
          <w:sz w:val="22"/>
          <w:szCs w:val="22"/>
        </w:rPr>
        <w:t>ralları ile</w:t>
      </w:r>
      <w:r w:rsidR="00E0403D">
        <w:rPr>
          <w:rFonts w:ascii="Calibri" w:hAnsi="Calibri" w:cs="Calibri"/>
          <w:sz w:val="22"/>
          <w:szCs w:val="22"/>
        </w:rPr>
        <w:t xml:space="preserve"> TAF Yarışma Talimatı</w:t>
      </w:r>
      <w:r w:rsidRPr="00E80C25">
        <w:rPr>
          <w:rFonts w:ascii="Calibri" w:hAnsi="Calibri" w:cs="Calibri"/>
          <w:sz w:val="22"/>
          <w:szCs w:val="22"/>
        </w:rPr>
        <w:t>na uygun olarak yapılacaktır.</w:t>
      </w:r>
    </w:p>
    <w:p w14:paraId="67556B48" w14:textId="117FE4AE" w:rsidR="00B26AB2" w:rsidRPr="00426D51" w:rsidRDefault="00B26AB2" w:rsidP="00BB03C9">
      <w:pPr>
        <w:numPr>
          <w:ilvl w:val="0"/>
          <w:numId w:val="1"/>
        </w:numPr>
        <w:tabs>
          <w:tab w:val="clear" w:pos="720"/>
          <w:tab w:val="num" w:pos="1068"/>
        </w:tabs>
        <w:ind w:left="1068"/>
        <w:jc w:val="both"/>
        <w:rPr>
          <w:rFonts w:ascii="Calibri" w:hAnsi="Calibri" w:cs="Calibri"/>
          <w:bCs/>
          <w:sz w:val="22"/>
          <w:szCs w:val="22"/>
        </w:rPr>
      </w:pPr>
      <w:r w:rsidRPr="00426D51">
        <w:rPr>
          <w:rFonts w:ascii="Calibri" w:hAnsi="Calibri" w:cs="Calibri"/>
          <w:bCs/>
          <w:sz w:val="22"/>
          <w:szCs w:val="22"/>
        </w:rPr>
        <w:t>Spor</w:t>
      </w:r>
      <w:r w:rsidR="00635D53">
        <w:rPr>
          <w:rFonts w:ascii="Calibri" w:hAnsi="Calibri" w:cs="Calibri"/>
          <w:bCs/>
          <w:sz w:val="22"/>
          <w:szCs w:val="22"/>
        </w:rPr>
        <w:t>cular yarışmalara 2022</w:t>
      </w:r>
      <w:r w:rsidRPr="00426D51">
        <w:rPr>
          <w:rFonts w:ascii="Calibri" w:hAnsi="Calibri" w:cs="Calibri"/>
          <w:bCs/>
          <w:sz w:val="22"/>
          <w:szCs w:val="22"/>
        </w:rPr>
        <w:t xml:space="preserve"> yılı vizeli lisansları ile katılacaklardır. Kulüp ya da ferdi lisansını ibraz edemeyen sporcular yarışmaya alınmayacaktır.</w:t>
      </w:r>
    </w:p>
    <w:p w14:paraId="5301A144" w14:textId="1BB2D12A" w:rsidR="007D515A" w:rsidRPr="001A1E2C" w:rsidRDefault="007D515A" w:rsidP="001A1E2C">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w:t>
      </w:r>
      <w:r w:rsidR="00073EA3">
        <w:rPr>
          <w:rFonts w:ascii="Calibri" w:hAnsi="Calibri" w:cs="Calibri"/>
          <w:b/>
          <w:bCs/>
          <w:sz w:val="22"/>
          <w:szCs w:val="22"/>
        </w:rPr>
        <w:t xml:space="preserve">branşlarında ilk </w:t>
      </w:r>
      <w:r w:rsidR="00F5163F">
        <w:rPr>
          <w:rFonts w:ascii="Calibri" w:hAnsi="Calibri" w:cs="Calibri"/>
          <w:b/>
          <w:bCs/>
          <w:sz w:val="22"/>
          <w:szCs w:val="22"/>
        </w:rPr>
        <w:t>sırayı alan</w:t>
      </w:r>
      <w:r w:rsidR="00635D53">
        <w:rPr>
          <w:rFonts w:ascii="Calibri" w:hAnsi="Calibri" w:cs="Calibri"/>
          <w:b/>
          <w:bCs/>
          <w:sz w:val="22"/>
          <w:szCs w:val="22"/>
        </w:rPr>
        <w:t xml:space="preserve"> sporc</w:t>
      </w:r>
      <w:r w:rsidR="002C2B27">
        <w:rPr>
          <w:rFonts w:ascii="Calibri" w:hAnsi="Calibri" w:cs="Calibri"/>
          <w:b/>
          <w:bCs/>
          <w:sz w:val="22"/>
          <w:szCs w:val="22"/>
        </w:rPr>
        <w:t xml:space="preserve">ular Milli takım kadrosuna alınacaktır. </w:t>
      </w:r>
      <w:r w:rsidR="00620913">
        <w:rPr>
          <w:rFonts w:ascii="Calibri" w:hAnsi="Calibri" w:cs="Calibri"/>
          <w:b/>
          <w:bCs/>
          <w:sz w:val="22"/>
          <w:szCs w:val="22"/>
        </w:rPr>
        <w:t>Antrenörler ise branşlar için</w:t>
      </w:r>
      <w:r w:rsidR="00F5163F">
        <w:rPr>
          <w:rFonts w:ascii="Calibri" w:hAnsi="Calibri" w:cs="Calibri"/>
          <w:b/>
          <w:bCs/>
          <w:sz w:val="22"/>
          <w:szCs w:val="22"/>
        </w:rPr>
        <w:t xml:space="preserve"> </w:t>
      </w:r>
      <w:r w:rsidR="00620913">
        <w:rPr>
          <w:rFonts w:ascii="Calibri" w:hAnsi="Calibri" w:cs="Calibri"/>
          <w:b/>
          <w:bCs/>
          <w:sz w:val="22"/>
          <w:szCs w:val="22"/>
        </w:rPr>
        <w:t xml:space="preserve">belirlenen kota dahilinde, WA puan cetvelindeki sıralamaya göre teknik kurul tarafından belirlenecektir. </w:t>
      </w:r>
      <w:r w:rsidR="00C52B15">
        <w:rPr>
          <w:rFonts w:ascii="Calibri" w:hAnsi="Calibri" w:cs="Calibri"/>
          <w:b/>
          <w:bCs/>
          <w:sz w:val="22"/>
          <w:szCs w:val="22"/>
        </w:rPr>
        <w:t xml:space="preserve">200m yarışması Balkan Şampiyonası programında olmadığı için bu branşta </w:t>
      </w:r>
      <w:r w:rsidR="00F5163F">
        <w:rPr>
          <w:rFonts w:ascii="Calibri" w:hAnsi="Calibri" w:cs="Calibri"/>
          <w:b/>
          <w:bCs/>
          <w:sz w:val="22"/>
          <w:szCs w:val="22"/>
        </w:rPr>
        <w:t xml:space="preserve">Milli takım kadrosuna </w:t>
      </w:r>
      <w:r w:rsidR="00C52B15">
        <w:rPr>
          <w:rFonts w:ascii="Calibri" w:hAnsi="Calibri" w:cs="Calibri"/>
          <w:b/>
          <w:bCs/>
          <w:sz w:val="22"/>
          <w:szCs w:val="22"/>
        </w:rPr>
        <w:t>sporcu alınmayacaktır.</w:t>
      </w:r>
    </w:p>
    <w:p w14:paraId="00948E11" w14:textId="0B89DFD9" w:rsidR="007D515A" w:rsidRPr="001A1E2C" w:rsidRDefault="007D515A" w:rsidP="001A1E2C">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w:t>
      </w:r>
      <w:r w:rsidR="00B9591F">
        <w:rPr>
          <w:rFonts w:ascii="Calibri" w:hAnsi="Calibri" w:cs="Calibri"/>
          <w:bCs/>
          <w:sz w:val="22"/>
          <w:szCs w:val="22"/>
        </w:rPr>
        <w:t>rarası takvimde yer almakta olduğundan</w:t>
      </w:r>
      <w:r w:rsidRPr="007D515A">
        <w:rPr>
          <w:rFonts w:ascii="Calibri" w:hAnsi="Calibri" w:cs="Calibri"/>
          <w:bCs/>
          <w:sz w:val="22"/>
          <w:szCs w:val="22"/>
        </w:rPr>
        <w:t xml:space="preserve"> yabancı uyruklu sporcuların da katılımına açıktır. </w:t>
      </w:r>
      <w:r w:rsidR="002C2B27">
        <w:rPr>
          <w:rFonts w:ascii="Calibri" w:hAnsi="Calibri" w:cs="Calibri"/>
          <w:bCs/>
          <w:sz w:val="22"/>
          <w:szCs w:val="22"/>
        </w:rPr>
        <w:t>Yabancı uyruklu sporcular 72 saat önce alınmış negatif PCR test sonuçlarını istenildiğinde ibraz etmeleri gerekmektedir.</w:t>
      </w:r>
    </w:p>
    <w:p w14:paraId="5E1AC5EA" w14:textId="77777777"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14:paraId="44279480" w14:textId="77777777" w:rsidR="000E0BBD" w:rsidRPr="00E80C25" w:rsidRDefault="000E0BBD" w:rsidP="000E0BBD">
      <w:pPr>
        <w:ind w:left="1068"/>
        <w:jc w:val="both"/>
        <w:rPr>
          <w:rFonts w:ascii="Calibri" w:hAnsi="Calibri" w:cs="Calibri"/>
          <w:sz w:val="22"/>
          <w:szCs w:val="22"/>
          <w:u w:val="single"/>
        </w:rPr>
      </w:pPr>
    </w:p>
    <w:p w14:paraId="3D78C66C" w14:textId="77777777"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14:paraId="64557147" w14:textId="77777777" w:rsidTr="0053324F">
        <w:trPr>
          <w:trHeight w:hRule="exact" w:val="397"/>
          <w:jc w:val="right"/>
        </w:trPr>
        <w:tc>
          <w:tcPr>
            <w:tcW w:w="3686" w:type="dxa"/>
            <w:vAlign w:val="center"/>
          </w:tcPr>
          <w:p w14:paraId="5D60E17E" w14:textId="77777777"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14:paraId="68B78AD1" w14:textId="77777777"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14:paraId="5471608A" w14:textId="77777777" w:rsidTr="0053324F">
        <w:trPr>
          <w:trHeight w:hRule="exact" w:val="397"/>
          <w:jc w:val="right"/>
        </w:trPr>
        <w:tc>
          <w:tcPr>
            <w:tcW w:w="3686" w:type="dxa"/>
            <w:vAlign w:val="center"/>
          </w:tcPr>
          <w:p w14:paraId="3CE7AC93" w14:textId="77777777"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w:t>
            </w:r>
            <w:r w:rsidR="00C52B15">
              <w:rPr>
                <w:rFonts w:ascii="Calibri" w:hAnsi="Calibri" w:cs="Calibri"/>
                <w:sz w:val="22"/>
                <w:szCs w:val="22"/>
              </w:rPr>
              <w:t>–</w:t>
            </w:r>
            <w:r w:rsidR="00B26AB2">
              <w:rPr>
                <w:rFonts w:ascii="Calibri" w:hAnsi="Calibri" w:cs="Calibri"/>
                <w:sz w:val="22"/>
                <w:szCs w:val="22"/>
              </w:rPr>
              <w:t xml:space="preserve"> Erkekler</w:t>
            </w:r>
          </w:p>
        </w:tc>
        <w:tc>
          <w:tcPr>
            <w:tcW w:w="5550" w:type="dxa"/>
            <w:vAlign w:val="center"/>
          </w:tcPr>
          <w:p w14:paraId="1ED45FF1" w14:textId="4A7F592B" w:rsidR="00B26AB2" w:rsidRPr="00E80C25" w:rsidRDefault="00635D53" w:rsidP="0053324F">
            <w:pPr>
              <w:jc w:val="both"/>
              <w:rPr>
                <w:rFonts w:ascii="Calibri" w:hAnsi="Calibri" w:cs="Calibri"/>
              </w:rPr>
            </w:pPr>
            <w:r>
              <w:rPr>
                <w:rFonts w:ascii="Calibri" w:hAnsi="Calibri" w:cs="Calibri"/>
                <w:sz w:val="22"/>
                <w:szCs w:val="22"/>
              </w:rPr>
              <w:t>2003</w:t>
            </w:r>
            <w:r w:rsidR="00E4768F">
              <w:rPr>
                <w:rFonts w:ascii="Calibri" w:hAnsi="Calibri" w:cs="Calibri"/>
                <w:sz w:val="22"/>
                <w:szCs w:val="22"/>
              </w:rPr>
              <w:t xml:space="preserve"> </w:t>
            </w:r>
            <w:r w:rsidR="001A1E2C">
              <w:rPr>
                <w:rFonts w:ascii="Calibri" w:hAnsi="Calibri" w:cs="Calibri"/>
                <w:sz w:val="22"/>
                <w:szCs w:val="22"/>
              </w:rPr>
              <w:t>–</w:t>
            </w:r>
            <w:r>
              <w:rPr>
                <w:rFonts w:ascii="Calibri" w:hAnsi="Calibri" w:cs="Calibri"/>
                <w:sz w:val="22"/>
                <w:szCs w:val="22"/>
              </w:rPr>
              <w:t xml:space="preserve"> 2004</w:t>
            </w:r>
          </w:p>
        </w:tc>
      </w:tr>
    </w:tbl>
    <w:p w14:paraId="1C916C9F" w14:textId="77777777" w:rsidR="00B26AB2" w:rsidRPr="00E80C25" w:rsidRDefault="00B26AB2" w:rsidP="00B26AB2">
      <w:pPr>
        <w:jc w:val="both"/>
        <w:rPr>
          <w:rFonts w:ascii="Calibri" w:hAnsi="Calibri" w:cs="Calibri"/>
          <w:color w:val="000000"/>
          <w:sz w:val="18"/>
          <w:szCs w:val="18"/>
        </w:rPr>
      </w:pPr>
    </w:p>
    <w:p w14:paraId="1200C51D" w14:textId="77777777"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14:paraId="4296A999" w14:textId="77777777" w:rsidR="007D515A" w:rsidRPr="007D515A" w:rsidRDefault="007D515A" w:rsidP="007D515A">
      <w:pPr>
        <w:ind w:left="709"/>
        <w:jc w:val="both"/>
        <w:rPr>
          <w:rFonts w:ascii="Calibri" w:hAnsi="Calibri" w:cs="Calibri"/>
          <w:sz w:val="8"/>
          <w:szCs w:val="8"/>
        </w:rPr>
      </w:pPr>
    </w:p>
    <w:p w14:paraId="28F53809" w14:textId="61EB66FD" w:rsidR="007D515A" w:rsidRPr="001A1E2C" w:rsidRDefault="00635D53" w:rsidP="001A1E2C">
      <w:pPr>
        <w:numPr>
          <w:ilvl w:val="0"/>
          <w:numId w:val="4"/>
        </w:numPr>
        <w:jc w:val="both"/>
        <w:rPr>
          <w:rFonts w:ascii="Calibri" w:hAnsi="Calibri" w:cs="Calibri"/>
          <w:sz w:val="22"/>
          <w:szCs w:val="22"/>
        </w:rPr>
      </w:pPr>
      <w:r>
        <w:rPr>
          <w:rFonts w:ascii="Calibri" w:hAnsi="Calibri" w:cs="Calibri"/>
          <w:sz w:val="22"/>
          <w:szCs w:val="22"/>
        </w:rPr>
        <w:t>2007</w:t>
      </w:r>
      <w:r w:rsidR="007D515A" w:rsidRPr="007D515A">
        <w:rPr>
          <w:rFonts w:ascii="Calibri" w:hAnsi="Calibri" w:cs="Calibri"/>
          <w:sz w:val="22"/>
          <w:szCs w:val="22"/>
        </w:rPr>
        <w:t xml:space="preserve"> doğumlular ve daha küçükler yarışmalara katılamazlar,</w:t>
      </w:r>
    </w:p>
    <w:p w14:paraId="627388DC" w14:textId="09979879" w:rsidR="007D515A" w:rsidRDefault="00635D53" w:rsidP="007D515A">
      <w:pPr>
        <w:numPr>
          <w:ilvl w:val="0"/>
          <w:numId w:val="4"/>
        </w:numPr>
        <w:jc w:val="both"/>
        <w:rPr>
          <w:rFonts w:ascii="Calibri" w:hAnsi="Calibri" w:cs="Calibri"/>
          <w:sz w:val="22"/>
          <w:szCs w:val="22"/>
        </w:rPr>
      </w:pPr>
      <w:r>
        <w:rPr>
          <w:rFonts w:ascii="Calibri" w:hAnsi="Calibri" w:cs="Calibri"/>
          <w:sz w:val="22"/>
          <w:szCs w:val="22"/>
        </w:rPr>
        <w:t>2005-2006</w:t>
      </w:r>
      <w:r w:rsidR="007D515A" w:rsidRPr="007D515A">
        <w:rPr>
          <w:rFonts w:ascii="Calibri" w:hAnsi="Calibri" w:cs="Calibri"/>
          <w:sz w:val="22"/>
          <w:szCs w:val="22"/>
        </w:rPr>
        <w:t xml:space="preserve"> doğumlu sporcular </w:t>
      </w:r>
      <w:r w:rsidR="007D515A">
        <w:rPr>
          <w:rFonts w:ascii="Calibri" w:hAnsi="Calibri" w:cs="Calibri"/>
          <w:sz w:val="22"/>
          <w:szCs w:val="22"/>
        </w:rPr>
        <w:t>U20</w:t>
      </w:r>
      <w:r w:rsidR="007D515A" w:rsidRPr="007D515A">
        <w:rPr>
          <w:rFonts w:ascii="Calibri" w:hAnsi="Calibri" w:cs="Calibri"/>
          <w:sz w:val="22"/>
          <w:szCs w:val="22"/>
        </w:rPr>
        <w:t xml:space="preserve"> kategorisinde yarışabilirler.</w:t>
      </w:r>
    </w:p>
    <w:p w14:paraId="055646BA" w14:textId="77777777" w:rsidR="001A1E2C" w:rsidRPr="007D515A" w:rsidRDefault="001A1E2C" w:rsidP="001A1E2C">
      <w:pPr>
        <w:ind w:left="1776"/>
        <w:jc w:val="both"/>
        <w:rPr>
          <w:rFonts w:ascii="Calibri" w:hAnsi="Calibri" w:cs="Calibri"/>
          <w:sz w:val="22"/>
          <w:szCs w:val="22"/>
        </w:rPr>
      </w:pPr>
    </w:p>
    <w:p w14:paraId="59E40923" w14:textId="59013500" w:rsidR="007D515A"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Yarışmaların kayıtları, </w:t>
      </w:r>
      <w:hyperlink r:id="rId10" w:history="1">
        <w:r w:rsidR="00EA5C44" w:rsidRPr="005A669C">
          <w:rPr>
            <w:rStyle w:val="Kpr"/>
            <w:b/>
          </w:rPr>
          <w:t>https://forms.gle/x1uCQcDShtvokdPW9</w:t>
        </w:r>
      </w:hyperlink>
      <w:r w:rsidR="00EA5C44">
        <w:rPr>
          <w:b/>
        </w:rPr>
        <w:t xml:space="preserve"> </w:t>
      </w:r>
      <w:r w:rsidR="001D7865">
        <w:rPr>
          <w:b/>
        </w:rPr>
        <w:t xml:space="preserve"> </w:t>
      </w:r>
      <w:hyperlink r:id="rId11" w:history="1"/>
      <w:r w:rsidR="003319D6" w:rsidRPr="00675B2C">
        <w:rPr>
          <w:b/>
        </w:rPr>
        <w:t xml:space="preserve"> </w:t>
      </w:r>
      <w:r w:rsidRPr="00675B2C">
        <w:rPr>
          <w:b/>
        </w:rPr>
        <w:t xml:space="preserve"> </w:t>
      </w:r>
      <w:r w:rsidRPr="00675B2C">
        <w:rPr>
          <w:rFonts w:ascii="Calibri" w:hAnsi="Calibri" w:cs="Calibri"/>
          <w:sz w:val="22"/>
          <w:szCs w:val="22"/>
        </w:rPr>
        <w:t xml:space="preserve"> linkin tıklanarak açılan kayıt formunun doldurulması ile yapılac</w:t>
      </w:r>
      <w:r w:rsidR="001A1E2C">
        <w:rPr>
          <w:rFonts w:ascii="Calibri" w:hAnsi="Calibri" w:cs="Calibri"/>
          <w:sz w:val="22"/>
          <w:szCs w:val="22"/>
        </w:rPr>
        <w:t>aktır. Sporcular kayıt sırasında sadece TC Kimlik numaralarını girmelidir. Veri tabanı kayıt yapılmamış ise öncelikle veri tabanı kaydının yapılması gerekmektedir.</w:t>
      </w:r>
    </w:p>
    <w:p w14:paraId="1C3F6D11" w14:textId="77777777" w:rsidR="00675B2C" w:rsidRDefault="00B9591F" w:rsidP="00675B2C">
      <w:pPr>
        <w:tabs>
          <w:tab w:val="left" w:pos="1134"/>
        </w:tabs>
        <w:ind w:left="1134"/>
        <w:jc w:val="both"/>
        <w:rPr>
          <w:rFonts w:ascii="Calibri" w:hAnsi="Calibri" w:cs="Calibri"/>
          <w:sz w:val="22"/>
          <w:szCs w:val="22"/>
        </w:rPr>
      </w:pPr>
      <w:r>
        <w:rPr>
          <w:rFonts w:ascii="Calibri" w:hAnsi="Calibri" w:cs="Calibri"/>
          <w:sz w:val="22"/>
          <w:szCs w:val="22"/>
        </w:rPr>
        <w:t>Teknik t</w:t>
      </w:r>
      <w:r w:rsidR="007D515A" w:rsidRPr="007D515A">
        <w:rPr>
          <w:rFonts w:ascii="Calibri" w:hAnsi="Calibri" w:cs="Calibri"/>
          <w:sz w:val="22"/>
          <w:szCs w:val="22"/>
        </w:rPr>
        <w:t xml:space="preserve">oplantıda teyit edilmeyen kayıtlar iptal edilecektir. </w:t>
      </w:r>
      <w:r>
        <w:rPr>
          <w:rFonts w:ascii="Calibri" w:hAnsi="Calibri" w:cs="Calibri"/>
          <w:b/>
          <w:sz w:val="22"/>
          <w:szCs w:val="22"/>
        </w:rPr>
        <w:t>Bu nedenle Teknik t</w:t>
      </w:r>
      <w:r w:rsidR="007D515A" w:rsidRPr="007D515A">
        <w:rPr>
          <w:rFonts w:ascii="Calibri" w:hAnsi="Calibri" w:cs="Calibri"/>
          <w:b/>
          <w:sz w:val="22"/>
          <w:szCs w:val="22"/>
        </w:rPr>
        <w:t>oplantı</w:t>
      </w:r>
      <w:r>
        <w:rPr>
          <w:rFonts w:ascii="Calibri" w:hAnsi="Calibri" w:cs="Calibri"/>
          <w:b/>
          <w:sz w:val="22"/>
          <w:szCs w:val="22"/>
        </w:rPr>
        <w:t>ya katılmak zorunludur. Teknik t</w:t>
      </w:r>
      <w:r w:rsidR="007D515A" w:rsidRPr="007D515A">
        <w:rPr>
          <w:rFonts w:ascii="Calibri" w:hAnsi="Calibri" w:cs="Calibri"/>
          <w:b/>
          <w:sz w:val="22"/>
          <w:szCs w:val="22"/>
        </w:rPr>
        <w:t>oplant</w:t>
      </w:r>
      <w:r w:rsidR="00743DE3">
        <w:rPr>
          <w:rFonts w:ascii="Calibri" w:hAnsi="Calibri" w:cs="Calibri"/>
          <w:b/>
          <w:sz w:val="22"/>
          <w:szCs w:val="22"/>
        </w:rPr>
        <w:t xml:space="preserve">ıya katılmayan ve </w:t>
      </w:r>
      <w:r w:rsidR="0047035F">
        <w:rPr>
          <w:rFonts w:ascii="Calibri" w:hAnsi="Calibri" w:cs="Calibri"/>
          <w:b/>
          <w:sz w:val="22"/>
          <w:szCs w:val="22"/>
        </w:rPr>
        <w:t xml:space="preserve">teyit edilmeyen kayıtlar silinecektir. </w:t>
      </w:r>
      <w:r>
        <w:rPr>
          <w:rFonts w:ascii="Calibri" w:hAnsi="Calibri" w:cs="Calibri"/>
          <w:sz w:val="22"/>
          <w:szCs w:val="22"/>
        </w:rPr>
        <w:t>Teknik t</w:t>
      </w:r>
      <w:r w:rsidR="007D515A" w:rsidRPr="007D515A">
        <w:rPr>
          <w:rFonts w:ascii="Calibri" w:hAnsi="Calibri" w:cs="Calibri"/>
          <w:sz w:val="22"/>
          <w:szCs w:val="22"/>
        </w:rPr>
        <w:t>oplantı sırasında yeni kayıt yapılmayacak, varsa, gönderilmiş olan liste üzerinde zo</w:t>
      </w:r>
      <w:r w:rsidR="0047035F">
        <w:rPr>
          <w:rFonts w:ascii="Calibri" w:hAnsi="Calibri" w:cs="Calibri"/>
          <w:sz w:val="22"/>
          <w:szCs w:val="22"/>
        </w:rPr>
        <w:t>runlu değişiklikler yapılacaktır</w:t>
      </w:r>
      <w:r w:rsidR="001A1E2C">
        <w:rPr>
          <w:rFonts w:ascii="Calibri" w:hAnsi="Calibri" w:cs="Calibri"/>
          <w:sz w:val="22"/>
          <w:szCs w:val="22"/>
        </w:rPr>
        <w:t xml:space="preserve">. </w:t>
      </w:r>
      <w:r w:rsidR="007D515A" w:rsidRPr="007D515A">
        <w:rPr>
          <w:rFonts w:ascii="Calibri" w:hAnsi="Calibri" w:cs="Calibri"/>
          <w:sz w:val="22"/>
          <w:szCs w:val="22"/>
        </w:rPr>
        <w:t>Hatalı kayıt yapılması durumunda, aynı sporcu için yeniden kayıt yapılırken sporcunun katılacağı tüm branşların tekrar kayıt edilmesi gerekmektedir.</w:t>
      </w:r>
    </w:p>
    <w:p w14:paraId="4847E77D" w14:textId="4B22B951" w:rsidR="00CC5BE6" w:rsidRDefault="007D515A" w:rsidP="001A1E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Yarışmalara katılacak sporcu, temsilci ve antrenörlerin, Gençlik ve Spor İl Müdürlüklerinden alacakları tasdikli kafile listelerini te</w:t>
      </w:r>
      <w:r w:rsidR="00635D53">
        <w:rPr>
          <w:rFonts w:ascii="Calibri" w:hAnsi="Calibri" w:cs="Calibri"/>
          <w:sz w:val="22"/>
          <w:szCs w:val="22"/>
        </w:rPr>
        <w:t>knik toplantıda Federasyon görevlisine</w:t>
      </w:r>
      <w:r w:rsidRPr="00675B2C">
        <w:rPr>
          <w:rFonts w:ascii="Calibri" w:hAnsi="Calibri" w:cs="Calibri"/>
          <w:sz w:val="22"/>
          <w:szCs w:val="22"/>
        </w:rPr>
        <w:t xml:space="preserve"> vermeleri gerekmektedir. Her, Gençlik ve Spor İl Müdürlüğü tek kafile listesi düzenleyecek, silinti, kazıntı ve isim ilavesi yapılmış listeler kabul edilmeyecektir</w:t>
      </w:r>
      <w:r w:rsidR="001A1E2C">
        <w:rPr>
          <w:rFonts w:ascii="Calibri" w:hAnsi="Calibri" w:cs="Calibri"/>
          <w:sz w:val="22"/>
          <w:szCs w:val="22"/>
        </w:rPr>
        <w:t>.</w:t>
      </w:r>
    </w:p>
    <w:p w14:paraId="01FF3A4E" w14:textId="0BB5ABF7" w:rsidR="00924164" w:rsidRDefault="00924164" w:rsidP="001A1E2C">
      <w:pPr>
        <w:pStyle w:val="ListeParagraf"/>
        <w:numPr>
          <w:ilvl w:val="0"/>
          <w:numId w:val="1"/>
        </w:numPr>
        <w:tabs>
          <w:tab w:val="clear" w:pos="720"/>
          <w:tab w:val="num" w:pos="1134"/>
        </w:tabs>
        <w:ind w:left="1134" w:hanging="425"/>
        <w:jc w:val="both"/>
        <w:rPr>
          <w:rFonts w:ascii="Calibri" w:hAnsi="Calibri" w:cs="Calibri"/>
          <w:sz w:val="22"/>
          <w:szCs w:val="22"/>
        </w:rPr>
      </w:pPr>
      <w:r>
        <w:rPr>
          <w:rFonts w:ascii="Calibri" w:hAnsi="Calibri" w:cs="Calibri"/>
          <w:sz w:val="22"/>
          <w:szCs w:val="22"/>
        </w:rPr>
        <w:t>Yarışmalar katılım barajlı olarak yapılacak olup, belirtilen dereceleri daha önce elde etmiş sporcular ve teknik kurul tarafından katılım onayı</w:t>
      </w:r>
      <w:r w:rsidR="00635D53">
        <w:rPr>
          <w:rFonts w:ascii="Calibri" w:hAnsi="Calibri" w:cs="Calibri"/>
          <w:sz w:val="22"/>
          <w:szCs w:val="22"/>
        </w:rPr>
        <w:t xml:space="preserve"> verilen sporcular yarışacaktı</w:t>
      </w:r>
      <w:r>
        <w:rPr>
          <w:rFonts w:ascii="Calibri" w:hAnsi="Calibri" w:cs="Calibri"/>
          <w:sz w:val="22"/>
          <w:szCs w:val="22"/>
        </w:rPr>
        <w:t>r.</w:t>
      </w:r>
    </w:p>
    <w:p w14:paraId="098876BD" w14:textId="2FA05E14" w:rsidR="001A1E2C" w:rsidRPr="00F3267F"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Yarışmalara katılan sporcu, antrenör v</w:t>
      </w:r>
      <w:r w:rsidR="00635D53">
        <w:rPr>
          <w:rFonts w:ascii="Calibri" w:hAnsi="Calibri" w:cs="Calibri"/>
          <w:b/>
          <w:sz w:val="22"/>
          <w:szCs w:val="22"/>
          <w:lang w:eastAsia="ar-SA"/>
        </w:rPr>
        <w:t xml:space="preserve">e temsilcilerin </w:t>
      </w:r>
      <w:r>
        <w:rPr>
          <w:rFonts w:ascii="Calibri" w:hAnsi="Calibri" w:cs="Calibri"/>
          <w:b/>
          <w:sz w:val="22"/>
          <w:szCs w:val="22"/>
          <w:lang w:eastAsia="ar-SA"/>
        </w:rPr>
        <w:t>Covid</w:t>
      </w:r>
      <w:r w:rsidRPr="00C46C3B">
        <w:rPr>
          <w:rFonts w:ascii="Calibri" w:hAnsi="Calibri" w:cs="Calibri"/>
          <w:b/>
          <w:sz w:val="22"/>
          <w:szCs w:val="22"/>
          <w:lang w:eastAsia="ar-SA"/>
        </w:rPr>
        <w:t>-19 ile ilgili talimatlara mutlaka uymaları gerekmektedir</w:t>
      </w:r>
      <w:r w:rsidRPr="00F3267F">
        <w:rPr>
          <w:rFonts w:ascii="Calibri" w:hAnsi="Calibri" w:cs="Calibri"/>
          <w:b/>
          <w:sz w:val="22"/>
          <w:szCs w:val="22"/>
          <w:lang w:eastAsia="ar-SA"/>
        </w:rPr>
        <w:t>.</w:t>
      </w:r>
    </w:p>
    <w:p w14:paraId="06EEFC05" w14:textId="77777777" w:rsidR="00635D53" w:rsidRPr="00635D53" w:rsidRDefault="001A1E2C" w:rsidP="009F1028">
      <w:pPr>
        <w:numPr>
          <w:ilvl w:val="0"/>
          <w:numId w:val="1"/>
        </w:numPr>
        <w:tabs>
          <w:tab w:val="clear" w:pos="720"/>
          <w:tab w:val="num" w:pos="1068"/>
        </w:tabs>
        <w:ind w:left="1068"/>
        <w:jc w:val="both"/>
        <w:rPr>
          <w:rFonts w:ascii="Calibri" w:hAnsi="Calibri" w:cs="Calibri"/>
          <w:sz w:val="22"/>
          <w:szCs w:val="22"/>
          <w:u w:val="single"/>
        </w:rPr>
      </w:pPr>
      <w:r w:rsidRPr="00635D53">
        <w:rPr>
          <w:rFonts w:ascii="Calibri" w:hAnsi="Calibri" w:cs="Calibri"/>
          <w:b/>
          <w:sz w:val="22"/>
          <w:szCs w:val="22"/>
          <w:lang w:eastAsia="ar-SA"/>
        </w:rPr>
        <w:lastRenderedPageBreak/>
        <w:t>Yarışmaya katılan sporcuların yarışma öncesinde ve sonrasındaki sağlık durumlarının takibi ile ilgili sorumluluk antrenör ve temsilcilere aittir. Covid-19 semptomlardan herhangi birinin belirtisini gösteren sporcular yarışma alanına getirilmeyecektir.</w:t>
      </w:r>
    </w:p>
    <w:p w14:paraId="3BEDF319" w14:textId="1ED6E8D2" w:rsidR="001A1E2C" w:rsidRPr="00635D53" w:rsidRDefault="001A1E2C" w:rsidP="00635D53">
      <w:pPr>
        <w:numPr>
          <w:ilvl w:val="0"/>
          <w:numId w:val="1"/>
        </w:numPr>
        <w:tabs>
          <w:tab w:val="clear" w:pos="720"/>
          <w:tab w:val="num" w:pos="1068"/>
        </w:tabs>
        <w:ind w:left="1068"/>
        <w:jc w:val="both"/>
        <w:rPr>
          <w:rFonts w:ascii="Calibri" w:hAnsi="Calibri" w:cs="Calibri"/>
          <w:sz w:val="22"/>
          <w:szCs w:val="22"/>
          <w:u w:val="single"/>
        </w:rPr>
      </w:pPr>
      <w:r w:rsidRPr="00635D53">
        <w:rPr>
          <w:rFonts w:ascii="Calibri" w:hAnsi="Calibri" w:cs="Calibri"/>
          <w:b/>
          <w:sz w:val="22"/>
          <w:szCs w:val="22"/>
          <w:lang w:eastAsia="ar-SA"/>
        </w:rPr>
        <w:t>Sporcuların yarışma ilinde mümkün olan en kısa süre kalacak şekilde, geliş ve dönüş planlamalarını yarışma gününe göre antrenör ve temsilcileri tarafından yapılacaktır.</w:t>
      </w:r>
    </w:p>
    <w:p w14:paraId="3293EB16"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Tribünlerde bulunan temsilci, antrenör ve sporcuların sosyal mesafe kuralına uygun ve maskeli olarak oturmaları gerekmektedir.</w:t>
      </w:r>
    </w:p>
    <w:p w14:paraId="6FAE7F2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çağrı odası geçişleri sırasında maskeleri takılı</w:t>
      </w:r>
      <w:r>
        <w:rPr>
          <w:rFonts w:ascii="Calibri" w:hAnsi="Calibri" w:cs="Calibri"/>
          <w:b/>
          <w:sz w:val="22"/>
          <w:szCs w:val="22"/>
          <w:lang w:eastAsia="ar-SA"/>
        </w:rPr>
        <w:t xml:space="preserve"> olacaktır</w:t>
      </w:r>
      <w:r w:rsidRPr="00C46C3B">
        <w:rPr>
          <w:rFonts w:ascii="Calibri" w:hAnsi="Calibri" w:cs="Calibri"/>
          <w:b/>
          <w:sz w:val="22"/>
          <w:szCs w:val="22"/>
          <w:lang w:eastAsia="ar-SA"/>
        </w:rPr>
        <w:t>. Yarışma alanına girişleri de sosyal mesafeye uygun ol</w:t>
      </w:r>
      <w:r>
        <w:rPr>
          <w:rFonts w:ascii="Calibri" w:hAnsi="Calibri" w:cs="Calibri"/>
          <w:b/>
          <w:sz w:val="22"/>
          <w:szCs w:val="22"/>
          <w:lang w:eastAsia="ar-SA"/>
        </w:rPr>
        <w:t xml:space="preserve">arak görevli eşliğinde yapılacaktır. </w:t>
      </w:r>
    </w:p>
    <w:p w14:paraId="14503AE2"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Isınma ve yarışma alanlarına sporcu ve ilgili görevlilerin dışındaki kişilerin girişleri engellenecektir.</w:t>
      </w:r>
    </w:p>
    <w:p w14:paraId="64EFA992" w14:textId="0248449C"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günleri ısınm</w:t>
      </w:r>
      <w:r w:rsidR="00635D53">
        <w:rPr>
          <w:rFonts w:ascii="Calibri" w:hAnsi="Calibri" w:cs="Calibri"/>
          <w:b/>
          <w:sz w:val="22"/>
          <w:szCs w:val="22"/>
          <w:lang w:eastAsia="ar-SA"/>
        </w:rPr>
        <w:t xml:space="preserve">a alanı antrenman amaçlı </w:t>
      </w:r>
      <w:r w:rsidRPr="00C46C3B">
        <w:rPr>
          <w:rFonts w:ascii="Calibri" w:hAnsi="Calibri" w:cs="Calibri"/>
          <w:b/>
          <w:sz w:val="22"/>
          <w:szCs w:val="22"/>
          <w:lang w:eastAsia="ar-SA"/>
        </w:rPr>
        <w:t>kullanılmayacak ve sporcular yarışma saatle</w:t>
      </w:r>
      <w:r>
        <w:rPr>
          <w:rFonts w:ascii="Calibri" w:hAnsi="Calibri" w:cs="Calibri"/>
          <w:b/>
          <w:sz w:val="22"/>
          <w:szCs w:val="22"/>
          <w:lang w:eastAsia="ar-SA"/>
        </w:rPr>
        <w:t>rine uygun olarak ısınma alanında</w:t>
      </w:r>
      <w:r w:rsidRPr="00C46C3B">
        <w:rPr>
          <w:rFonts w:ascii="Calibri" w:hAnsi="Calibri" w:cs="Calibri"/>
          <w:b/>
          <w:sz w:val="22"/>
          <w:szCs w:val="22"/>
          <w:lang w:eastAsia="ar-SA"/>
        </w:rPr>
        <w:t xml:space="preserve"> yoğunlaştır</w:t>
      </w:r>
      <w:r>
        <w:rPr>
          <w:rFonts w:ascii="Calibri" w:hAnsi="Calibri" w:cs="Calibri"/>
          <w:b/>
          <w:sz w:val="22"/>
          <w:szCs w:val="22"/>
          <w:lang w:eastAsia="ar-SA"/>
        </w:rPr>
        <w:t>mayacak şekilde kullanacaklardır.</w:t>
      </w:r>
    </w:p>
    <w:p w14:paraId="59492C17"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Yarışma alanında ısınma ve egzersiz amaçlı bulunan sporcuların dışındaki tüm görevliler maske takmak zorundadır.</w:t>
      </w:r>
    </w:p>
    <w:p w14:paraId="517C1DB6" w14:textId="27113FC1" w:rsidR="001A1E2C" w:rsidRPr="00635D53" w:rsidRDefault="001A1E2C" w:rsidP="00635D53">
      <w:pPr>
        <w:numPr>
          <w:ilvl w:val="0"/>
          <w:numId w:val="1"/>
        </w:numPr>
        <w:tabs>
          <w:tab w:val="clear" w:pos="720"/>
          <w:tab w:val="num" w:pos="1068"/>
        </w:tabs>
        <w:ind w:left="1068"/>
        <w:jc w:val="both"/>
        <w:rPr>
          <w:rFonts w:ascii="Calibri" w:hAnsi="Calibri" w:cs="Calibri"/>
          <w:sz w:val="22"/>
          <w:szCs w:val="22"/>
          <w:u w:val="single"/>
        </w:rPr>
      </w:pPr>
      <w:r>
        <w:rPr>
          <w:rFonts w:ascii="Calibri" w:hAnsi="Calibri" w:cs="Calibri"/>
          <w:b/>
          <w:sz w:val="22"/>
          <w:szCs w:val="22"/>
          <w:lang w:eastAsia="ar-SA"/>
        </w:rPr>
        <w:t>Covid</w:t>
      </w:r>
      <w:r w:rsidRPr="00C46C3B">
        <w:rPr>
          <w:rFonts w:ascii="Calibri" w:hAnsi="Calibri" w:cs="Calibri"/>
          <w:b/>
          <w:sz w:val="22"/>
          <w:szCs w:val="22"/>
          <w:lang w:eastAsia="ar-SA"/>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sz w:val="22"/>
          <w:szCs w:val="22"/>
          <w:lang w:eastAsia="ar-SA"/>
        </w:rPr>
        <w:t>amasından iki saat önce Teknik Direktöre</w:t>
      </w:r>
      <w:r w:rsidRPr="00C46C3B">
        <w:rPr>
          <w:rFonts w:ascii="Calibri" w:hAnsi="Calibri" w:cs="Calibri"/>
          <w:b/>
          <w:sz w:val="22"/>
          <w:szCs w:val="22"/>
          <w:lang w:eastAsia="ar-SA"/>
        </w:rPr>
        <w:t xml:space="preserve"> teslim etmeleri gerekmektedir.</w:t>
      </w:r>
    </w:p>
    <w:p w14:paraId="218CB40C"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Sporcuların yarışma alanında sosyal mesafe kurallarına uygun olarak hareket etmeleri, atış ve atlayış sıralarını sosyal mesafeye uygun olarak beklemeleri görevli hakemler tarafından sağlanacaktır.</w:t>
      </w:r>
    </w:p>
    <w:p w14:paraId="2DE3FD89" w14:textId="77777777" w:rsidR="001A1E2C"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Koşu yarışmaları sonrasında, sporcular yarışmayı tamamladığında hemen yanlarına yaklaşılmayacaktır.</w:t>
      </w:r>
    </w:p>
    <w:p w14:paraId="1E824E0F" w14:textId="77777777" w:rsidR="001A1E2C" w:rsidRPr="00C46C3B" w:rsidRDefault="001A1E2C" w:rsidP="001A1E2C">
      <w:pPr>
        <w:numPr>
          <w:ilvl w:val="0"/>
          <w:numId w:val="1"/>
        </w:numPr>
        <w:tabs>
          <w:tab w:val="clear" w:pos="720"/>
          <w:tab w:val="num" w:pos="1068"/>
        </w:tabs>
        <w:ind w:left="1068"/>
        <w:jc w:val="both"/>
        <w:rPr>
          <w:rFonts w:ascii="Calibri" w:hAnsi="Calibri" w:cs="Calibri"/>
          <w:sz w:val="22"/>
          <w:szCs w:val="22"/>
          <w:u w:val="single"/>
        </w:rPr>
      </w:pPr>
      <w:r w:rsidRPr="00C46C3B">
        <w:rPr>
          <w:rFonts w:ascii="Calibri" w:hAnsi="Calibri" w:cs="Calibri"/>
          <w:b/>
          <w:sz w:val="22"/>
          <w:szCs w:val="22"/>
          <w:lang w:eastAsia="ar-SA"/>
        </w:rPr>
        <w:t>Sektör içerisinde alınan tedbirlere uyulmasının takibi Başhakemler tarafından yapılacaktır.</w:t>
      </w:r>
    </w:p>
    <w:p w14:paraId="07F94E66" w14:textId="5BC796F8" w:rsidR="001A1E2C" w:rsidRPr="001A1E2C" w:rsidRDefault="00635D53" w:rsidP="001A1E2C">
      <w:pPr>
        <w:pStyle w:val="a"/>
        <w:numPr>
          <w:ilvl w:val="0"/>
          <w:numId w:val="1"/>
        </w:numPr>
        <w:tabs>
          <w:tab w:val="clear" w:pos="720"/>
          <w:tab w:val="num" w:pos="1068"/>
        </w:tabs>
        <w:spacing w:after="0"/>
        <w:ind w:left="1068"/>
        <w:jc w:val="both"/>
        <w:outlineLvl w:val="9"/>
        <w:rPr>
          <w:rFonts w:ascii="Calibri" w:hAnsi="Calibri" w:cs="Calibri"/>
          <w:b/>
          <w:bCs/>
          <w:sz w:val="22"/>
          <w:szCs w:val="22"/>
        </w:rPr>
      </w:pPr>
      <w:r>
        <w:rPr>
          <w:rFonts w:ascii="Calibri" w:hAnsi="Calibri" w:cs="Calibri"/>
          <w:b/>
          <w:bCs/>
          <w:sz w:val="22"/>
          <w:szCs w:val="22"/>
        </w:rPr>
        <w:t xml:space="preserve">Kayıt esnasında sporcu, antrenör ve temsilcilerin HES kodları sisteme mutlaka girilecektir. </w:t>
      </w:r>
      <w:r w:rsidR="001A1E2C">
        <w:rPr>
          <w:rFonts w:ascii="Calibri" w:hAnsi="Calibri" w:cs="Calibri"/>
          <w:b/>
          <w:bCs/>
          <w:sz w:val="22"/>
          <w:szCs w:val="22"/>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w:t>
      </w:r>
    </w:p>
    <w:p w14:paraId="02415455" w14:textId="77777777" w:rsidR="001A1E2C" w:rsidRPr="001A1E2C" w:rsidRDefault="001A1E2C" w:rsidP="001A1E2C">
      <w:pPr>
        <w:pStyle w:val="ListeParagraf"/>
        <w:ind w:left="1134"/>
        <w:jc w:val="both"/>
        <w:rPr>
          <w:rFonts w:ascii="Calibri" w:hAnsi="Calibri" w:cs="Calibri"/>
          <w:sz w:val="22"/>
          <w:szCs w:val="22"/>
        </w:rPr>
      </w:pPr>
    </w:p>
    <w:p w14:paraId="1F4CF9FA" w14:textId="77777777"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14:paraId="671EAF08" w14:textId="77777777" w:rsidR="005066AD" w:rsidRDefault="005066AD" w:rsidP="005066AD">
      <w:pPr>
        <w:tabs>
          <w:tab w:val="num" w:pos="1134"/>
        </w:tabs>
        <w:jc w:val="both"/>
        <w:rPr>
          <w:rFonts w:ascii="Calibri" w:hAnsi="Calibri" w:cs="Calibri"/>
          <w:b/>
          <w:bCs/>
          <w:sz w:val="16"/>
          <w:szCs w:val="16"/>
        </w:rPr>
      </w:pPr>
    </w:p>
    <w:p w14:paraId="1F2DB421" w14:textId="75145F14" w:rsidR="001A1E2C" w:rsidRPr="000F29D2" w:rsidRDefault="00BD3AC3" w:rsidP="005066AD">
      <w:pPr>
        <w:pStyle w:val="ListeParagraf"/>
        <w:numPr>
          <w:ilvl w:val="0"/>
          <w:numId w:val="8"/>
        </w:numPr>
        <w:tabs>
          <w:tab w:val="num" w:pos="1134"/>
        </w:tabs>
        <w:jc w:val="both"/>
        <w:rPr>
          <w:rFonts w:ascii="Calibri" w:hAnsi="Calibri" w:cs="Calibri"/>
        </w:rPr>
      </w:pPr>
      <w:r>
        <w:rPr>
          <w:rFonts w:ascii="Calibri" w:hAnsi="Calibri" w:cs="Calibri"/>
          <w:sz w:val="22"/>
          <w:szCs w:val="22"/>
        </w:rPr>
        <w:t>Yarışmalar iki g</w:t>
      </w:r>
      <w:r w:rsidR="00B26AB2" w:rsidRPr="005066AD">
        <w:rPr>
          <w:rFonts w:ascii="Calibri" w:hAnsi="Calibri" w:cs="Calibri"/>
          <w:sz w:val="22"/>
          <w:szCs w:val="22"/>
        </w:rPr>
        <w:t>ünde ve aşağıdaki tabloda belirtilen branşlarda yapılacaktır.</w:t>
      </w:r>
    </w:p>
    <w:p w14:paraId="065EEEE7" w14:textId="77777777" w:rsidR="000F29D2" w:rsidRDefault="000F29D2" w:rsidP="000F29D2">
      <w:pPr>
        <w:pStyle w:val="ListeParagraf"/>
        <w:ind w:left="1080"/>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2126"/>
        <w:gridCol w:w="1985"/>
        <w:gridCol w:w="2126"/>
      </w:tblGrid>
      <w:tr w:rsidR="000F29D2" w:rsidRPr="005C4C00" w14:paraId="75C0FE13" w14:textId="77777777" w:rsidTr="0019008F">
        <w:trPr>
          <w:trHeight w:val="57"/>
          <w:jc w:val="center"/>
        </w:trPr>
        <w:tc>
          <w:tcPr>
            <w:tcW w:w="4301" w:type="dxa"/>
            <w:gridSpan w:val="2"/>
            <w:tcBorders>
              <w:top w:val="single" w:sz="4" w:space="0" w:color="auto"/>
              <w:left w:val="single" w:sz="4" w:space="0" w:color="auto"/>
              <w:bottom w:val="single" w:sz="4" w:space="0" w:color="auto"/>
              <w:right w:val="single" w:sz="4" w:space="0" w:color="auto"/>
            </w:tcBorders>
          </w:tcPr>
          <w:p w14:paraId="2CABFCCB" w14:textId="1969F84F"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KADINLAR</w:t>
            </w:r>
          </w:p>
        </w:tc>
        <w:tc>
          <w:tcPr>
            <w:tcW w:w="4111" w:type="dxa"/>
            <w:gridSpan w:val="2"/>
            <w:tcBorders>
              <w:top w:val="single" w:sz="4" w:space="0" w:color="auto"/>
              <w:left w:val="single" w:sz="4" w:space="0" w:color="auto"/>
              <w:bottom w:val="single" w:sz="4" w:space="0" w:color="auto"/>
              <w:right w:val="single" w:sz="4" w:space="0" w:color="auto"/>
            </w:tcBorders>
          </w:tcPr>
          <w:p w14:paraId="5D0DCEBD" w14:textId="59DFC58E"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ERKEKLER</w:t>
            </w:r>
          </w:p>
        </w:tc>
      </w:tr>
      <w:tr w:rsidR="000F29D2" w:rsidRPr="005C4C00" w14:paraId="259C2A3B"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07E021CE" w14:textId="77777777"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1. GÜN</w:t>
            </w:r>
          </w:p>
        </w:tc>
        <w:tc>
          <w:tcPr>
            <w:tcW w:w="2126" w:type="dxa"/>
            <w:tcBorders>
              <w:top w:val="single" w:sz="4" w:space="0" w:color="auto"/>
              <w:left w:val="single" w:sz="4" w:space="0" w:color="auto"/>
              <w:bottom w:val="single" w:sz="4" w:space="0" w:color="auto"/>
              <w:right w:val="single" w:sz="4" w:space="0" w:color="auto"/>
            </w:tcBorders>
            <w:vAlign w:val="center"/>
          </w:tcPr>
          <w:p w14:paraId="3C7D9BE6" w14:textId="77777777"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2.GÜN</w:t>
            </w:r>
          </w:p>
        </w:tc>
        <w:tc>
          <w:tcPr>
            <w:tcW w:w="1985" w:type="dxa"/>
            <w:tcBorders>
              <w:top w:val="single" w:sz="4" w:space="0" w:color="auto"/>
              <w:left w:val="single" w:sz="4" w:space="0" w:color="auto"/>
              <w:bottom w:val="single" w:sz="4" w:space="0" w:color="auto"/>
              <w:right w:val="single" w:sz="4" w:space="0" w:color="auto"/>
            </w:tcBorders>
            <w:vAlign w:val="center"/>
          </w:tcPr>
          <w:p w14:paraId="39D2AC02" w14:textId="77777777"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1. GÜN</w:t>
            </w:r>
          </w:p>
        </w:tc>
        <w:tc>
          <w:tcPr>
            <w:tcW w:w="2126" w:type="dxa"/>
            <w:tcBorders>
              <w:top w:val="single" w:sz="4" w:space="0" w:color="auto"/>
              <w:left w:val="single" w:sz="4" w:space="0" w:color="auto"/>
              <w:bottom w:val="single" w:sz="4" w:space="0" w:color="auto"/>
              <w:right w:val="single" w:sz="4" w:space="0" w:color="auto"/>
            </w:tcBorders>
            <w:vAlign w:val="center"/>
          </w:tcPr>
          <w:p w14:paraId="621DA051" w14:textId="77777777" w:rsidR="000F29D2" w:rsidRPr="005C4C00" w:rsidRDefault="000F29D2" w:rsidP="0019008F">
            <w:pPr>
              <w:jc w:val="center"/>
              <w:rPr>
                <w:rFonts w:ascii="Calibri" w:hAnsi="Calibri" w:cs="Calibri"/>
                <w:b/>
                <w:bCs/>
                <w:sz w:val="22"/>
                <w:szCs w:val="22"/>
              </w:rPr>
            </w:pPr>
            <w:r w:rsidRPr="005C4C00">
              <w:rPr>
                <w:rFonts w:ascii="Calibri" w:hAnsi="Calibri" w:cs="Calibri"/>
                <w:b/>
                <w:bCs/>
                <w:sz w:val="22"/>
                <w:szCs w:val="22"/>
              </w:rPr>
              <w:t>2.GÜN</w:t>
            </w:r>
          </w:p>
        </w:tc>
      </w:tr>
      <w:tr w:rsidR="000F29D2" w:rsidRPr="005C4C00" w14:paraId="4641078E"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730CD500" w14:textId="07DC3208"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60 M"/>
              </w:smartTagPr>
              <w:r w:rsidRPr="005C4C00">
                <w:rPr>
                  <w:rFonts w:ascii="Calibri" w:hAnsi="Calibri" w:cs="Calibri"/>
                  <w:bCs/>
                  <w:sz w:val="22"/>
                  <w:szCs w:val="22"/>
                </w:rPr>
                <w:t>60 metre</w:t>
              </w:r>
              <w:r>
                <w:rPr>
                  <w:rFonts w:ascii="Calibri" w:hAnsi="Calibri" w:cs="Calibri"/>
                  <w:bCs/>
                  <w:sz w:val="22"/>
                  <w:szCs w:val="22"/>
                </w:rPr>
                <w:t xml:space="preserve"> S/F</w:t>
              </w:r>
            </w:smartTag>
          </w:p>
        </w:tc>
        <w:tc>
          <w:tcPr>
            <w:tcW w:w="2126" w:type="dxa"/>
            <w:tcBorders>
              <w:top w:val="single" w:sz="4" w:space="0" w:color="auto"/>
              <w:left w:val="single" w:sz="4" w:space="0" w:color="auto"/>
              <w:bottom w:val="single" w:sz="4" w:space="0" w:color="auto"/>
              <w:right w:val="single" w:sz="4" w:space="0" w:color="auto"/>
            </w:tcBorders>
            <w:vAlign w:val="center"/>
          </w:tcPr>
          <w:p w14:paraId="4E544A59" w14:textId="74E10476" w:rsidR="000F29D2" w:rsidRPr="005C4C00" w:rsidRDefault="000F29D2" w:rsidP="0019008F">
            <w:pPr>
              <w:jc w:val="center"/>
              <w:rPr>
                <w:rFonts w:ascii="Calibri" w:hAnsi="Calibri" w:cs="Calibri"/>
                <w:bCs/>
                <w:sz w:val="22"/>
                <w:szCs w:val="22"/>
              </w:rPr>
            </w:pPr>
            <w:r>
              <w:rPr>
                <w:rFonts w:ascii="Calibri" w:hAnsi="Calibri" w:cs="Calibri"/>
                <w:bCs/>
                <w:sz w:val="22"/>
                <w:szCs w:val="22"/>
              </w:rPr>
              <w:t>60m</w:t>
            </w:r>
            <w:r w:rsidRPr="005C4C00">
              <w:rPr>
                <w:rFonts w:ascii="Calibri" w:hAnsi="Calibri" w:cs="Calibri"/>
                <w:bCs/>
                <w:sz w:val="22"/>
                <w:szCs w:val="22"/>
              </w:rPr>
              <w:t xml:space="preserve"> engelli</w:t>
            </w:r>
            <w:r>
              <w:rPr>
                <w:rFonts w:ascii="Calibri" w:hAnsi="Calibri" w:cs="Calibri"/>
                <w:bCs/>
                <w:sz w:val="22"/>
                <w:szCs w:val="22"/>
              </w:rPr>
              <w:t xml:space="preserve"> S/F</w:t>
            </w:r>
          </w:p>
        </w:tc>
        <w:tc>
          <w:tcPr>
            <w:tcW w:w="1985" w:type="dxa"/>
            <w:tcBorders>
              <w:top w:val="single" w:sz="4" w:space="0" w:color="auto"/>
              <w:left w:val="single" w:sz="4" w:space="0" w:color="auto"/>
              <w:bottom w:val="single" w:sz="4" w:space="0" w:color="auto"/>
              <w:right w:val="single" w:sz="4" w:space="0" w:color="auto"/>
            </w:tcBorders>
            <w:vAlign w:val="center"/>
          </w:tcPr>
          <w:p w14:paraId="12B52129" w14:textId="78AACC32"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60 M"/>
              </w:smartTagPr>
              <w:r w:rsidRPr="005C4C00">
                <w:rPr>
                  <w:rFonts w:ascii="Calibri" w:hAnsi="Calibri" w:cs="Calibri"/>
                  <w:bCs/>
                  <w:sz w:val="22"/>
                  <w:szCs w:val="22"/>
                </w:rPr>
                <w:t>60 metre</w:t>
              </w:r>
              <w:r>
                <w:rPr>
                  <w:rFonts w:ascii="Calibri" w:hAnsi="Calibri" w:cs="Calibri"/>
                  <w:bCs/>
                  <w:sz w:val="22"/>
                  <w:szCs w:val="22"/>
                </w:rPr>
                <w:t xml:space="preserve"> S/F</w:t>
              </w:r>
            </w:smartTag>
          </w:p>
        </w:tc>
        <w:tc>
          <w:tcPr>
            <w:tcW w:w="2126" w:type="dxa"/>
            <w:tcBorders>
              <w:top w:val="single" w:sz="4" w:space="0" w:color="auto"/>
              <w:left w:val="single" w:sz="4" w:space="0" w:color="auto"/>
              <w:bottom w:val="single" w:sz="4" w:space="0" w:color="auto"/>
              <w:right w:val="single" w:sz="4" w:space="0" w:color="auto"/>
            </w:tcBorders>
            <w:vAlign w:val="center"/>
          </w:tcPr>
          <w:p w14:paraId="49C5D9CA" w14:textId="253BE8C3" w:rsidR="000F29D2" w:rsidRPr="005C4C00" w:rsidRDefault="000F29D2" w:rsidP="0019008F">
            <w:pPr>
              <w:jc w:val="center"/>
              <w:rPr>
                <w:rFonts w:ascii="Calibri" w:hAnsi="Calibri" w:cs="Calibri"/>
                <w:bCs/>
                <w:sz w:val="22"/>
                <w:szCs w:val="22"/>
              </w:rPr>
            </w:pPr>
            <w:r>
              <w:rPr>
                <w:rFonts w:ascii="Calibri" w:hAnsi="Calibri" w:cs="Calibri"/>
                <w:bCs/>
                <w:sz w:val="22"/>
                <w:szCs w:val="22"/>
              </w:rPr>
              <w:t xml:space="preserve">60m </w:t>
            </w:r>
            <w:r w:rsidRPr="005C4C00">
              <w:rPr>
                <w:rFonts w:ascii="Calibri" w:hAnsi="Calibri" w:cs="Calibri"/>
                <w:bCs/>
                <w:sz w:val="22"/>
                <w:szCs w:val="22"/>
              </w:rPr>
              <w:t>engelli</w:t>
            </w:r>
            <w:r>
              <w:rPr>
                <w:rFonts w:ascii="Calibri" w:hAnsi="Calibri" w:cs="Calibri"/>
                <w:bCs/>
                <w:sz w:val="22"/>
                <w:szCs w:val="22"/>
              </w:rPr>
              <w:t xml:space="preserve"> S/F</w:t>
            </w:r>
          </w:p>
        </w:tc>
      </w:tr>
      <w:tr w:rsidR="000F29D2" w:rsidRPr="005C4C00" w14:paraId="09A557A4"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47CB9F03" w14:textId="7A514948"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400 metre"/>
              </w:smartTagPr>
              <w:r w:rsidRPr="005C4C00">
                <w:rPr>
                  <w:rFonts w:ascii="Calibri" w:hAnsi="Calibri" w:cs="Calibri"/>
                  <w:bCs/>
                  <w:sz w:val="22"/>
                  <w:szCs w:val="22"/>
                </w:rPr>
                <w:t>400 metre</w:t>
              </w:r>
              <w:r>
                <w:rPr>
                  <w:rFonts w:ascii="Calibri" w:hAnsi="Calibri" w:cs="Calibri"/>
                  <w:bCs/>
                  <w:sz w:val="22"/>
                  <w:szCs w:val="22"/>
                </w:rPr>
                <w:t xml:space="preserve"> Seçme</w:t>
              </w:r>
            </w:smartTag>
          </w:p>
        </w:tc>
        <w:tc>
          <w:tcPr>
            <w:tcW w:w="2126" w:type="dxa"/>
            <w:tcBorders>
              <w:top w:val="single" w:sz="4" w:space="0" w:color="auto"/>
              <w:left w:val="single" w:sz="4" w:space="0" w:color="auto"/>
              <w:bottom w:val="single" w:sz="4" w:space="0" w:color="auto"/>
              <w:right w:val="single" w:sz="4" w:space="0" w:color="auto"/>
            </w:tcBorders>
            <w:vAlign w:val="center"/>
          </w:tcPr>
          <w:p w14:paraId="69A01A6B" w14:textId="45D43DBD"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200 metre</w:t>
            </w:r>
            <w:r>
              <w:rPr>
                <w:rFonts w:ascii="Calibri" w:hAnsi="Calibri" w:cs="Calibri"/>
                <w:bCs/>
                <w:sz w:val="22"/>
                <w:szCs w:val="22"/>
              </w:rPr>
              <w:t xml:space="preserve"> S/F</w:t>
            </w:r>
          </w:p>
        </w:tc>
        <w:tc>
          <w:tcPr>
            <w:tcW w:w="1985" w:type="dxa"/>
            <w:tcBorders>
              <w:top w:val="single" w:sz="4" w:space="0" w:color="auto"/>
              <w:left w:val="single" w:sz="4" w:space="0" w:color="auto"/>
              <w:bottom w:val="single" w:sz="4" w:space="0" w:color="auto"/>
              <w:right w:val="single" w:sz="4" w:space="0" w:color="auto"/>
            </w:tcBorders>
            <w:vAlign w:val="center"/>
          </w:tcPr>
          <w:p w14:paraId="3E225D07" w14:textId="68B8D887"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400 metre"/>
              </w:smartTagPr>
              <w:r w:rsidRPr="005C4C00">
                <w:rPr>
                  <w:rFonts w:ascii="Calibri" w:hAnsi="Calibri" w:cs="Calibri"/>
                  <w:bCs/>
                  <w:sz w:val="22"/>
                  <w:szCs w:val="22"/>
                </w:rPr>
                <w:t>400 metre</w:t>
              </w:r>
              <w:r>
                <w:rPr>
                  <w:rFonts w:ascii="Calibri" w:hAnsi="Calibri" w:cs="Calibri"/>
                  <w:bCs/>
                  <w:sz w:val="22"/>
                  <w:szCs w:val="22"/>
                </w:rPr>
                <w:t xml:space="preserve"> Seçme</w:t>
              </w:r>
            </w:smartTag>
          </w:p>
        </w:tc>
        <w:tc>
          <w:tcPr>
            <w:tcW w:w="2126" w:type="dxa"/>
            <w:tcBorders>
              <w:top w:val="single" w:sz="4" w:space="0" w:color="auto"/>
              <w:left w:val="single" w:sz="4" w:space="0" w:color="auto"/>
              <w:bottom w:val="single" w:sz="4" w:space="0" w:color="auto"/>
              <w:right w:val="single" w:sz="4" w:space="0" w:color="auto"/>
            </w:tcBorders>
            <w:vAlign w:val="center"/>
          </w:tcPr>
          <w:p w14:paraId="4757AD6F" w14:textId="065D56B6"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200 metre</w:t>
            </w:r>
            <w:r>
              <w:rPr>
                <w:rFonts w:ascii="Calibri" w:hAnsi="Calibri" w:cs="Calibri"/>
                <w:bCs/>
                <w:sz w:val="22"/>
                <w:szCs w:val="22"/>
              </w:rPr>
              <w:t xml:space="preserve"> S/F</w:t>
            </w:r>
          </w:p>
        </w:tc>
      </w:tr>
      <w:tr w:rsidR="000F29D2" w:rsidRPr="005C4C00" w14:paraId="17B144CE"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271FD9AA" w14:textId="77777777"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1500 metre"/>
              </w:smartTagPr>
              <w:r w:rsidRPr="005C4C00">
                <w:rPr>
                  <w:rFonts w:ascii="Calibri" w:hAnsi="Calibri" w:cs="Calibri"/>
                  <w:bCs/>
                  <w:sz w:val="22"/>
                  <w:szCs w:val="22"/>
                </w:rPr>
                <w:t>1500 metre</w:t>
              </w:r>
            </w:smartTag>
          </w:p>
        </w:tc>
        <w:tc>
          <w:tcPr>
            <w:tcW w:w="2126" w:type="dxa"/>
            <w:tcBorders>
              <w:top w:val="single" w:sz="4" w:space="0" w:color="auto"/>
              <w:left w:val="single" w:sz="4" w:space="0" w:color="auto"/>
              <w:bottom w:val="single" w:sz="4" w:space="0" w:color="auto"/>
              <w:right w:val="single" w:sz="4" w:space="0" w:color="auto"/>
            </w:tcBorders>
            <w:vAlign w:val="center"/>
          </w:tcPr>
          <w:p w14:paraId="0BEE133F"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800 metre</w:t>
            </w:r>
          </w:p>
        </w:tc>
        <w:tc>
          <w:tcPr>
            <w:tcW w:w="1985" w:type="dxa"/>
            <w:tcBorders>
              <w:top w:val="single" w:sz="4" w:space="0" w:color="auto"/>
              <w:left w:val="single" w:sz="4" w:space="0" w:color="auto"/>
              <w:bottom w:val="single" w:sz="4" w:space="0" w:color="auto"/>
              <w:right w:val="single" w:sz="4" w:space="0" w:color="auto"/>
            </w:tcBorders>
            <w:vAlign w:val="center"/>
          </w:tcPr>
          <w:p w14:paraId="47650C1D" w14:textId="77777777" w:rsidR="000F29D2" w:rsidRPr="005C4C00" w:rsidRDefault="000F29D2" w:rsidP="0019008F">
            <w:pPr>
              <w:jc w:val="center"/>
              <w:rPr>
                <w:rFonts w:ascii="Calibri" w:hAnsi="Calibri" w:cs="Calibri"/>
                <w:bCs/>
                <w:sz w:val="22"/>
                <w:szCs w:val="22"/>
              </w:rPr>
            </w:pPr>
            <w:smartTag w:uri="urn:schemas-microsoft-com:office:smarttags" w:element="metricconverter">
              <w:smartTagPr>
                <w:attr w:name="ProductID" w:val="1500 metre"/>
              </w:smartTagPr>
              <w:r w:rsidRPr="005C4C00">
                <w:rPr>
                  <w:rFonts w:ascii="Calibri" w:hAnsi="Calibri" w:cs="Calibri"/>
                  <w:bCs/>
                  <w:sz w:val="22"/>
                  <w:szCs w:val="22"/>
                </w:rPr>
                <w:t>1500 metre</w:t>
              </w:r>
            </w:smartTag>
          </w:p>
        </w:tc>
        <w:tc>
          <w:tcPr>
            <w:tcW w:w="2126" w:type="dxa"/>
            <w:tcBorders>
              <w:top w:val="single" w:sz="4" w:space="0" w:color="auto"/>
              <w:left w:val="single" w:sz="4" w:space="0" w:color="auto"/>
              <w:bottom w:val="single" w:sz="4" w:space="0" w:color="auto"/>
              <w:right w:val="single" w:sz="4" w:space="0" w:color="auto"/>
            </w:tcBorders>
            <w:vAlign w:val="center"/>
          </w:tcPr>
          <w:p w14:paraId="0A8E7F2B"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800 metre</w:t>
            </w:r>
          </w:p>
        </w:tc>
      </w:tr>
      <w:tr w:rsidR="000F29D2" w:rsidRPr="005C4C00" w14:paraId="65D89044"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06A93E73"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Üç adım atlama</w:t>
            </w:r>
          </w:p>
        </w:tc>
        <w:tc>
          <w:tcPr>
            <w:tcW w:w="2126" w:type="dxa"/>
            <w:tcBorders>
              <w:top w:val="single" w:sz="4" w:space="0" w:color="auto"/>
              <w:left w:val="single" w:sz="4" w:space="0" w:color="auto"/>
              <w:bottom w:val="single" w:sz="4" w:space="0" w:color="auto"/>
              <w:right w:val="single" w:sz="4" w:space="0" w:color="auto"/>
            </w:tcBorders>
            <w:vAlign w:val="center"/>
          </w:tcPr>
          <w:p w14:paraId="25CD6A51"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3000 metre</w:t>
            </w:r>
          </w:p>
        </w:tc>
        <w:tc>
          <w:tcPr>
            <w:tcW w:w="1985" w:type="dxa"/>
            <w:tcBorders>
              <w:top w:val="single" w:sz="4" w:space="0" w:color="auto"/>
              <w:left w:val="single" w:sz="4" w:space="0" w:color="auto"/>
              <w:bottom w:val="single" w:sz="4" w:space="0" w:color="auto"/>
              <w:right w:val="single" w:sz="4" w:space="0" w:color="auto"/>
            </w:tcBorders>
            <w:vAlign w:val="center"/>
          </w:tcPr>
          <w:p w14:paraId="5474632A"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14:paraId="100D35E0"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3000 metre</w:t>
            </w:r>
          </w:p>
        </w:tc>
      </w:tr>
      <w:tr w:rsidR="000F29D2" w:rsidRPr="005C4C00" w14:paraId="4CCE4BD2" w14:textId="77777777" w:rsidTr="0019008F">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40235BE4"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Sırıkla atlama</w:t>
            </w:r>
          </w:p>
        </w:tc>
        <w:tc>
          <w:tcPr>
            <w:tcW w:w="2126" w:type="dxa"/>
            <w:tcBorders>
              <w:top w:val="single" w:sz="4" w:space="0" w:color="auto"/>
              <w:left w:val="single" w:sz="4" w:space="0" w:color="auto"/>
              <w:bottom w:val="single" w:sz="4" w:space="0" w:color="auto"/>
              <w:right w:val="single" w:sz="4" w:space="0" w:color="auto"/>
            </w:tcBorders>
            <w:vAlign w:val="center"/>
          </w:tcPr>
          <w:p w14:paraId="278915D8" w14:textId="048B228B" w:rsidR="000F29D2" w:rsidRPr="005C4C00" w:rsidRDefault="000F29D2" w:rsidP="0019008F">
            <w:pPr>
              <w:jc w:val="center"/>
              <w:rPr>
                <w:rFonts w:ascii="Calibri" w:hAnsi="Calibri" w:cs="Calibri"/>
                <w:bCs/>
                <w:sz w:val="22"/>
                <w:szCs w:val="22"/>
              </w:rPr>
            </w:pPr>
            <w:r>
              <w:rPr>
                <w:rFonts w:ascii="Calibri" w:hAnsi="Calibri" w:cs="Calibri"/>
                <w:bCs/>
                <w:sz w:val="22"/>
                <w:szCs w:val="22"/>
              </w:rPr>
              <w:t>400 metre - Final</w:t>
            </w:r>
          </w:p>
        </w:tc>
        <w:tc>
          <w:tcPr>
            <w:tcW w:w="1985" w:type="dxa"/>
            <w:tcBorders>
              <w:top w:val="single" w:sz="4" w:space="0" w:color="auto"/>
              <w:left w:val="single" w:sz="4" w:space="0" w:color="auto"/>
              <w:bottom w:val="single" w:sz="4" w:space="0" w:color="auto"/>
              <w:right w:val="single" w:sz="4" w:space="0" w:color="auto"/>
            </w:tcBorders>
            <w:vAlign w:val="center"/>
          </w:tcPr>
          <w:p w14:paraId="5117B50B" w14:textId="77777777" w:rsidR="000F29D2" w:rsidRPr="005C4C00" w:rsidRDefault="000F29D2" w:rsidP="0019008F">
            <w:pPr>
              <w:jc w:val="center"/>
              <w:rPr>
                <w:rFonts w:ascii="Calibri" w:hAnsi="Calibri" w:cs="Calibri"/>
                <w:bCs/>
                <w:sz w:val="22"/>
                <w:szCs w:val="22"/>
              </w:rPr>
            </w:pPr>
            <w:r w:rsidRPr="005C4C00">
              <w:rPr>
                <w:rFonts w:ascii="Calibri" w:hAnsi="Calibri" w:cs="Calibri"/>
                <w:bCs/>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14:paraId="15893BF8" w14:textId="5383E1B2" w:rsidR="000F29D2" w:rsidRPr="005C4C00" w:rsidRDefault="000F29D2" w:rsidP="0019008F">
            <w:pPr>
              <w:jc w:val="center"/>
              <w:rPr>
                <w:rFonts w:ascii="Calibri" w:hAnsi="Calibri" w:cs="Calibri"/>
                <w:bCs/>
                <w:sz w:val="22"/>
                <w:szCs w:val="22"/>
              </w:rPr>
            </w:pPr>
            <w:r>
              <w:rPr>
                <w:rFonts w:ascii="Calibri" w:hAnsi="Calibri" w:cs="Calibri"/>
                <w:bCs/>
                <w:sz w:val="22"/>
                <w:szCs w:val="22"/>
              </w:rPr>
              <w:t>400 metre - Final</w:t>
            </w:r>
          </w:p>
        </w:tc>
      </w:tr>
      <w:tr w:rsidR="000F29D2" w:rsidRPr="005C4C00" w14:paraId="41D1731B" w14:textId="77777777" w:rsidTr="000F29D2">
        <w:trPr>
          <w:trHeight w:hRule="exact" w:val="284"/>
          <w:jc w:val="center"/>
        </w:trPr>
        <w:tc>
          <w:tcPr>
            <w:tcW w:w="2175" w:type="dxa"/>
            <w:tcBorders>
              <w:top w:val="single" w:sz="4" w:space="0" w:color="auto"/>
              <w:left w:val="single" w:sz="4" w:space="0" w:color="auto"/>
              <w:bottom w:val="single" w:sz="4" w:space="0" w:color="auto"/>
              <w:right w:val="single" w:sz="4" w:space="0" w:color="auto"/>
            </w:tcBorders>
            <w:vAlign w:val="center"/>
          </w:tcPr>
          <w:p w14:paraId="213F9002" w14:textId="78ABF0F1" w:rsidR="000F29D2" w:rsidRPr="005C4C00" w:rsidRDefault="000F29D2" w:rsidP="000F29D2">
            <w:pPr>
              <w:jc w:val="center"/>
              <w:rPr>
                <w:rFonts w:ascii="Calibri" w:hAnsi="Calibri" w:cs="Calibri"/>
                <w:bCs/>
                <w:sz w:val="22"/>
                <w:szCs w:val="22"/>
              </w:rPr>
            </w:pPr>
            <w:r w:rsidRPr="005C4C00">
              <w:rPr>
                <w:rFonts w:ascii="Calibri" w:hAnsi="Calibri" w:cs="Calibri"/>
                <w:bCs/>
                <w:sz w:val="22"/>
                <w:szCs w:val="22"/>
              </w:rPr>
              <w:t>Gülle atma</w:t>
            </w:r>
            <w:r>
              <w:rPr>
                <w:rFonts w:ascii="Calibri" w:hAnsi="Calibri" w:cs="Calibri"/>
                <w:bCs/>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vAlign w:val="center"/>
          </w:tcPr>
          <w:p w14:paraId="1E84529A" w14:textId="6A6CEE48" w:rsidR="000F29D2" w:rsidRPr="00171C69" w:rsidRDefault="000F29D2" w:rsidP="000F29D2">
            <w:pPr>
              <w:jc w:val="center"/>
              <w:rPr>
                <w:rFonts w:ascii="Calibri" w:hAnsi="Calibri" w:cs="Calibri"/>
                <w:bCs/>
                <w:sz w:val="22"/>
                <w:szCs w:val="22"/>
              </w:rPr>
            </w:pPr>
            <w:r w:rsidRPr="005C4C00">
              <w:rPr>
                <w:rFonts w:ascii="Calibri" w:hAnsi="Calibri" w:cs="Calibri"/>
                <w:bCs/>
                <w:sz w:val="22"/>
                <w:szCs w:val="22"/>
              </w:rPr>
              <w:t>Uzun atlama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1A86C" w14:textId="1282F166" w:rsidR="000F29D2" w:rsidRPr="00171C69" w:rsidRDefault="000A3188" w:rsidP="000F29D2">
            <w:pPr>
              <w:jc w:val="center"/>
              <w:rPr>
                <w:rFonts w:ascii="Calibri" w:hAnsi="Calibri" w:cs="Calibri"/>
                <w:bCs/>
                <w:sz w:val="22"/>
                <w:szCs w:val="22"/>
              </w:rPr>
            </w:pPr>
            <w:r>
              <w:rPr>
                <w:rFonts w:ascii="Calibri" w:hAnsi="Calibri" w:cs="Calibri"/>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1E872635" w14:textId="5B138C76" w:rsidR="000F29D2" w:rsidRPr="005C4C00" w:rsidRDefault="000F29D2" w:rsidP="000F29D2">
            <w:pPr>
              <w:jc w:val="center"/>
              <w:rPr>
                <w:rFonts w:ascii="Calibri" w:hAnsi="Calibri" w:cs="Calibri"/>
                <w:bCs/>
                <w:sz w:val="22"/>
                <w:szCs w:val="22"/>
              </w:rPr>
            </w:pPr>
            <w:r w:rsidRPr="005C4C00">
              <w:rPr>
                <w:rFonts w:ascii="Calibri" w:hAnsi="Calibri" w:cs="Calibri"/>
                <w:bCs/>
                <w:sz w:val="22"/>
                <w:szCs w:val="22"/>
              </w:rPr>
              <w:t>Üç adım atlama</w:t>
            </w:r>
          </w:p>
        </w:tc>
      </w:tr>
      <w:tr w:rsidR="000F29D2" w:rsidRPr="005C4C00" w14:paraId="7C9DCEA8" w14:textId="77777777" w:rsidTr="000F29D2">
        <w:trPr>
          <w:trHeight w:hRule="exact" w:val="284"/>
          <w:jc w:val="center"/>
        </w:trPr>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9A0F6" w14:textId="01FAA755" w:rsidR="000F29D2" w:rsidRPr="00A815C5" w:rsidRDefault="000A3188" w:rsidP="000F29D2">
            <w:pPr>
              <w:jc w:val="center"/>
              <w:rPr>
                <w:rFonts w:ascii="Calibri" w:hAnsi="Calibri" w:cs="Calibri"/>
                <w:b/>
                <w:bCs/>
                <w:sz w:val="22"/>
                <w:szCs w:val="22"/>
              </w:rPr>
            </w:pPr>
            <w:r>
              <w:rPr>
                <w:rFonts w:ascii="Calibri" w:hAnsi="Calibri" w:cs="Calibri"/>
                <w:b/>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0CE0C228" w14:textId="6FFE2981" w:rsidR="000F29D2" w:rsidRPr="005C4C00" w:rsidRDefault="000F29D2" w:rsidP="000F29D2">
            <w:pPr>
              <w:jc w:val="center"/>
              <w:rPr>
                <w:rFonts w:ascii="Calibri" w:hAnsi="Calibri" w:cs="Calibri"/>
                <w:bCs/>
                <w:sz w:val="22"/>
                <w:szCs w:val="22"/>
              </w:rPr>
            </w:pPr>
            <w:r w:rsidRPr="00171C69">
              <w:rPr>
                <w:rFonts w:ascii="Calibri" w:hAnsi="Calibri" w:cs="Calibri"/>
                <w:bCs/>
                <w:sz w:val="22"/>
                <w:szCs w:val="22"/>
              </w:rPr>
              <w:t>Yüksek atlama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52245" w14:textId="44738E8D" w:rsidR="000F29D2" w:rsidRPr="00171C69" w:rsidRDefault="000A3188" w:rsidP="000F29D2">
            <w:pPr>
              <w:jc w:val="center"/>
              <w:rPr>
                <w:rFonts w:ascii="Calibri" w:hAnsi="Calibri" w:cs="Calibri"/>
                <w:bCs/>
                <w:sz w:val="22"/>
                <w:szCs w:val="22"/>
              </w:rPr>
            </w:pPr>
            <w:r>
              <w:rPr>
                <w:rFonts w:ascii="Calibri" w:hAnsi="Calibri" w:cs="Calibri"/>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7F806B35" w14:textId="18006FE0" w:rsidR="000F29D2" w:rsidRPr="005C4C00" w:rsidRDefault="000F29D2" w:rsidP="000F29D2">
            <w:pPr>
              <w:jc w:val="center"/>
              <w:rPr>
                <w:rFonts w:ascii="Calibri" w:hAnsi="Calibri" w:cs="Calibri"/>
                <w:bCs/>
                <w:sz w:val="22"/>
                <w:szCs w:val="22"/>
              </w:rPr>
            </w:pPr>
            <w:r w:rsidRPr="005C4C00">
              <w:rPr>
                <w:rFonts w:ascii="Calibri" w:hAnsi="Calibri" w:cs="Calibri"/>
                <w:bCs/>
                <w:sz w:val="22"/>
                <w:szCs w:val="22"/>
              </w:rPr>
              <w:t>Sırıkla atlama</w:t>
            </w:r>
          </w:p>
        </w:tc>
      </w:tr>
      <w:tr w:rsidR="000F29D2" w:rsidRPr="005C4C00" w14:paraId="11D4DF5C" w14:textId="77777777" w:rsidTr="000F29D2">
        <w:trPr>
          <w:trHeight w:hRule="exact" w:val="284"/>
          <w:jc w:val="center"/>
        </w:trPr>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1650" w14:textId="07F228D8" w:rsidR="000F29D2" w:rsidRPr="00A815C5" w:rsidRDefault="000A3188" w:rsidP="000F29D2">
            <w:pPr>
              <w:jc w:val="center"/>
              <w:rPr>
                <w:rFonts w:ascii="Calibri" w:hAnsi="Calibri" w:cs="Calibri"/>
                <w:b/>
                <w:bCs/>
                <w:sz w:val="22"/>
                <w:szCs w:val="22"/>
              </w:rPr>
            </w:pPr>
            <w:r>
              <w:rPr>
                <w:rFonts w:ascii="Calibri" w:hAnsi="Calibri" w:cs="Calibri"/>
                <w:b/>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1D619" w14:textId="30FDC533" w:rsidR="000F29D2" w:rsidRPr="00171C69" w:rsidRDefault="000A3188" w:rsidP="000F29D2">
            <w:pPr>
              <w:jc w:val="center"/>
              <w:rPr>
                <w:rFonts w:ascii="Calibri" w:hAnsi="Calibri" w:cs="Calibri"/>
                <w:bCs/>
                <w:sz w:val="22"/>
                <w:szCs w:val="22"/>
              </w:rPr>
            </w:pPr>
            <w:r>
              <w:rPr>
                <w:rFonts w:ascii="Calibri" w:hAnsi="Calibri" w:cs="Calibri"/>
                <w:bCs/>
                <w:sz w:val="22"/>
                <w:szCs w:val="22"/>
              </w:rPr>
              <w:t>Pentatlon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F7185" w14:textId="20308F6A" w:rsidR="000F29D2" w:rsidRPr="00171C69" w:rsidRDefault="000A3188" w:rsidP="000F29D2">
            <w:pPr>
              <w:jc w:val="center"/>
              <w:rPr>
                <w:rFonts w:ascii="Calibri" w:hAnsi="Calibri" w:cs="Calibri"/>
                <w:bCs/>
                <w:sz w:val="22"/>
                <w:szCs w:val="22"/>
              </w:rPr>
            </w:pPr>
            <w:r>
              <w:rPr>
                <w:rFonts w:ascii="Calibri" w:hAnsi="Calibri" w:cs="Calibri"/>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01D2DF80" w14:textId="774751DF" w:rsidR="000F29D2" w:rsidRPr="005C4C00" w:rsidRDefault="000F29D2" w:rsidP="000F29D2">
            <w:pPr>
              <w:jc w:val="center"/>
              <w:rPr>
                <w:rFonts w:ascii="Calibri" w:hAnsi="Calibri" w:cs="Calibri"/>
                <w:bCs/>
                <w:sz w:val="22"/>
                <w:szCs w:val="22"/>
              </w:rPr>
            </w:pPr>
            <w:r w:rsidRPr="005C4C00">
              <w:rPr>
                <w:rFonts w:ascii="Calibri" w:hAnsi="Calibri" w:cs="Calibri"/>
                <w:bCs/>
                <w:sz w:val="22"/>
                <w:szCs w:val="22"/>
              </w:rPr>
              <w:t>Gülle atma</w:t>
            </w:r>
            <w:r>
              <w:rPr>
                <w:rFonts w:ascii="Calibri" w:hAnsi="Calibri" w:cs="Calibri"/>
                <w:bCs/>
                <w:sz w:val="22"/>
                <w:szCs w:val="22"/>
              </w:rPr>
              <w:t xml:space="preserve"> S/F</w:t>
            </w:r>
          </w:p>
        </w:tc>
      </w:tr>
      <w:tr w:rsidR="000A3188" w:rsidRPr="005C4C00" w14:paraId="23CA8896" w14:textId="77777777" w:rsidTr="00914CA6">
        <w:trPr>
          <w:trHeight w:hRule="exact" w:val="284"/>
          <w:jc w:val="center"/>
        </w:trPr>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108E9" w14:textId="7015AC74" w:rsidR="000A3188" w:rsidRPr="00A815C5" w:rsidRDefault="000A3188" w:rsidP="000F29D2">
            <w:pPr>
              <w:jc w:val="center"/>
              <w:rPr>
                <w:rFonts w:ascii="Calibri" w:hAnsi="Calibri" w:cs="Calibri"/>
                <w:b/>
                <w:bCs/>
                <w:sz w:val="22"/>
                <w:szCs w:val="22"/>
              </w:rPr>
            </w:pPr>
            <w:r>
              <w:rPr>
                <w:rFonts w:ascii="Calibri" w:hAnsi="Calibri" w:cs="Calibri"/>
                <w:b/>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F8E5D" w14:textId="0A85C1A4" w:rsidR="000A3188" w:rsidRPr="00171C69" w:rsidRDefault="000A3188" w:rsidP="000F29D2">
            <w:pPr>
              <w:jc w:val="center"/>
              <w:rPr>
                <w:rFonts w:ascii="Calibri" w:hAnsi="Calibri" w:cs="Calibri"/>
                <w:bCs/>
                <w:sz w:val="22"/>
                <w:szCs w:val="22"/>
              </w:rPr>
            </w:pPr>
            <w:r>
              <w:rPr>
                <w:rFonts w:ascii="Calibri" w:hAnsi="Calibri" w:cs="Calibri"/>
                <w:bCs/>
                <w:sz w:val="22"/>
                <w:szCs w:val="22"/>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C3E30" w14:textId="4BC8A626" w:rsidR="000A3188" w:rsidRPr="005C4C00" w:rsidRDefault="000A3188" w:rsidP="000F29D2">
            <w:pPr>
              <w:jc w:val="center"/>
              <w:rPr>
                <w:rFonts w:ascii="Calibri" w:hAnsi="Calibri" w:cs="Calibri"/>
                <w:bCs/>
                <w:sz w:val="22"/>
                <w:szCs w:val="22"/>
              </w:rPr>
            </w:pPr>
            <w:r>
              <w:rPr>
                <w:rFonts w:ascii="Calibri" w:hAnsi="Calibri" w:cs="Calibri"/>
                <w:bCs/>
                <w:sz w:val="22"/>
                <w:szCs w:val="22"/>
              </w:rPr>
              <w:t>Heptatlon</w:t>
            </w:r>
          </w:p>
        </w:tc>
      </w:tr>
    </w:tbl>
    <w:p w14:paraId="100E1E5D" w14:textId="2A578C4F" w:rsidR="00B26AB2" w:rsidRPr="000F29D2" w:rsidRDefault="00B26AB2" w:rsidP="000F29D2">
      <w:pPr>
        <w:jc w:val="both"/>
        <w:rPr>
          <w:rFonts w:ascii="Calibri" w:hAnsi="Calibri" w:cs="Calibri"/>
        </w:rPr>
      </w:pPr>
    </w:p>
    <w:p w14:paraId="08AF7D93" w14:textId="7F82320B"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 xml:space="preserve">en çok </w:t>
      </w:r>
      <w:r w:rsidR="00CC5BE6">
        <w:rPr>
          <w:rFonts w:ascii="Calibri" w:hAnsi="Calibri" w:cs="Calibri"/>
          <w:sz w:val="22"/>
          <w:szCs w:val="22"/>
        </w:rPr>
        <w:t>üç</w:t>
      </w:r>
      <w:r w:rsidRPr="005066AD">
        <w:rPr>
          <w:rFonts w:ascii="Calibri" w:hAnsi="Calibri" w:cs="Calibri"/>
          <w:sz w:val="22"/>
          <w:szCs w:val="22"/>
        </w:rPr>
        <w:t xml:space="preserve"> branşa katılabilir. </w:t>
      </w:r>
      <w:r w:rsidR="000A3188">
        <w:rPr>
          <w:rFonts w:ascii="Calibri" w:hAnsi="Calibri" w:cs="Calibri"/>
          <w:sz w:val="22"/>
          <w:szCs w:val="22"/>
        </w:rPr>
        <w:t>Çoklu branşlara katılan sporcular kendi branşlarının dışında bir bireysel branşa daha kayıt yaptırabilirler.</w:t>
      </w:r>
    </w:p>
    <w:p w14:paraId="4F713530" w14:textId="345D5401"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Yabancı uyruklu sporcular seçme-final ol</w:t>
      </w:r>
      <w:r w:rsidR="00E4768F">
        <w:rPr>
          <w:rFonts w:ascii="Calibri" w:hAnsi="Calibri" w:cs="Calibri"/>
          <w:sz w:val="22"/>
          <w:szCs w:val="22"/>
        </w:rPr>
        <w:t xml:space="preserve">arak </w:t>
      </w:r>
      <w:r w:rsidR="000E0BBD">
        <w:rPr>
          <w:rFonts w:ascii="Calibri" w:hAnsi="Calibri" w:cs="Calibri"/>
          <w:sz w:val="22"/>
          <w:szCs w:val="22"/>
        </w:rPr>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B718F3">
        <w:rPr>
          <w:rFonts w:ascii="Calibri" w:hAnsi="Calibri" w:cs="Calibri"/>
          <w:sz w:val="22"/>
          <w:szCs w:val="22"/>
        </w:rPr>
        <w:t>de katılabilirler</w:t>
      </w:r>
      <w:r w:rsidR="000E0BBD">
        <w:rPr>
          <w:rFonts w:ascii="Calibri" w:hAnsi="Calibri" w:cs="Calibri"/>
          <w:sz w:val="22"/>
          <w:szCs w:val="22"/>
        </w:rPr>
        <w:t xml:space="preserve">. </w:t>
      </w:r>
      <w:r w:rsidR="00635D53">
        <w:rPr>
          <w:rFonts w:ascii="Calibri" w:hAnsi="Calibri" w:cs="Calibri"/>
          <w:sz w:val="22"/>
          <w:szCs w:val="22"/>
        </w:rPr>
        <w:t xml:space="preserve">Yabancı uyruklu sporcuların finale kalmaları durumunda </w:t>
      </w:r>
      <w:r w:rsidR="00FF30A1">
        <w:rPr>
          <w:rFonts w:ascii="Calibri" w:hAnsi="Calibri" w:cs="Calibri"/>
          <w:sz w:val="22"/>
          <w:szCs w:val="22"/>
        </w:rPr>
        <w:t>Teknik Delegenin kararına göre</w:t>
      </w:r>
      <w:r w:rsidR="00B718F3">
        <w:rPr>
          <w:rFonts w:ascii="Calibri" w:hAnsi="Calibri" w:cs="Calibri"/>
          <w:sz w:val="22"/>
          <w:szCs w:val="22"/>
        </w:rPr>
        <w:t xml:space="preserve"> </w:t>
      </w:r>
      <w:r w:rsidR="0054097F">
        <w:rPr>
          <w:rFonts w:ascii="Calibri" w:hAnsi="Calibri" w:cs="Calibri"/>
          <w:sz w:val="22"/>
          <w:szCs w:val="22"/>
        </w:rPr>
        <w:t xml:space="preserve">60m, 60m Engelli, 200m ve 400m </w:t>
      </w:r>
      <w:r w:rsidR="00B718F3">
        <w:rPr>
          <w:rFonts w:ascii="Calibri" w:hAnsi="Calibri" w:cs="Calibri"/>
          <w:sz w:val="22"/>
          <w:szCs w:val="22"/>
        </w:rPr>
        <w:t>f</w:t>
      </w:r>
      <w:r w:rsidR="000E0BBD">
        <w:rPr>
          <w:rFonts w:ascii="Calibri" w:hAnsi="Calibri" w:cs="Calibri"/>
          <w:sz w:val="22"/>
          <w:szCs w:val="22"/>
        </w:rPr>
        <w:t xml:space="preserve">inal yarışmaları </w:t>
      </w:r>
      <w:r w:rsidR="0054097F">
        <w:rPr>
          <w:rFonts w:ascii="Calibri" w:hAnsi="Calibri" w:cs="Calibri"/>
          <w:sz w:val="22"/>
          <w:szCs w:val="22"/>
        </w:rPr>
        <w:t>A ve B f</w:t>
      </w:r>
      <w:r w:rsidR="000E0BBD">
        <w:rPr>
          <w:rFonts w:ascii="Calibri" w:hAnsi="Calibri" w:cs="Calibri"/>
          <w:sz w:val="22"/>
          <w:szCs w:val="22"/>
        </w:rPr>
        <w:t>inal olarak iki seri halinde yapılacaktır.</w:t>
      </w:r>
      <w:r w:rsidR="007D515A">
        <w:rPr>
          <w:rFonts w:ascii="Calibri" w:hAnsi="Calibri" w:cs="Calibri"/>
          <w:sz w:val="22"/>
          <w:szCs w:val="22"/>
        </w:rPr>
        <w:t xml:space="preserve"> </w:t>
      </w:r>
    </w:p>
    <w:p w14:paraId="688F6246" w14:textId="7729B72B" w:rsidR="00B26AB2" w:rsidRPr="000F29D2" w:rsidRDefault="007837E5" w:rsidP="000F29D2">
      <w:pPr>
        <w:numPr>
          <w:ilvl w:val="0"/>
          <w:numId w:val="8"/>
        </w:numPr>
        <w:jc w:val="both"/>
        <w:rPr>
          <w:rFonts w:ascii="Calibri" w:hAnsi="Calibri" w:cs="Calibri"/>
          <w:sz w:val="22"/>
          <w:szCs w:val="22"/>
          <w:u w:val="single"/>
        </w:rPr>
      </w:pPr>
      <w:r>
        <w:rPr>
          <w:rFonts w:ascii="Calibri" w:hAnsi="Calibri" w:cs="Calibri"/>
          <w:sz w:val="22"/>
          <w:szCs w:val="22"/>
        </w:rPr>
        <w:t>60 metre,</w:t>
      </w:r>
      <w:r w:rsidR="00E4768F">
        <w:rPr>
          <w:rFonts w:ascii="Calibri" w:hAnsi="Calibri" w:cs="Calibri"/>
          <w:sz w:val="22"/>
          <w:szCs w:val="22"/>
        </w:rPr>
        <w:t xml:space="preserve"> 60 metre engelli ve 200m</w:t>
      </w:r>
      <w:r w:rsidR="00173C34">
        <w:rPr>
          <w:rFonts w:ascii="Calibri" w:hAnsi="Calibri" w:cs="Calibri"/>
          <w:sz w:val="22"/>
          <w:szCs w:val="22"/>
        </w:rPr>
        <w:t xml:space="preserve"> </w:t>
      </w:r>
      <w:r w:rsidR="001A1E2C">
        <w:rPr>
          <w:rFonts w:ascii="Calibri" w:hAnsi="Calibri" w:cs="Calibri"/>
          <w:sz w:val="22"/>
          <w:szCs w:val="22"/>
        </w:rPr>
        <w:t>ve 400m</w:t>
      </w:r>
      <w:r w:rsidR="000F29D2">
        <w:rPr>
          <w:rFonts w:ascii="Calibri" w:hAnsi="Calibri" w:cs="Calibri"/>
          <w:sz w:val="22"/>
          <w:szCs w:val="22"/>
        </w:rPr>
        <w:t xml:space="preserve"> </w:t>
      </w:r>
      <w:r w:rsidR="00173C34">
        <w:rPr>
          <w:rFonts w:ascii="Calibri" w:hAnsi="Calibri" w:cs="Calibri"/>
          <w:sz w:val="22"/>
          <w:szCs w:val="22"/>
        </w:rPr>
        <w:t>yarışmaları</w:t>
      </w:r>
      <w:r w:rsidR="00173C34" w:rsidRPr="005C4C00">
        <w:rPr>
          <w:rFonts w:ascii="Calibri" w:hAnsi="Calibri" w:cs="Calibri"/>
          <w:sz w:val="22"/>
          <w:szCs w:val="22"/>
        </w:rPr>
        <w:t xml:space="preserve"> katılım sayısı</w:t>
      </w:r>
      <w:r w:rsidR="00F42D2D">
        <w:rPr>
          <w:rFonts w:ascii="Calibri" w:hAnsi="Calibri" w:cs="Calibri"/>
          <w:sz w:val="22"/>
          <w:szCs w:val="22"/>
        </w:rPr>
        <w:t>na göre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olarak yapılacaktır. Taslak programda “seçme” öngörülmüş olan koşu branşlarında yeterli katılım gerçekleşmediği takdirde, söz konusu branş, programda belirtilen gün ve saatte doğrudan final olara</w:t>
      </w:r>
      <w:r w:rsidR="00B9591F">
        <w:rPr>
          <w:rFonts w:ascii="Calibri" w:hAnsi="Calibri" w:cs="Calibri"/>
          <w:sz w:val="22"/>
          <w:szCs w:val="22"/>
        </w:rPr>
        <w:t>k yapılacaktır. Teknik t</w:t>
      </w:r>
      <w:r w:rsidR="00E0403D">
        <w:rPr>
          <w:rFonts w:ascii="Calibri" w:hAnsi="Calibri" w:cs="Calibri"/>
          <w:sz w:val="22"/>
          <w:szCs w:val="22"/>
        </w:rPr>
        <w:t>oplantı</w:t>
      </w:r>
      <w:r w:rsidR="00173C34" w:rsidRPr="005C4C00">
        <w:rPr>
          <w:rFonts w:ascii="Calibri" w:hAnsi="Calibri" w:cs="Calibri"/>
          <w:sz w:val="22"/>
          <w:szCs w:val="22"/>
        </w:rPr>
        <w:t>da teyit edilen kayıtlar sonrası sporcu sayısına göre bu durum hemen aç</w:t>
      </w:r>
      <w:r w:rsidR="00635D53">
        <w:rPr>
          <w:rFonts w:ascii="Calibri" w:hAnsi="Calibri" w:cs="Calibri"/>
          <w:sz w:val="22"/>
          <w:szCs w:val="22"/>
        </w:rPr>
        <w:t>ıklanacaktır.</w:t>
      </w:r>
    </w:p>
    <w:p w14:paraId="5FBA15D5" w14:textId="77777777"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14:paraId="00E476A2" w14:textId="29DE2629" w:rsidR="00B26AB2" w:rsidRPr="005066AD" w:rsidRDefault="004043C1" w:rsidP="005066AD">
      <w:pPr>
        <w:pStyle w:val="ListeParagraf"/>
        <w:numPr>
          <w:ilvl w:val="0"/>
          <w:numId w:val="8"/>
        </w:numPr>
        <w:jc w:val="both"/>
        <w:rPr>
          <w:rFonts w:ascii="Calibri" w:hAnsi="Calibri" w:cs="Calibri"/>
          <w:sz w:val="22"/>
          <w:szCs w:val="22"/>
        </w:rPr>
      </w:pPr>
      <w:r>
        <w:rPr>
          <w:rFonts w:ascii="Calibri" w:hAnsi="Calibri" w:cs="Calibri"/>
          <w:sz w:val="22"/>
          <w:szCs w:val="22"/>
        </w:rPr>
        <w:lastRenderedPageBreak/>
        <w:t xml:space="preserve">Sporcular </w:t>
      </w:r>
      <w:r w:rsidR="000F29D2">
        <w:rPr>
          <w:rFonts w:ascii="Calibri" w:hAnsi="Calibri" w:cs="Calibri"/>
          <w:sz w:val="22"/>
          <w:szCs w:val="22"/>
        </w:rPr>
        <w:t>G</w:t>
      </w:r>
      <w:r w:rsidR="00E37DC1">
        <w:rPr>
          <w:rFonts w:ascii="Calibri" w:hAnsi="Calibri" w:cs="Calibri"/>
          <w:sz w:val="22"/>
          <w:szCs w:val="22"/>
        </w:rPr>
        <w:t>ülle atma branşı</w:t>
      </w:r>
      <w:r w:rsidR="001A1E2C">
        <w:rPr>
          <w:rFonts w:ascii="Calibri" w:hAnsi="Calibri" w:cs="Calibri"/>
          <w:sz w:val="22"/>
          <w:szCs w:val="22"/>
        </w:rPr>
        <w:t>nda seçme yarışmalarında üç deneme yapacaktır. Yapılac</w:t>
      </w:r>
      <w:r w:rsidR="000F29D2">
        <w:rPr>
          <w:rFonts w:ascii="Calibri" w:hAnsi="Calibri" w:cs="Calibri"/>
          <w:sz w:val="22"/>
          <w:szCs w:val="22"/>
        </w:rPr>
        <w:t>ak sıralama sonrasında ilk on iki (12)</w:t>
      </w:r>
      <w:r w:rsidR="001A1E2C">
        <w:rPr>
          <w:rFonts w:ascii="Calibri" w:hAnsi="Calibri" w:cs="Calibri"/>
          <w:sz w:val="22"/>
          <w:szCs w:val="22"/>
        </w:rPr>
        <w:t xml:space="preserve"> sırada yer alan sporcular final yarışmasına katılacak ve finalde </w:t>
      </w:r>
      <w:r w:rsidR="000F29D2">
        <w:rPr>
          <w:rFonts w:ascii="Calibri" w:hAnsi="Calibri" w:cs="Calibri"/>
          <w:sz w:val="22"/>
          <w:szCs w:val="22"/>
        </w:rPr>
        <w:t xml:space="preserve">üç deneme sonrasında ilk sekiz sırada bulunan sporcular üç deneme daha </w:t>
      </w:r>
      <w:r w:rsidR="001A1E2C">
        <w:rPr>
          <w:rFonts w:ascii="Calibri" w:hAnsi="Calibri" w:cs="Calibri"/>
          <w:sz w:val="22"/>
          <w:szCs w:val="22"/>
        </w:rPr>
        <w:t>yapacaklardır.</w:t>
      </w:r>
      <w:r w:rsidR="00DD4DD4">
        <w:rPr>
          <w:rFonts w:ascii="Calibri" w:hAnsi="Calibri" w:cs="Calibri"/>
          <w:sz w:val="22"/>
          <w:szCs w:val="22"/>
        </w:rPr>
        <w:t xml:space="preserve"> Yarışmada </w:t>
      </w:r>
      <w:r w:rsidR="00B26AB2" w:rsidRPr="005066AD">
        <w:rPr>
          <w:rFonts w:ascii="Calibri" w:hAnsi="Calibri" w:cs="Calibri"/>
          <w:sz w:val="22"/>
          <w:szCs w:val="22"/>
        </w:rPr>
        <w:t>yabancı uyruklu sporcular</w:t>
      </w:r>
      <w:r w:rsidR="00DD4DD4">
        <w:rPr>
          <w:rFonts w:ascii="Calibri" w:hAnsi="Calibri" w:cs="Calibri"/>
          <w:sz w:val="22"/>
          <w:szCs w:val="22"/>
        </w:rPr>
        <w:t xml:space="preserve"> da finalde yarışma hakkı kazanırlarsa</w:t>
      </w:r>
      <w:r w:rsidR="006D41CC">
        <w:rPr>
          <w:rFonts w:ascii="Calibri" w:hAnsi="Calibri" w:cs="Calibri"/>
          <w:sz w:val="22"/>
          <w:szCs w:val="22"/>
        </w:rPr>
        <w:t>, Türk sporculara</w:t>
      </w:r>
      <w:r w:rsidR="00DD4DD4">
        <w:rPr>
          <w:rFonts w:ascii="Calibri" w:hAnsi="Calibri" w:cs="Calibri"/>
          <w:sz w:val="22"/>
          <w:szCs w:val="22"/>
        </w:rPr>
        <w:t xml:space="preserve"> ilave olarak final yarışmasına katılacaklardır.</w:t>
      </w:r>
    </w:p>
    <w:p w14:paraId="57A7C7B1" w14:textId="344B6772"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r w:rsidR="000F29D2">
        <w:rPr>
          <w:rFonts w:ascii="Calibri" w:hAnsi="Calibri" w:cs="Calibri"/>
          <w:sz w:val="22"/>
          <w:szCs w:val="22"/>
        </w:rPr>
        <w:t xml:space="preserve">yarışmasında </w:t>
      </w:r>
      <w:r w:rsidRPr="005066AD">
        <w:rPr>
          <w:rFonts w:ascii="Calibri" w:hAnsi="Calibri" w:cs="Calibri"/>
          <w:sz w:val="22"/>
          <w:szCs w:val="22"/>
        </w:rPr>
        <w:t>basma tahtas</w:t>
      </w:r>
      <w:r w:rsidR="007837E5">
        <w:rPr>
          <w:rFonts w:ascii="Calibri" w:hAnsi="Calibri" w:cs="Calibri"/>
          <w:sz w:val="22"/>
          <w:szCs w:val="22"/>
        </w:rPr>
        <w:t>ının kum havuzuna uzaklığı kadınlarda 9-11 metre,</w:t>
      </w:r>
      <w:r w:rsidR="00DD4DD4">
        <w:rPr>
          <w:rFonts w:ascii="Calibri" w:hAnsi="Calibri" w:cs="Calibri"/>
          <w:sz w:val="22"/>
          <w:szCs w:val="22"/>
        </w:rPr>
        <w:t xml:space="preserve"> erkeklerde 11-13 metre olacaktır. S</w:t>
      </w:r>
      <w:r w:rsidRPr="005066AD">
        <w:rPr>
          <w:rFonts w:ascii="Calibri" w:hAnsi="Calibri" w:cs="Calibri"/>
          <w:sz w:val="22"/>
          <w:szCs w:val="22"/>
        </w:rPr>
        <w:t>porcular yarışma boyunca, atlayışa başla</w:t>
      </w:r>
      <w:r w:rsidR="006D41CC">
        <w:rPr>
          <w:rFonts w:ascii="Calibri" w:hAnsi="Calibri" w:cs="Calibri"/>
          <w:sz w:val="22"/>
          <w:szCs w:val="22"/>
        </w:rPr>
        <w:t>dıkları mesafedeki basma tahtasını</w:t>
      </w:r>
      <w:r w:rsidRPr="005066AD">
        <w:rPr>
          <w:rFonts w:ascii="Calibri" w:hAnsi="Calibri" w:cs="Calibri"/>
          <w:sz w:val="22"/>
          <w:szCs w:val="22"/>
        </w:rPr>
        <w:t xml:space="preserve"> kullanmak zorundadır. </w:t>
      </w:r>
    </w:p>
    <w:p w14:paraId="5AA4BCE6" w14:textId="3F299AE3"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r w:rsidR="006D41CC">
        <w:rPr>
          <w:rFonts w:ascii="Calibri" w:hAnsi="Calibri" w:cs="Calibri"/>
          <w:sz w:val="22"/>
          <w:szCs w:val="22"/>
        </w:rPr>
        <w:t xml:space="preserve"> </w:t>
      </w:r>
    </w:p>
    <w:p w14:paraId="7CEFA28F" w14:textId="77777777" w:rsidR="000E0BBD" w:rsidRPr="000E0BBD" w:rsidRDefault="000E0BBD" w:rsidP="000E0BBD">
      <w:pPr>
        <w:pStyle w:val="ListeParagraf"/>
        <w:ind w:left="1080"/>
        <w:jc w:val="both"/>
        <w:rPr>
          <w:rFonts w:ascii="Calibri" w:hAnsi="Calibri" w:cs="Calibri"/>
          <w:sz w:val="22"/>
          <w:szCs w:val="22"/>
          <w:u w:val="single"/>
        </w:rPr>
      </w:pPr>
    </w:p>
    <w:p w14:paraId="103C5471" w14:textId="77777777"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tblGrid>
      <w:tr w:rsidR="00A81FB9" w:rsidRPr="000E0BBD" w14:paraId="3B287D0E" w14:textId="77777777" w:rsidTr="00A81FB9">
        <w:tc>
          <w:tcPr>
            <w:tcW w:w="1110" w:type="dxa"/>
          </w:tcPr>
          <w:p w14:paraId="75803CB4" w14:textId="77777777" w:rsidR="00A81FB9" w:rsidRPr="000E0BBD" w:rsidRDefault="00A81FB9"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14:paraId="53A5B46F" w14:textId="77777777" w:rsidR="00A81FB9" w:rsidRPr="000E0BBD" w:rsidRDefault="00A81FB9"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14:paraId="1707E7A9" w14:textId="77777777" w:rsidR="00A81FB9" w:rsidRPr="000E0BBD" w:rsidRDefault="00A81FB9" w:rsidP="000E0BBD">
            <w:pPr>
              <w:jc w:val="both"/>
              <w:rPr>
                <w:rFonts w:ascii="Calibri" w:hAnsi="Calibri" w:cs="Calibri"/>
              </w:rPr>
            </w:pPr>
            <w:r w:rsidRPr="000E0BBD">
              <w:rPr>
                <w:rFonts w:ascii="Calibri" w:hAnsi="Calibri" w:cs="Calibri"/>
                <w:sz w:val="22"/>
                <w:szCs w:val="22"/>
              </w:rPr>
              <w:t>1.55m</w:t>
            </w:r>
          </w:p>
        </w:tc>
        <w:tc>
          <w:tcPr>
            <w:tcW w:w="850" w:type="dxa"/>
          </w:tcPr>
          <w:p w14:paraId="254EF000" w14:textId="77777777" w:rsidR="00A81FB9" w:rsidRPr="000E0BBD" w:rsidRDefault="00A81FB9" w:rsidP="000E0BBD">
            <w:pPr>
              <w:jc w:val="both"/>
              <w:rPr>
                <w:rFonts w:ascii="Calibri" w:hAnsi="Calibri" w:cs="Calibri"/>
              </w:rPr>
            </w:pPr>
            <w:r w:rsidRPr="000E0BBD">
              <w:rPr>
                <w:rFonts w:ascii="Calibri" w:hAnsi="Calibri" w:cs="Calibri"/>
                <w:sz w:val="22"/>
                <w:szCs w:val="22"/>
              </w:rPr>
              <w:t>1.60m</w:t>
            </w:r>
          </w:p>
        </w:tc>
        <w:tc>
          <w:tcPr>
            <w:tcW w:w="851" w:type="dxa"/>
          </w:tcPr>
          <w:p w14:paraId="6059ECEA" w14:textId="77777777" w:rsidR="00A81FB9" w:rsidRPr="000E0BBD" w:rsidRDefault="00A81FB9" w:rsidP="000E0BBD">
            <w:pPr>
              <w:jc w:val="both"/>
              <w:rPr>
                <w:rFonts w:ascii="Calibri" w:hAnsi="Calibri" w:cs="Calibri"/>
              </w:rPr>
            </w:pPr>
            <w:r w:rsidRPr="000E0BBD">
              <w:rPr>
                <w:rFonts w:ascii="Calibri" w:hAnsi="Calibri" w:cs="Calibri"/>
                <w:sz w:val="22"/>
                <w:szCs w:val="22"/>
              </w:rPr>
              <w:t>1.65m</w:t>
            </w:r>
          </w:p>
        </w:tc>
        <w:tc>
          <w:tcPr>
            <w:tcW w:w="850" w:type="dxa"/>
          </w:tcPr>
          <w:p w14:paraId="74E2C0B2" w14:textId="77777777" w:rsidR="00A81FB9" w:rsidRPr="000E0BBD" w:rsidRDefault="00A81FB9" w:rsidP="000E0BBD">
            <w:pPr>
              <w:jc w:val="both"/>
              <w:rPr>
                <w:rFonts w:ascii="Calibri" w:hAnsi="Calibri" w:cs="Calibri"/>
              </w:rPr>
            </w:pPr>
            <w:r w:rsidRPr="000E0BBD">
              <w:rPr>
                <w:rFonts w:ascii="Calibri" w:hAnsi="Calibri" w:cs="Calibri"/>
                <w:sz w:val="22"/>
                <w:szCs w:val="22"/>
              </w:rPr>
              <w:t>1.68m</w:t>
            </w:r>
          </w:p>
        </w:tc>
        <w:tc>
          <w:tcPr>
            <w:tcW w:w="851" w:type="dxa"/>
          </w:tcPr>
          <w:p w14:paraId="3A0757E3" w14:textId="77777777" w:rsidR="00A81FB9" w:rsidRPr="000E0BBD" w:rsidRDefault="00A81FB9" w:rsidP="000E0BBD">
            <w:pPr>
              <w:jc w:val="both"/>
              <w:rPr>
                <w:rFonts w:ascii="Calibri" w:hAnsi="Calibri" w:cs="Calibri"/>
              </w:rPr>
            </w:pPr>
            <w:r w:rsidRPr="000E0BBD">
              <w:rPr>
                <w:rFonts w:ascii="Calibri" w:hAnsi="Calibri" w:cs="Calibri"/>
                <w:sz w:val="22"/>
                <w:szCs w:val="22"/>
              </w:rPr>
              <w:t>+3cm</w:t>
            </w:r>
          </w:p>
        </w:tc>
        <w:tc>
          <w:tcPr>
            <w:tcW w:w="844" w:type="dxa"/>
          </w:tcPr>
          <w:p w14:paraId="46C3769B" w14:textId="77777777" w:rsidR="00A81FB9" w:rsidRPr="000E0BBD" w:rsidRDefault="00A81FB9"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14:paraId="53A9FBAA" w14:textId="77777777" w:rsidR="00A81FB9" w:rsidRPr="000E0BBD" w:rsidRDefault="00A81FB9"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A81FB9" w:rsidRPr="000E0BBD" w14:paraId="6AE70DF5" w14:textId="77777777" w:rsidTr="00A81FB9">
        <w:tc>
          <w:tcPr>
            <w:tcW w:w="1110" w:type="dxa"/>
          </w:tcPr>
          <w:p w14:paraId="1B5242D4" w14:textId="77777777" w:rsidR="00A81FB9" w:rsidRPr="000E0BBD" w:rsidRDefault="00A81FB9"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14:paraId="3DDA7018" w14:textId="77777777" w:rsidR="00A81FB9" w:rsidRPr="000E0BBD" w:rsidRDefault="00A81FB9"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14:paraId="000B2197" w14:textId="77777777" w:rsidR="00A81FB9" w:rsidRPr="000E0BBD" w:rsidRDefault="00A81FB9" w:rsidP="000E0BBD">
            <w:pPr>
              <w:jc w:val="both"/>
              <w:rPr>
                <w:rFonts w:ascii="Calibri" w:hAnsi="Calibri" w:cs="Calibri"/>
              </w:rPr>
            </w:pPr>
            <w:r w:rsidRPr="000E0BBD">
              <w:rPr>
                <w:rFonts w:ascii="Calibri" w:hAnsi="Calibri" w:cs="Calibri"/>
                <w:sz w:val="22"/>
                <w:szCs w:val="22"/>
              </w:rPr>
              <w:t>1.75m</w:t>
            </w:r>
          </w:p>
        </w:tc>
        <w:tc>
          <w:tcPr>
            <w:tcW w:w="850" w:type="dxa"/>
          </w:tcPr>
          <w:p w14:paraId="46143B4D" w14:textId="77777777" w:rsidR="00A81FB9" w:rsidRPr="000E0BBD" w:rsidRDefault="00A81FB9" w:rsidP="000E0BBD">
            <w:pPr>
              <w:jc w:val="both"/>
              <w:rPr>
                <w:rFonts w:ascii="Calibri" w:hAnsi="Calibri" w:cs="Calibri"/>
              </w:rPr>
            </w:pPr>
            <w:r w:rsidRPr="000E0BBD">
              <w:rPr>
                <w:rFonts w:ascii="Calibri" w:hAnsi="Calibri" w:cs="Calibri"/>
                <w:sz w:val="22"/>
                <w:szCs w:val="22"/>
              </w:rPr>
              <w:t>1.80m</w:t>
            </w:r>
          </w:p>
        </w:tc>
        <w:tc>
          <w:tcPr>
            <w:tcW w:w="851" w:type="dxa"/>
          </w:tcPr>
          <w:p w14:paraId="1133E194" w14:textId="77777777" w:rsidR="00A81FB9" w:rsidRPr="000E0BBD" w:rsidRDefault="00A81FB9" w:rsidP="000E0BBD">
            <w:pPr>
              <w:jc w:val="both"/>
              <w:rPr>
                <w:rFonts w:ascii="Calibri" w:hAnsi="Calibri" w:cs="Calibri"/>
              </w:rPr>
            </w:pPr>
            <w:r w:rsidRPr="000E0BBD">
              <w:rPr>
                <w:rFonts w:ascii="Calibri" w:hAnsi="Calibri" w:cs="Calibri"/>
                <w:sz w:val="22"/>
                <w:szCs w:val="22"/>
              </w:rPr>
              <w:t>1.85m</w:t>
            </w:r>
          </w:p>
        </w:tc>
        <w:tc>
          <w:tcPr>
            <w:tcW w:w="850" w:type="dxa"/>
          </w:tcPr>
          <w:p w14:paraId="0E619B66" w14:textId="77777777" w:rsidR="00A81FB9" w:rsidRPr="000E0BBD" w:rsidRDefault="00A81FB9" w:rsidP="000E0BBD">
            <w:pPr>
              <w:jc w:val="both"/>
              <w:rPr>
                <w:rFonts w:ascii="Calibri" w:hAnsi="Calibri" w:cs="Calibri"/>
              </w:rPr>
            </w:pPr>
            <w:r w:rsidRPr="000E0BBD">
              <w:rPr>
                <w:rFonts w:ascii="Calibri" w:hAnsi="Calibri" w:cs="Calibri"/>
                <w:sz w:val="22"/>
                <w:szCs w:val="22"/>
              </w:rPr>
              <w:t>1.90m</w:t>
            </w:r>
          </w:p>
        </w:tc>
        <w:tc>
          <w:tcPr>
            <w:tcW w:w="851" w:type="dxa"/>
          </w:tcPr>
          <w:p w14:paraId="5193471C" w14:textId="77777777" w:rsidR="00A81FB9" w:rsidRPr="000E0BBD" w:rsidRDefault="00A81FB9"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14:paraId="1A1BD9B6" w14:textId="77777777" w:rsidR="00A81FB9" w:rsidRPr="000E0BBD" w:rsidRDefault="00A81FB9"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14:paraId="397BDB1B" w14:textId="2F05CB1C" w:rsidR="00A81FB9" w:rsidRPr="00A81FB9" w:rsidRDefault="00A81FB9" w:rsidP="000E0BBD">
            <w:pPr>
              <w:jc w:val="center"/>
              <w:rPr>
                <w:rFonts w:ascii="Calibri" w:hAnsi="Calibri" w:cs="Calibri"/>
                <w:lang w:eastAsia="x-none"/>
              </w:rPr>
            </w:pPr>
            <w:r>
              <w:rPr>
                <w:rFonts w:ascii="Calibri" w:hAnsi="Calibri" w:cs="Calibri"/>
                <w:sz w:val="22"/>
                <w:szCs w:val="22"/>
                <w:lang w:eastAsia="x-none"/>
              </w:rPr>
              <w:t>+2cm</w:t>
            </w:r>
          </w:p>
        </w:tc>
      </w:tr>
    </w:tbl>
    <w:p w14:paraId="3D0F566E" w14:textId="77777777" w:rsidR="000E0BBD" w:rsidRPr="000E0BBD" w:rsidRDefault="000E0BBD" w:rsidP="000E0BBD">
      <w:pPr>
        <w:jc w:val="both"/>
        <w:rPr>
          <w:rFonts w:ascii="Calibri" w:hAnsi="Calibri" w:cs="Calibri"/>
          <w:b/>
          <w:bCs/>
          <w:sz w:val="22"/>
          <w:szCs w:val="22"/>
        </w:rPr>
      </w:pPr>
    </w:p>
    <w:p w14:paraId="10739F7E" w14:textId="77777777"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14:paraId="0158BDE1" w14:textId="77777777" w:rsidTr="00F252DB">
        <w:tc>
          <w:tcPr>
            <w:tcW w:w="1110" w:type="dxa"/>
          </w:tcPr>
          <w:p w14:paraId="3EBA5CF8" w14:textId="77777777"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14:paraId="0E8D78C7" w14:textId="77777777"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14:paraId="645F263C" w14:textId="77777777"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14:paraId="314AB1A0" w14:textId="77777777"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14:paraId="198D1B32" w14:textId="77777777"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14:paraId="55591F5C" w14:textId="77777777"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14:paraId="5714F03A" w14:textId="77777777"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14:paraId="5950B8CF"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14:paraId="08CED1F1"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14:paraId="049E4817" w14:textId="77777777" w:rsidTr="00F252DB">
        <w:tc>
          <w:tcPr>
            <w:tcW w:w="1110" w:type="dxa"/>
          </w:tcPr>
          <w:p w14:paraId="44792479" w14:textId="77777777"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14:paraId="76791796" w14:textId="77777777"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14:paraId="1E8AD4CC" w14:textId="77777777"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14:paraId="4F1260F6" w14:textId="77777777"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14:paraId="0F1EA8D1" w14:textId="77777777"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14:paraId="263F1F89" w14:textId="77777777"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14:paraId="5EA99ACB"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14:paraId="2BA43749"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14:paraId="55E9C7AE" w14:textId="77777777"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14:paraId="474040B8" w14:textId="77777777" w:rsidR="00B26AB2" w:rsidRPr="00E80C25" w:rsidRDefault="00B26AB2" w:rsidP="000E0BBD">
      <w:pPr>
        <w:jc w:val="both"/>
        <w:rPr>
          <w:rFonts w:ascii="Calibri" w:hAnsi="Calibri" w:cs="Calibri"/>
          <w:sz w:val="16"/>
          <w:szCs w:val="16"/>
        </w:rPr>
      </w:pPr>
    </w:p>
    <w:p w14:paraId="6165344D" w14:textId="4EA94414" w:rsidR="000A3188" w:rsidRPr="000A3188" w:rsidRDefault="000A3188" w:rsidP="000A3188">
      <w:pPr>
        <w:numPr>
          <w:ilvl w:val="0"/>
          <w:numId w:val="8"/>
        </w:numPr>
        <w:tabs>
          <w:tab w:val="left" w:pos="1134"/>
        </w:tabs>
        <w:jc w:val="both"/>
        <w:rPr>
          <w:rFonts w:ascii="Calibri" w:hAnsi="Calibri" w:cs="Calibri"/>
          <w:sz w:val="22"/>
          <w:szCs w:val="22"/>
        </w:rPr>
      </w:pPr>
      <w:r>
        <w:rPr>
          <w:rFonts w:ascii="Calibri" w:hAnsi="Calibri" w:cs="Calibri"/>
          <w:sz w:val="22"/>
          <w:szCs w:val="22"/>
        </w:rPr>
        <w:t xml:space="preserve">Çoklu branşlarda uygulanacak olan </w:t>
      </w:r>
      <w:r w:rsidRPr="000A3188">
        <w:rPr>
          <w:rFonts w:ascii="Calibri" w:eastAsia="Calibri" w:hAnsi="Calibri" w:cs="Calibri"/>
          <w:sz w:val="22"/>
          <w:szCs w:val="22"/>
        </w:rPr>
        <w:t>Yüksek atlama ve Sırıkla atlama branşlarında uygulanacak başlangıç yükseklikleri ve çıta yükselme aralıkları aşağıda belirtilmiştir.</w:t>
      </w:r>
    </w:p>
    <w:p w14:paraId="02946A5C" w14:textId="77777777" w:rsidR="000A3188" w:rsidRPr="000A3188" w:rsidRDefault="000A3188" w:rsidP="000A3188">
      <w:pPr>
        <w:tabs>
          <w:tab w:val="left" w:pos="1134"/>
        </w:tabs>
        <w:ind w:left="1080"/>
        <w:jc w:val="both"/>
        <w:rPr>
          <w:rFonts w:ascii="Calibri" w:hAnsi="Calibri" w:cs="Calibri"/>
          <w:sz w:val="2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610"/>
        <w:gridCol w:w="610"/>
        <w:gridCol w:w="610"/>
        <w:gridCol w:w="610"/>
        <w:gridCol w:w="610"/>
        <w:gridCol w:w="610"/>
        <w:gridCol w:w="610"/>
        <w:gridCol w:w="610"/>
        <w:gridCol w:w="609"/>
      </w:tblGrid>
      <w:tr w:rsidR="000A3188" w:rsidRPr="005801CA" w14:paraId="63153822" w14:textId="77777777" w:rsidTr="000A3188">
        <w:trPr>
          <w:trHeight w:hRule="exact" w:val="278"/>
        </w:trPr>
        <w:tc>
          <w:tcPr>
            <w:tcW w:w="3300" w:type="dxa"/>
            <w:vAlign w:val="center"/>
          </w:tcPr>
          <w:p w14:paraId="5922896D" w14:textId="0BC2E6B8" w:rsidR="000A3188" w:rsidRPr="005801CA" w:rsidRDefault="000A3188" w:rsidP="007A2BA7">
            <w:pPr>
              <w:rPr>
                <w:rFonts w:ascii="Calibri" w:hAnsi="Calibri" w:cs="Calibri"/>
                <w:b/>
                <w:bCs/>
                <w:sz w:val="22"/>
                <w:szCs w:val="22"/>
              </w:rPr>
            </w:pPr>
            <w:r>
              <w:rPr>
                <w:rFonts w:ascii="Calibri" w:hAnsi="Calibri" w:cs="Calibri"/>
                <w:b/>
                <w:bCs/>
                <w:sz w:val="22"/>
                <w:szCs w:val="22"/>
              </w:rPr>
              <w:t xml:space="preserve">YÜKSEK ATLAMA U20 </w:t>
            </w:r>
            <w:r w:rsidRPr="005801CA">
              <w:rPr>
                <w:rFonts w:ascii="Calibri" w:hAnsi="Calibri" w:cs="Calibri"/>
                <w:b/>
                <w:bCs/>
                <w:sz w:val="22"/>
                <w:szCs w:val="22"/>
              </w:rPr>
              <w:t>KADINLAR</w:t>
            </w:r>
          </w:p>
        </w:tc>
        <w:tc>
          <w:tcPr>
            <w:tcW w:w="0" w:type="auto"/>
            <w:shd w:val="clear" w:color="auto" w:fill="auto"/>
            <w:vAlign w:val="center"/>
          </w:tcPr>
          <w:p w14:paraId="1CFF03E0" w14:textId="77777777" w:rsidR="000A3188" w:rsidRPr="005801CA" w:rsidRDefault="000A3188" w:rsidP="007A2BA7">
            <w:pPr>
              <w:pStyle w:val="AltBilgi"/>
              <w:tabs>
                <w:tab w:val="clear" w:pos="4536"/>
                <w:tab w:val="clear" w:pos="9072"/>
              </w:tabs>
              <w:rPr>
                <w:rFonts w:ascii="Calibri" w:hAnsi="Calibri" w:cs="Calibri"/>
                <w:b/>
                <w:bCs/>
                <w:sz w:val="22"/>
                <w:szCs w:val="22"/>
              </w:rPr>
            </w:pPr>
            <w:r w:rsidRPr="005801CA">
              <w:rPr>
                <w:rFonts w:ascii="Calibri" w:hAnsi="Calibri" w:cs="Calibri"/>
                <w:b/>
                <w:bCs/>
                <w:sz w:val="22"/>
                <w:szCs w:val="22"/>
              </w:rPr>
              <w:t>1.35</w:t>
            </w:r>
          </w:p>
        </w:tc>
        <w:tc>
          <w:tcPr>
            <w:tcW w:w="0" w:type="auto"/>
            <w:shd w:val="clear" w:color="auto" w:fill="auto"/>
            <w:vAlign w:val="center"/>
          </w:tcPr>
          <w:p w14:paraId="7E4463B7"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20B25E4A"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75D80BA1"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7C431C04"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1.47</w:t>
            </w:r>
          </w:p>
        </w:tc>
        <w:tc>
          <w:tcPr>
            <w:tcW w:w="0" w:type="auto"/>
            <w:vAlign w:val="center"/>
          </w:tcPr>
          <w:p w14:paraId="3596C176"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1.50</w:t>
            </w:r>
          </w:p>
        </w:tc>
        <w:tc>
          <w:tcPr>
            <w:tcW w:w="0" w:type="auto"/>
            <w:vAlign w:val="center"/>
          </w:tcPr>
          <w:p w14:paraId="73889704"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1.53</w:t>
            </w:r>
          </w:p>
        </w:tc>
        <w:tc>
          <w:tcPr>
            <w:tcW w:w="0" w:type="auto"/>
            <w:vAlign w:val="center"/>
          </w:tcPr>
          <w:p w14:paraId="5A167BC6"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1.56</w:t>
            </w:r>
          </w:p>
        </w:tc>
        <w:tc>
          <w:tcPr>
            <w:tcW w:w="609" w:type="dxa"/>
            <w:shd w:val="clear" w:color="auto" w:fill="auto"/>
            <w:vAlign w:val="center"/>
          </w:tcPr>
          <w:p w14:paraId="2B973692" w14:textId="77777777" w:rsidR="000A3188" w:rsidRPr="005801CA" w:rsidRDefault="000A3188" w:rsidP="00A81FB9">
            <w:pPr>
              <w:jc w:val="center"/>
              <w:rPr>
                <w:rFonts w:ascii="Calibri" w:hAnsi="Calibri" w:cs="Calibri"/>
                <w:b/>
                <w:sz w:val="22"/>
                <w:szCs w:val="22"/>
              </w:rPr>
            </w:pPr>
            <w:r w:rsidRPr="005801CA">
              <w:rPr>
                <w:rFonts w:ascii="Calibri" w:hAnsi="Calibri" w:cs="Calibri"/>
                <w:b/>
                <w:sz w:val="22"/>
                <w:szCs w:val="22"/>
              </w:rPr>
              <w:t>+3</w:t>
            </w:r>
          </w:p>
        </w:tc>
      </w:tr>
      <w:tr w:rsidR="000A3188" w:rsidRPr="005801CA" w14:paraId="5F7B1021" w14:textId="77777777" w:rsidTr="000A3188">
        <w:trPr>
          <w:trHeight w:hRule="exact" w:val="275"/>
        </w:trPr>
        <w:tc>
          <w:tcPr>
            <w:tcW w:w="3300" w:type="dxa"/>
            <w:vAlign w:val="center"/>
          </w:tcPr>
          <w:p w14:paraId="4D9F1437" w14:textId="6AD0803E" w:rsidR="000A3188" w:rsidRPr="005801CA" w:rsidRDefault="000A3188" w:rsidP="007A2BA7">
            <w:pPr>
              <w:jc w:val="both"/>
              <w:rPr>
                <w:rFonts w:ascii="Calibri" w:hAnsi="Calibri" w:cs="Calibri"/>
                <w:b/>
                <w:bCs/>
                <w:sz w:val="22"/>
                <w:szCs w:val="22"/>
              </w:rPr>
            </w:pPr>
            <w:r>
              <w:rPr>
                <w:rFonts w:ascii="Calibri" w:hAnsi="Calibri" w:cs="Calibri"/>
                <w:b/>
                <w:bCs/>
                <w:sz w:val="22"/>
                <w:szCs w:val="22"/>
              </w:rPr>
              <w:t xml:space="preserve">YÜKSEK ATLAMA U20 </w:t>
            </w:r>
            <w:r w:rsidRPr="005801CA">
              <w:rPr>
                <w:rFonts w:ascii="Calibri" w:hAnsi="Calibri" w:cs="Calibri"/>
                <w:b/>
                <w:bCs/>
                <w:sz w:val="22"/>
                <w:szCs w:val="22"/>
              </w:rPr>
              <w:t>ERKEKLER</w:t>
            </w:r>
          </w:p>
        </w:tc>
        <w:tc>
          <w:tcPr>
            <w:tcW w:w="0" w:type="auto"/>
            <w:shd w:val="clear" w:color="auto" w:fill="auto"/>
            <w:vAlign w:val="center"/>
          </w:tcPr>
          <w:p w14:paraId="6AD74EDB" w14:textId="77777777" w:rsidR="000A3188" w:rsidRPr="005801CA" w:rsidRDefault="000A3188" w:rsidP="007A2BA7">
            <w:pPr>
              <w:pStyle w:val="AltBilgi"/>
              <w:tabs>
                <w:tab w:val="clear" w:pos="4536"/>
                <w:tab w:val="clear" w:pos="9072"/>
              </w:tabs>
              <w:jc w:val="center"/>
              <w:rPr>
                <w:rFonts w:ascii="Calibri" w:hAnsi="Calibri" w:cs="Calibri"/>
                <w:b/>
                <w:bCs/>
                <w:sz w:val="22"/>
                <w:szCs w:val="22"/>
              </w:rPr>
            </w:pPr>
            <w:r w:rsidRPr="005801CA">
              <w:rPr>
                <w:rFonts w:ascii="Calibri" w:hAnsi="Calibri" w:cs="Calibri"/>
                <w:b/>
                <w:bCs/>
                <w:sz w:val="22"/>
                <w:szCs w:val="22"/>
              </w:rPr>
              <w:t>1.56</w:t>
            </w:r>
          </w:p>
        </w:tc>
        <w:tc>
          <w:tcPr>
            <w:tcW w:w="0" w:type="auto"/>
            <w:shd w:val="clear" w:color="auto" w:fill="auto"/>
            <w:vAlign w:val="center"/>
          </w:tcPr>
          <w:p w14:paraId="60F90F55"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14:paraId="4DCE1FBF"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14:paraId="77A4C37E"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14:paraId="06ECA234"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14:paraId="3F1747E2"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14:paraId="7B2D7C45"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14:paraId="1B0554BC"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1.77</w:t>
            </w:r>
          </w:p>
        </w:tc>
        <w:tc>
          <w:tcPr>
            <w:tcW w:w="609" w:type="dxa"/>
            <w:shd w:val="clear" w:color="auto" w:fill="auto"/>
            <w:vAlign w:val="center"/>
          </w:tcPr>
          <w:p w14:paraId="369078E7" w14:textId="77777777" w:rsidR="000A3188" w:rsidRPr="005801CA" w:rsidRDefault="000A3188" w:rsidP="00A81FB9">
            <w:pPr>
              <w:jc w:val="center"/>
              <w:rPr>
                <w:rFonts w:ascii="Calibri" w:hAnsi="Calibri" w:cs="Calibri"/>
                <w:b/>
                <w:sz w:val="22"/>
                <w:szCs w:val="22"/>
              </w:rPr>
            </w:pPr>
            <w:r w:rsidRPr="005801CA">
              <w:rPr>
                <w:rFonts w:ascii="Calibri" w:hAnsi="Calibri" w:cs="Calibri"/>
                <w:b/>
                <w:sz w:val="22"/>
                <w:szCs w:val="22"/>
              </w:rPr>
              <w:t>+3</w:t>
            </w:r>
          </w:p>
        </w:tc>
      </w:tr>
      <w:tr w:rsidR="000A3188" w:rsidRPr="005801CA" w14:paraId="3C0171EC" w14:textId="77777777" w:rsidTr="000A3188">
        <w:trPr>
          <w:trHeight w:hRule="exact" w:val="280"/>
        </w:trPr>
        <w:tc>
          <w:tcPr>
            <w:tcW w:w="3300" w:type="dxa"/>
            <w:vAlign w:val="center"/>
          </w:tcPr>
          <w:p w14:paraId="1968E9F1" w14:textId="2E93ECB6" w:rsidR="000A3188" w:rsidRPr="005801CA" w:rsidRDefault="000A3188" w:rsidP="007A2BA7">
            <w:pPr>
              <w:tabs>
                <w:tab w:val="left" w:pos="1134"/>
              </w:tabs>
              <w:jc w:val="both"/>
              <w:rPr>
                <w:rFonts w:ascii="Calibri" w:hAnsi="Calibri" w:cs="Calibri"/>
                <w:b/>
                <w:bCs/>
                <w:sz w:val="22"/>
                <w:szCs w:val="22"/>
              </w:rPr>
            </w:pPr>
            <w:r>
              <w:rPr>
                <w:rFonts w:ascii="Calibri" w:hAnsi="Calibri" w:cs="Calibri"/>
                <w:b/>
                <w:sz w:val="22"/>
                <w:szCs w:val="22"/>
              </w:rPr>
              <w:t>SIRIKLA ATLAMA U20</w:t>
            </w:r>
            <w:r w:rsidRPr="005801CA">
              <w:rPr>
                <w:rFonts w:ascii="Calibri" w:hAnsi="Calibri" w:cs="Calibri"/>
                <w:b/>
                <w:sz w:val="22"/>
                <w:szCs w:val="22"/>
              </w:rPr>
              <w:t xml:space="preserve"> ERKEKLER</w:t>
            </w:r>
          </w:p>
        </w:tc>
        <w:tc>
          <w:tcPr>
            <w:tcW w:w="0" w:type="auto"/>
            <w:shd w:val="clear" w:color="auto" w:fill="auto"/>
            <w:vAlign w:val="center"/>
          </w:tcPr>
          <w:p w14:paraId="68E38336"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14:paraId="7B2DA573"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14:paraId="21313021"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14:paraId="7710257F"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14:paraId="417B6C3A"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14:paraId="36F3C6E9" w14:textId="77777777" w:rsidR="000A3188" w:rsidRPr="005801CA" w:rsidRDefault="000A3188" w:rsidP="007A2BA7">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14:paraId="4122AA51" w14:textId="77777777" w:rsidR="000A3188" w:rsidRPr="005801CA" w:rsidRDefault="000A3188" w:rsidP="007A2BA7">
            <w:pPr>
              <w:rPr>
                <w:rFonts w:ascii="Calibri" w:hAnsi="Calibri" w:cs="Calibri"/>
                <w:b/>
                <w:sz w:val="22"/>
                <w:szCs w:val="22"/>
              </w:rPr>
            </w:pPr>
            <w:r w:rsidRPr="005801CA">
              <w:rPr>
                <w:rFonts w:ascii="Calibri" w:hAnsi="Calibri" w:cs="Calibri"/>
                <w:b/>
                <w:sz w:val="22"/>
                <w:szCs w:val="22"/>
              </w:rPr>
              <w:t>+10</w:t>
            </w:r>
          </w:p>
        </w:tc>
        <w:tc>
          <w:tcPr>
            <w:tcW w:w="0" w:type="auto"/>
            <w:vAlign w:val="center"/>
          </w:tcPr>
          <w:p w14:paraId="69ECBED0" w14:textId="77777777" w:rsidR="000A3188" w:rsidRPr="005801CA" w:rsidRDefault="000A3188" w:rsidP="007A2BA7">
            <w:pPr>
              <w:pStyle w:val="AltBilgi"/>
              <w:tabs>
                <w:tab w:val="clear" w:pos="4536"/>
                <w:tab w:val="clear" w:pos="9072"/>
              </w:tabs>
              <w:jc w:val="center"/>
              <w:rPr>
                <w:rFonts w:ascii="Calibri" w:hAnsi="Calibri" w:cs="Calibri"/>
                <w:b/>
                <w:sz w:val="22"/>
                <w:szCs w:val="22"/>
              </w:rPr>
            </w:pPr>
          </w:p>
        </w:tc>
        <w:tc>
          <w:tcPr>
            <w:tcW w:w="609" w:type="dxa"/>
            <w:vAlign w:val="center"/>
          </w:tcPr>
          <w:p w14:paraId="3A612627" w14:textId="77777777" w:rsidR="000A3188" w:rsidRPr="005801CA" w:rsidRDefault="000A3188" w:rsidP="00A81FB9">
            <w:pPr>
              <w:pStyle w:val="AltBilgi"/>
              <w:tabs>
                <w:tab w:val="clear" w:pos="4536"/>
                <w:tab w:val="clear" w:pos="9072"/>
              </w:tabs>
              <w:jc w:val="center"/>
              <w:rPr>
                <w:rFonts w:ascii="Calibri" w:hAnsi="Calibri" w:cs="Calibri"/>
                <w:b/>
                <w:sz w:val="22"/>
                <w:szCs w:val="22"/>
              </w:rPr>
            </w:pPr>
          </w:p>
        </w:tc>
      </w:tr>
    </w:tbl>
    <w:p w14:paraId="238DD385" w14:textId="77777777" w:rsidR="000A3188" w:rsidRDefault="000A3188" w:rsidP="000A3188">
      <w:pPr>
        <w:tabs>
          <w:tab w:val="left" w:pos="1134"/>
        </w:tabs>
        <w:jc w:val="both"/>
        <w:rPr>
          <w:rFonts w:ascii="Calibri" w:hAnsi="Calibri" w:cs="Calibri"/>
          <w:sz w:val="22"/>
          <w:szCs w:val="22"/>
        </w:rPr>
      </w:pPr>
    </w:p>
    <w:p w14:paraId="06FFACB0" w14:textId="1D997798" w:rsidR="00B26AB2" w:rsidRPr="004A4863" w:rsidRDefault="00B26AB2" w:rsidP="000A3188">
      <w:pPr>
        <w:numPr>
          <w:ilvl w:val="0"/>
          <w:numId w:val="8"/>
        </w:numPr>
        <w:tabs>
          <w:tab w:val="left" w:pos="1134"/>
        </w:tabs>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14:paraId="19908740" w14:textId="77777777" w:rsidR="003F6355" w:rsidRDefault="00B26AB2" w:rsidP="000A3188">
      <w:pPr>
        <w:numPr>
          <w:ilvl w:val="0"/>
          <w:numId w:val="8"/>
        </w:numPr>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w:t>
      </w:r>
      <w:r w:rsidR="00B9591F">
        <w:rPr>
          <w:rFonts w:ascii="Calibri" w:hAnsi="Calibri" w:cs="Calibri"/>
          <w:sz w:val="22"/>
          <w:szCs w:val="22"/>
        </w:rPr>
        <w:t>Sporcular t</w:t>
      </w:r>
      <w:r w:rsidR="007837E5">
        <w:rPr>
          <w:rFonts w:ascii="Calibri" w:hAnsi="Calibri" w:cs="Calibri"/>
          <w:sz w:val="22"/>
          <w:szCs w:val="22"/>
        </w:rPr>
        <w:t>üm atlama branşların</w:t>
      </w:r>
      <w:r w:rsidR="00B32254">
        <w:rPr>
          <w:rFonts w:ascii="Calibri" w:hAnsi="Calibri" w:cs="Calibri"/>
          <w:sz w:val="22"/>
          <w:szCs w:val="22"/>
        </w:rPr>
        <w:t>da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14:paraId="58A15546" w14:textId="77777777" w:rsidR="00DD4DD4" w:rsidRDefault="00DD4DD4" w:rsidP="000A3188">
      <w:pPr>
        <w:numPr>
          <w:ilvl w:val="0"/>
          <w:numId w:val="8"/>
        </w:numPr>
        <w:jc w:val="both"/>
        <w:rPr>
          <w:rFonts w:ascii="Calibri" w:hAnsi="Calibri" w:cs="Calibri"/>
          <w:sz w:val="22"/>
          <w:szCs w:val="22"/>
        </w:rPr>
      </w:pPr>
      <w:r>
        <w:rPr>
          <w:rFonts w:ascii="Calibri" w:hAnsi="Calibri" w:cs="Calibri"/>
          <w:sz w:val="22"/>
          <w:szCs w:val="22"/>
        </w:rPr>
        <w:t xml:space="preserve">Bayrak yarışmasına il </w:t>
      </w:r>
      <w:r w:rsidR="003F6355" w:rsidRPr="003F6355">
        <w:rPr>
          <w:rFonts w:ascii="Calibri" w:hAnsi="Calibri" w:cs="Calibri"/>
          <w:sz w:val="22"/>
          <w:szCs w:val="22"/>
        </w:rPr>
        <w:t>karma</w:t>
      </w:r>
      <w:r>
        <w:rPr>
          <w:rFonts w:ascii="Calibri" w:hAnsi="Calibri" w:cs="Calibri"/>
          <w:sz w:val="22"/>
          <w:szCs w:val="22"/>
        </w:rPr>
        <w:t>sı, karma</w:t>
      </w:r>
      <w:r w:rsidR="003F6355" w:rsidRPr="003F6355">
        <w:rPr>
          <w:rFonts w:ascii="Calibri" w:hAnsi="Calibri" w:cs="Calibri"/>
          <w:sz w:val="22"/>
          <w:szCs w:val="22"/>
        </w:rPr>
        <w:t xml:space="preserve"> ve kulüp takımı olarak kayıt yaptırılabilir. </w:t>
      </w:r>
      <w:r>
        <w:rPr>
          <w:rFonts w:ascii="Calibri" w:hAnsi="Calibri" w:cs="Calibri"/>
          <w:sz w:val="22"/>
          <w:szCs w:val="22"/>
        </w:rPr>
        <w:t>İl karması takımları sadece aynı il sporcularından oluşacaktır. Bayrak yarışmaları e</w:t>
      </w:r>
      <w:r w:rsidR="003F6355" w:rsidRPr="003F6355">
        <w:rPr>
          <w:rFonts w:ascii="Calibri" w:hAnsi="Calibri" w:cs="Calibri"/>
          <w:sz w:val="22"/>
          <w:szCs w:val="22"/>
        </w:rPr>
        <w:t xml:space="preserve">n az 4 takım katılım sağladığı </w:t>
      </w:r>
      <w:r>
        <w:rPr>
          <w:rFonts w:ascii="Calibri" w:hAnsi="Calibri" w:cs="Calibri"/>
          <w:sz w:val="22"/>
          <w:szCs w:val="22"/>
        </w:rPr>
        <w:t xml:space="preserve">takdirde </w:t>
      </w:r>
      <w:r w:rsidR="003F6355" w:rsidRPr="003F6355">
        <w:rPr>
          <w:rFonts w:ascii="Calibri" w:hAnsi="Calibri" w:cs="Calibri"/>
          <w:sz w:val="22"/>
          <w:szCs w:val="22"/>
        </w:rPr>
        <w:t>yapılacaktır.</w:t>
      </w:r>
    </w:p>
    <w:p w14:paraId="40515305" w14:textId="252709BC" w:rsidR="00DD4DD4" w:rsidRPr="00DD4DD4" w:rsidRDefault="00DD4DD4" w:rsidP="000A3188">
      <w:pPr>
        <w:numPr>
          <w:ilvl w:val="0"/>
          <w:numId w:val="8"/>
        </w:numPr>
        <w:jc w:val="both"/>
        <w:rPr>
          <w:rFonts w:ascii="Calibri" w:hAnsi="Calibri" w:cs="Calibri"/>
          <w:sz w:val="22"/>
          <w:szCs w:val="22"/>
        </w:rPr>
      </w:pPr>
      <w:r w:rsidRPr="00DD4DD4">
        <w:rPr>
          <w:rFonts w:ascii="Calibri" w:hAnsi="Calibri" w:cs="Calibri"/>
          <w:sz w:val="22"/>
          <w:szCs w:val="22"/>
        </w:rPr>
        <w:t>Covid-19 Tedbirleri kapsamında sporcuların Çağrı odasından yarışma alanına geçişleri sırasında çantalarının kontrolü yapılmayacak olup, sporcular tarafından kesinlikle kullanılması yasak olan malzemeler (telefon, müzikçalar, vb) yarışma alan</w:t>
      </w:r>
      <w:r w:rsidR="006D41CC">
        <w:rPr>
          <w:rFonts w:ascii="Calibri" w:hAnsi="Calibri" w:cs="Calibri"/>
          <w:sz w:val="22"/>
          <w:szCs w:val="22"/>
        </w:rPr>
        <w:t>ına sokulmayacaktır.</w:t>
      </w:r>
    </w:p>
    <w:p w14:paraId="0AEAB293" w14:textId="77777777" w:rsidR="00BB03C9" w:rsidRDefault="00BB03C9" w:rsidP="00B26AB2">
      <w:pPr>
        <w:pStyle w:val="Balk6"/>
        <w:ind w:firstLine="708"/>
        <w:jc w:val="both"/>
        <w:rPr>
          <w:rFonts w:ascii="Calibri" w:hAnsi="Calibri" w:cs="Calibri"/>
          <w:bCs/>
          <w:color w:val="auto"/>
          <w:sz w:val="22"/>
          <w:szCs w:val="22"/>
          <w:u w:val="single"/>
        </w:rPr>
      </w:pPr>
    </w:p>
    <w:p w14:paraId="68D15704" w14:textId="77777777" w:rsidR="003749A0"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14:paraId="42041556" w14:textId="77777777" w:rsidR="00675B2C" w:rsidRPr="00675B2C" w:rsidRDefault="00675B2C" w:rsidP="00675B2C"/>
    <w:p w14:paraId="53F71E19" w14:textId="77777777" w:rsidR="00E23F52" w:rsidRPr="00EA770C" w:rsidRDefault="00E23F52" w:rsidP="00E23F52">
      <w:pPr>
        <w:numPr>
          <w:ilvl w:val="0"/>
          <w:numId w:val="3"/>
        </w:numPr>
        <w:tabs>
          <w:tab w:val="clear" w:pos="1211"/>
          <w:tab w:val="num" w:pos="1068"/>
        </w:tabs>
        <w:ind w:left="1068"/>
        <w:jc w:val="both"/>
        <w:rPr>
          <w:rFonts w:ascii="Calibri" w:hAnsi="Calibri" w:cs="Calibri"/>
          <w:sz w:val="22"/>
          <w:szCs w:val="22"/>
        </w:rPr>
      </w:pPr>
      <w:r w:rsidRPr="00863485">
        <w:rPr>
          <w:rFonts w:ascii="Calibri" w:hAnsi="Calibri" w:cs="Calibri"/>
          <w:sz w:val="22"/>
          <w:szCs w:val="22"/>
        </w:rPr>
        <w:t>Yarışma sonrasında, bu statünün sonunda belirtilen bara</w:t>
      </w:r>
      <w:r>
        <w:rPr>
          <w:rFonts w:ascii="Calibri" w:hAnsi="Calibri" w:cs="Calibri"/>
          <w:sz w:val="22"/>
          <w:szCs w:val="22"/>
        </w:rPr>
        <w:t>j derecelerini geçen sporcu, temsilci ve antrenörlerin</w:t>
      </w:r>
      <w:r w:rsidRPr="00863485">
        <w:rPr>
          <w:rFonts w:ascii="Calibri" w:hAnsi="Calibri" w:cs="Calibri"/>
          <w:sz w:val="22"/>
          <w:szCs w:val="22"/>
        </w:rPr>
        <w:t xml:space="preserve"> kanuni h</w:t>
      </w:r>
      <w:r>
        <w:rPr>
          <w:rFonts w:ascii="Calibri" w:hAnsi="Calibri" w:cs="Calibri"/>
          <w:sz w:val="22"/>
          <w:szCs w:val="22"/>
        </w:rPr>
        <w:t>arcırahları, bağlı oldukları Gençlik ve Spor İl Müdürlükleri tarafından ödenecektir.</w:t>
      </w:r>
      <w:r w:rsidRPr="00863485">
        <w:rPr>
          <w:rFonts w:ascii="Calibri" w:hAnsi="Calibri" w:cs="Calibri"/>
          <w:sz w:val="22"/>
          <w:szCs w:val="22"/>
        </w:rPr>
        <w:t xml:space="preserve"> </w:t>
      </w:r>
    </w:p>
    <w:p w14:paraId="4A4A9A7F" w14:textId="77777777" w:rsidR="00E23F52" w:rsidRDefault="00E23F52" w:rsidP="00E23F52">
      <w:pPr>
        <w:numPr>
          <w:ilvl w:val="0"/>
          <w:numId w:val="3"/>
        </w:numPr>
        <w:tabs>
          <w:tab w:val="clear" w:pos="1211"/>
          <w:tab w:val="num" w:pos="1068"/>
        </w:tabs>
        <w:ind w:left="1068"/>
        <w:jc w:val="both"/>
        <w:rPr>
          <w:rFonts w:ascii="Calibri" w:hAnsi="Calibri" w:cs="Calibri"/>
          <w:sz w:val="22"/>
          <w:szCs w:val="22"/>
        </w:rPr>
      </w:pPr>
      <w:r w:rsidRPr="00863485">
        <w:rPr>
          <w:rFonts w:ascii="Calibri" w:hAnsi="Calibri" w:cs="Calibri"/>
          <w:sz w:val="22"/>
          <w:szCs w:val="22"/>
        </w:rPr>
        <w:t>Harcırah baraj derecelerini geçemeyen sporcular ile antrenör ve tems</w:t>
      </w:r>
      <w:r>
        <w:rPr>
          <w:rFonts w:ascii="Calibri" w:hAnsi="Calibri" w:cs="Calibri"/>
          <w:sz w:val="22"/>
          <w:szCs w:val="22"/>
        </w:rPr>
        <w:t>ilcilerin kanuni harcırahları</w:t>
      </w:r>
      <w:r w:rsidRPr="00863485">
        <w:rPr>
          <w:rFonts w:ascii="Calibri" w:hAnsi="Calibri" w:cs="Calibri"/>
          <w:sz w:val="22"/>
          <w:szCs w:val="22"/>
        </w:rPr>
        <w:t xml:space="preserve"> </w:t>
      </w:r>
      <w:r>
        <w:rPr>
          <w:rFonts w:ascii="Calibri" w:hAnsi="Calibri" w:cs="Calibri"/>
          <w:sz w:val="22"/>
          <w:szCs w:val="22"/>
        </w:rPr>
        <w:t>da bağlı oldukları Gençlik ve Spor İl Müdürlüklerinin bütçe imkanları dahilinde ödenebilecektir.</w:t>
      </w:r>
    </w:p>
    <w:p w14:paraId="4A1A38A1" w14:textId="2D3811A3" w:rsidR="002B118E" w:rsidRDefault="002B118E" w:rsidP="00E23F52">
      <w:pPr>
        <w:numPr>
          <w:ilvl w:val="0"/>
          <w:numId w:val="3"/>
        </w:numPr>
        <w:tabs>
          <w:tab w:val="clear" w:pos="1211"/>
          <w:tab w:val="num" w:pos="1068"/>
        </w:tabs>
        <w:ind w:left="1068"/>
        <w:jc w:val="both"/>
        <w:rPr>
          <w:rFonts w:ascii="Calibri" w:hAnsi="Calibri" w:cs="Calibri"/>
          <w:sz w:val="22"/>
          <w:szCs w:val="22"/>
        </w:rPr>
      </w:pPr>
      <w:r>
        <w:rPr>
          <w:rFonts w:ascii="Calibri" w:hAnsi="Calibri" w:cs="Calibri"/>
          <w:sz w:val="22"/>
          <w:szCs w:val="22"/>
        </w:rPr>
        <w:t>Harcırah ödemeleri</w:t>
      </w:r>
      <w:r w:rsidR="008D51DE">
        <w:rPr>
          <w:rFonts w:ascii="Calibri" w:hAnsi="Calibri" w:cs="Calibri"/>
          <w:sz w:val="22"/>
          <w:szCs w:val="22"/>
        </w:rPr>
        <w:t>nde</w:t>
      </w:r>
      <w:r>
        <w:rPr>
          <w:rFonts w:ascii="Calibri" w:hAnsi="Calibri" w:cs="Calibri"/>
          <w:sz w:val="22"/>
          <w:szCs w:val="22"/>
        </w:rPr>
        <w:t xml:space="preserve"> sporcuların ikame</w:t>
      </w:r>
      <w:r w:rsidR="008D51DE">
        <w:rPr>
          <w:rFonts w:ascii="Calibri" w:hAnsi="Calibri" w:cs="Calibri"/>
          <w:sz w:val="22"/>
          <w:szCs w:val="22"/>
        </w:rPr>
        <w:t>t yerleri dikkate alınacaktır.</w:t>
      </w:r>
    </w:p>
    <w:p w14:paraId="2B15C5D1" w14:textId="77777777" w:rsidR="00E23F52" w:rsidRPr="00EB7F63" w:rsidRDefault="00E23F52" w:rsidP="00E23F52">
      <w:pPr>
        <w:numPr>
          <w:ilvl w:val="0"/>
          <w:numId w:val="3"/>
        </w:numPr>
        <w:tabs>
          <w:tab w:val="clear" w:pos="1211"/>
          <w:tab w:val="left" w:pos="0"/>
          <w:tab w:val="left" w:pos="284"/>
          <w:tab w:val="num" w:pos="1068"/>
        </w:tabs>
        <w:suppressAutoHyphens/>
        <w:ind w:left="1068"/>
        <w:jc w:val="both"/>
        <w:rPr>
          <w:rFonts w:ascii="Calibri" w:hAnsi="Calibri"/>
          <w:color w:val="000000"/>
          <w:sz w:val="22"/>
          <w:szCs w:val="22"/>
        </w:rPr>
      </w:pPr>
      <w:r w:rsidRPr="006E4D19">
        <w:rPr>
          <w:rFonts w:ascii="Calibri" w:hAnsi="Calibri"/>
          <w:b/>
          <w:sz w:val="22"/>
          <w:szCs w:val="22"/>
        </w:rPr>
        <w:t xml:space="preserve">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w:t>
      </w:r>
      <w:r>
        <w:rPr>
          <w:rFonts w:ascii="Calibri" w:hAnsi="Calibri"/>
          <w:b/>
          <w:sz w:val="22"/>
          <w:szCs w:val="22"/>
        </w:rPr>
        <w:t xml:space="preserve">Atletizm Federasyonu tarafından </w:t>
      </w:r>
      <w:r w:rsidRPr="006E4D19">
        <w:rPr>
          <w:rFonts w:ascii="Calibri" w:hAnsi="Calibri"/>
          <w:b/>
          <w:sz w:val="22"/>
          <w:szCs w:val="22"/>
        </w:rPr>
        <w:t>ödenecektir.</w:t>
      </w:r>
    </w:p>
    <w:p w14:paraId="7D52A7EE" w14:textId="7B7B4F23" w:rsidR="00E23F52" w:rsidRDefault="00E23F52" w:rsidP="00E23F52">
      <w:pPr>
        <w:pStyle w:val="ListeParagraf"/>
        <w:numPr>
          <w:ilvl w:val="0"/>
          <w:numId w:val="3"/>
        </w:numPr>
        <w:tabs>
          <w:tab w:val="clear" w:pos="1211"/>
          <w:tab w:val="num" w:pos="1068"/>
        </w:tabs>
        <w:spacing w:after="200"/>
        <w:ind w:left="1068"/>
        <w:contextualSpacing/>
        <w:jc w:val="both"/>
        <w:rPr>
          <w:rFonts w:asciiTheme="minorHAnsi" w:eastAsia="Calibri" w:hAnsiTheme="minorHAnsi" w:cstheme="minorHAnsi"/>
          <w:b/>
          <w:sz w:val="22"/>
          <w:szCs w:val="22"/>
        </w:rPr>
      </w:pPr>
      <w:r w:rsidRPr="00EB7F63">
        <w:rPr>
          <w:rFonts w:asciiTheme="minorHAnsi" w:eastAsia="Calibri" w:hAnsiTheme="minorHAnsi" w:cstheme="minorHAnsi"/>
          <w:b/>
          <w:sz w:val="22"/>
          <w:szCs w:val="22"/>
        </w:rPr>
        <w:t>Olimpik kadroda yer alan sporcular yarışmaya katılacağına dair evrak getirmesi kaydıyla (il kafile listesinde olması zorunludur) baraj derecesini geçip geçmediğine bakılmaksızın harcırahları Atletizm federasyonu tarafından öd</w:t>
      </w:r>
      <w:r w:rsidR="002B118E">
        <w:rPr>
          <w:rFonts w:asciiTheme="minorHAnsi" w:eastAsia="Calibri" w:hAnsiTheme="minorHAnsi" w:cstheme="minorHAnsi"/>
          <w:b/>
          <w:sz w:val="22"/>
          <w:szCs w:val="22"/>
        </w:rPr>
        <w:t xml:space="preserve">enecektir. Olimpik kadro </w:t>
      </w:r>
      <w:r w:rsidRPr="00EB7F63">
        <w:rPr>
          <w:rFonts w:asciiTheme="minorHAnsi" w:eastAsia="Calibri" w:hAnsiTheme="minorHAnsi" w:cstheme="minorHAnsi"/>
          <w:b/>
          <w:sz w:val="22"/>
          <w:szCs w:val="22"/>
        </w:rPr>
        <w:t xml:space="preserve">antrenörlerinin harcırahları (il kafile listesinde yer </w:t>
      </w:r>
      <w:r w:rsidRPr="00EB7F63">
        <w:rPr>
          <w:rFonts w:asciiTheme="minorHAnsi" w:eastAsia="Calibri" w:hAnsiTheme="minorHAnsi" w:cstheme="minorHAnsi"/>
          <w:b/>
          <w:sz w:val="22"/>
          <w:szCs w:val="22"/>
        </w:rPr>
        <w:lastRenderedPageBreak/>
        <w:t>alması zorunludur), sporcusu harcırah barajını geçmesi kaydıyla Atletizm Fed</w:t>
      </w:r>
      <w:r>
        <w:rPr>
          <w:rFonts w:asciiTheme="minorHAnsi" w:eastAsia="Calibri" w:hAnsiTheme="minorHAnsi" w:cstheme="minorHAnsi"/>
          <w:b/>
          <w:sz w:val="22"/>
          <w:szCs w:val="22"/>
        </w:rPr>
        <w:t>erasyonu tarafından ödenecektir</w:t>
      </w:r>
    </w:p>
    <w:p w14:paraId="670160D3" w14:textId="77777777" w:rsidR="00E23F52" w:rsidRPr="00EB7F63" w:rsidRDefault="00E23F52" w:rsidP="00E23F52">
      <w:pPr>
        <w:pStyle w:val="ListeParagraf"/>
        <w:numPr>
          <w:ilvl w:val="0"/>
          <w:numId w:val="3"/>
        </w:numPr>
        <w:tabs>
          <w:tab w:val="clear" w:pos="1211"/>
          <w:tab w:val="num" w:pos="1068"/>
        </w:tabs>
        <w:spacing w:after="200"/>
        <w:ind w:left="1068"/>
        <w:contextualSpacing/>
        <w:jc w:val="both"/>
        <w:rPr>
          <w:rFonts w:asciiTheme="minorHAnsi" w:eastAsia="Calibri" w:hAnsiTheme="minorHAnsi" w:cstheme="minorHAnsi"/>
          <w:b/>
          <w:sz w:val="22"/>
          <w:szCs w:val="22"/>
        </w:rPr>
      </w:pPr>
      <w:r w:rsidRPr="00EB7F63">
        <w:rPr>
          <w:rFonts w:ascii="Calibri" w:hAnsi="Calibri" w:cs="Calibri"/>
          <w:sz w:val="22"/>
          <w:szCs w:val="22"/>
        </w:rPr>
        <w:t>Yarışma yerine 800km ve daha uzak mesafeden gelenlere bir gün yevmiye fazla ödenir. (Kanuni harcırah sınırını geçmemek kaydıyla).</w:t>
      </w:r>
    </w:p>
    <w:p w14:paraId="6254D44A" w14:textId="77777777" w:rsidR="00E23F52" w:rsidRPr="00E23F52" w:rsidRDefault="00E23F52" w:rsidP="00E23F52">
      <w:pPr>
        <w:pStyle w:val="ListeParagraf"/>
        <w:numPr>
          <w:ilvl w:val="0"/>
          <w:numId w:val="3"/>
        </w:numPr>
        <w:tabs>
          <w:tab w:val="clear" w:pos="1211"/>
          <w:tab w:val="num" w:pos="1068"/>
        </w:tabs>
        <w:spacing w:after="200"/>
        <w:ind w:left="1068"/>
        <w:contextualSpacing/>
        <w:jc w:val="both"/>
        <w:rPr>
          <w:rFonts w:asciiTheme="minorHAnsi" w:eastAsia="Calibri" w:hAnsiTheme="minorHAnsi" w:cstheme="minorHAnsi"/>
          <w:b/>
          <w:sz w:val="22"/>
          <w:szCs w:val="22"/>
        </w:rPr>
      </w:pPr>
      <w:r w:rsidRPr="00EB7F63">
        <w:rPr>
          <w:rFonts w:ascii="Calibri" w:hAnsi="Calibri" w:cs="Calibri"/>
          <w:sz w:val="22"/>
          <w:szCs w:val="22"/>
        </w:rPr>
        <w:t xml:space="preserve">Yarışmaya iştirak edecek TOHM </w:t>
      </w:r>
      <w:r>
        <w:rPr>
          <w:rFonts w:ascii="Calibri" w:hAnsi="Calibri" w:cs="Calibri"/>
          <w:sz w:val="22"/>
          <w:szCs w:val="22"/>
        </w:rPr>
        <w:t xml:space="preserve">ve Olimpik Kadro </w:t>
      </w:r>
      <w:r w:rsidRPr="00EB7F63">
        <w:rPr>
          <w:rFonts w:ascii="Calibri" w:hAnsi="Calibri" w:cs="Calibri"/>
          <w:sz w:val="22"/>
          <w:szCs w:val="22"/>
        </w:rPr>
        <w:t>sporcu ve antrenörlerine yapılacak otobüs ödemelerinde Federasyonumuzun illerden istemiş olduğu uygulamadaki en son rayiç</w:t>
      </w:r>
      <w:r>
        <w:rPr>
          <w:rFonts w:ascii="Calibri" w:hAnsi="Calibri" w:cs="Calibri"/>
          <w:sz w:val="22"/>
          <w:szCs w:val="22"/>
        </w:rPr>
        <w:t xml:space="preserve"> bedelleri dikkate alınacaktır.</w:t>
      </w:r>
    </w:p>
    <w:p w14:paraId="03476CAA" w14:textId="6F85C901" w:rsidR="00FC359B" w:rsidRPr="00E23F52" w:rsidRDefault="007837E5" w:rsidP="00E23F52">
      <w:pPr>
        <w:pStyle w:val="ListeParagraf"/>
        <w:numPr>
          <w:ilvl w:val="0"/>
          <w:numId w:val="3"/>
        </w:numPr>
        <w:tabs>
          <w:tab w:val="clear" w:pos="1211"/>
          <w:tab w:val="num" w:pos="1068"/>
        </w:tabs>
        <w:spacing w:after="200"/>
        <w:ind w:left="1068"/>
        <w:contextualSpacing/>
        <w:jc w:val="both"/>
        <w:rPr>
          <w:rFonts w:asciiTheme="minorHAnsi" w:eastAsia="Calibri" w:hAnsiTheme="minorHAnsi" w:cstheme="minorHAnsi"/>
          <w:b/>
          <w:sz w:val="22"/>
          <w:szCs w:val="22"/>
        </w:rPr>
      </w:pPr>
      <w:r w:rsidRPr="00E23F52">
        <w:rPr>
          <w:rFonts w:ascii="Calibri" w:hAnsi="Calibri" w:cs="Calibri"/>
          <w:sz w:val="22"/>
          <w:szCs w:val="22"/>
        </w:rPr>
        <w:t xml:space="preserve">Yarışma mahalline 800km ve </w:t>
      </w:r>
      <w:r w:rsidR="00CD1593" w:rsidRPr="00E23F52">
        <w:rPr>
          <w:rFonts w:ascii="Calibri" w:hAnsi="Calibri" w:cs="Calibri"/>
          <w:sz w:val="22"/>
          <w:szCs w:val="22"/>
        </w:rPr>
        <w:t>daha uzak mesafede</w:t>
      </w:r>
      <w:r w:rsidR="00A81FB9">
        <w:rPr>
          <w:rFonts w:ascii="Calibri" w:hAnsi="Calibri" w:cs="Calibri"/>
          <w:sz w:val="22"/>
          <w:szCs w:val="22"/>
        </w:rPr>
        <w:t>n gelen TOHM, Olimpik kadro sporcu ve antrenörlerine</w:t>
      </w:r>
      <w:r w:rsidR="00CD1593" w:rsidRPr="00E23F52">
        <w:rPr>
          <w:rFonts w:ascii="Calibri" w:hAnsi="Calibri" w:cs="Calibri"/>
          <w:sz w:val="22"/>
          <w:szCs w:val="22"/>
        </w:rPr>
        <w:t xml:space="preserve"> </w:t>
      </w:r>
      <w:r w:rsidRPr="00E23F52">
        <w:rPr>
          <w:rFonts w:ascii="Calibri" w:hAnsi="Calibri" w:cs="Calibri"/>
          <w:sz w:val="22"/>
          <w:szCs w:val="22"/>
        </w:rPr>
        <w:t>bir günlük fazla ödeme yapılır.</w:t>
      </w:r>
      <w:r w:rsidR="004F5BD4" w:rsidRPr="00E23F52">
        <w:rPr>
          <w:rFonts w:ascii="Calibri" w:hAnsi="Calibri" w:cs="Calibri"/>
          <w:sz w:val="22"/>
          <w:szCs w:val="22"/>
        </w:rPr>
        <w:t xml:space="preserve"> </w:t>
      </w:r>
      <w:r w:rsidR="001D3AC2" w:rsidRPr="00E23F52">
        <w:rPr>
          <w:rFonts w:ascii="Calibri" w:hAnsi="Calibri" w:cs="Calibri"/>
          <w:sz w:val="22"/>
          <w:szCs w:val="22"/>
        </w:rPr>
        <w:t>(Kanuni harcırah sınırını geçmemek kaydıyla.)</w:t>
      </w:r>
    </w:p>
    <w:p w14:paraId="66206B7B" w14:textId="77777777" w:rsidR="00FC359B" w:rsidRDefault="00FC359B" w:rsidP="00BB03C9">
      <w:pPr>
        <w:ind w:left="1068"/>
        <w:jc w:val="both"/>
        <w:rPr>
          <w:rFonts w:ascii="Calibri" w:hAnsi="Calibri" w:cs="Calibri"/>
          <w:b/>
          <w:sz w:val="22"/>
          <w:szCs w:val="22"/>
          <w:u w:val="single"/>
        </w:rPr>
      </w:pPr>
    </w:p>
    <w:p w14:paraId="04C83098" w14:textId="77777777"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14:paraId="0EFCF8B6" w14:textId="77777777" w:rsidR="003749A0" w:rsidRPr="00BB03C9" w:rsidRDefault="003749A0" w:rsidP="00BB03C9">
      <w:pPr>
        <w:ind w:left="1068"/>
        <w:jc w:val="both"/>
        <w:rPr>
          <w:rFonts w:ascii="Calibri" w:hAnsi="Calibri" w:cs="Calibri"/>
          <w:b/>
          <w:sz w:val="22"/>
          <w:szCs w:val="22"/>
          <w:u w:val="single"/>
        </w:rPr>
      </w:pPr>
    </w:p>
    <w:p w14:paraId="19DE0828" w14:textId="77777777"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14:paraId="75EB962F" w14:textId="77777777" w:rsidR="00B32254" w:rsidRDefault="00B32254" w:rsidP="00BB03C9">
      <w:pPr>
        <w:tabs>
          <w:tab w:val="left" w:pos="284"/>
        </w:tabs>
        <w:ind w:left="993" w:firstLine="141"/>
        <w:jc w:val="both"/>
        <w:rPr>
          <w:rFonts w:ascii="Calibri" w:hAnsi="Calibri" w:cs="Calibri"/>
          <w:sz w:val="22"/>
          <w:szCs w:val="22"/>
        </w:rPr>
      </w:pPr>
    </w:p>
    <w:p w14:paraId="55FADA18" w14:textId="7EDD5799" w:rsidR="0070589F" w:rsidRPr="0070589F"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14:paraId="138DB32C" w14:textId="77777777"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 xml:space="preserve">Türkiye Atletizm Federasyonu tarafından </w:t>
      </w:r>
      <w:r w:rsidR="00B9591F">
        <w:rPr>
          <w:rFonts w:asciiTheme="minorHAnsi" w:hAnsiTheme="minorHAnsi" w:cs="Calibri"/>
          <w:sz w:val="22"/>
          <w:szCs w:val="22"/>
        </w:rPr>
        <w:t>organize edilen yarışmaların teknik konular ile ilgili sorumluluğu yarışma s</w:t>
      </w:r>
      <w:r w:rsidRPr="00B32254">
        <w:rPr>
          <w:rFonts w:asciiTheme="minorHAnsi" w:hAnsiTheme="minorHAnsi" w:cs="Calibri"/>
          <w:sz w:val="22"/>
          <w:szCs w:val="22"/>
        </w:rPr>
        <w:t>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E1F5A67" w14:textId="77777777"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14:paraId="53DBFCD4" w14:textId="77777777" w:rsidR="00BB03C9" w:rsidRPr="00B32254" w:rsidRDefault="00BB03C9" w:rsidP="00707837">
      <w:pPr>
        <w:rPr>
          <w:rFonts w:asciiTheme="minorHAnsi" w:hAnsiTheme="minorHAnsi"/>
          <w:b/>
          <w:bCs/>
          <w:sz w:val="22"/>
          <w:szCs w:val="22"/>
          <w:u w:val="single"/>
        </w:rPr>
      </w:pPr>
    </w:p>
    <w:p w14:paraId="397F41EF" w14:textId="77777777"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14:paraId="62113D65" w14:textId="3BDBD7BC" w:rsidR="008B604B" w:rsidRPr="005A08BA" w:rsidRDefault="00924164" w:rsidP="008B604B">
      <w:pPr>
        <w:spacing w:line="100" w:lineRule="atLeast"/>
        <w:ind w:firstLine="708"/>
        <w:rPr>
          <w:rFonts w:ascii="Calibri" w:hAnsi="Calibri"/>
          <w:b/>
          <w:color w:val="000000"/>
          <w:sz w:val="22"/>
          <w:szCs w:val="22"/>
        </w:rPr>
      </w:pPr>
      <w:r>
        <w:rPr>
          <w:rFonts w:ascii="Calibri" w:hAnsi="Calibri"/>
          <w:color w:val="000000"/>
          <w:sz w:val="22"/>
          <w:szCs w:val="22"/>
        </w:rPr>
        <w:t xml:space="preserve">  </w:t>
      </w:r>
      <w:r w:rsidR="00675B2C">
        <w:rPr>
          <w:rFonts w:ascii="Calibri" w:hAnsi="Calibri"/>
          <w:b/>
          <w:color w:val="000000"/>
          <w:sz w:val="22"/>
          <w:szCs w:val="22"/>
        </w:rPr>
        <w:t>Adı soyadı</w:t>
      </w:r>
      <w:r w:rsidR="008B604B">
        <w:rPr>
          <w:rFonts w:ascii="Calibri" w:hAnsi="Calibri"/>
          <w:b/>
          <w:color w:val="000000"/>
          <w:sz w:val="22"/>
          <w:szCs w:val="22"/>
        </w:rPr>
        <w:t xml:space="preserve"> </w:t>
      </w:r>
      <w:r w:rsidR="00675B2C">
        <w:rPr>
          <w:rFonts w:ascii="Calibri" w:hAnsi="Calibri"/>
          <w:b/>
          <w:color w:val="000000"/>
          <w:sz w:val="22"/>
          <w:szCs w:val="22"/>
        </w:rPr>
        <w:t xml:space="preserve">  </w:t>
      </w:r>
      <w:r w:rsidR="00CD1593">
        <w:rPr>
          <w:rFonts w:ascii="Calibri" w:hAnsi="Calibri"/>
          <w:b/>
          <w:color w:val="000000"/>
          <w:sz w:val="22"/>
          <w:szCs w:val="22"/>
        </w:rPr>
        <w:t>:</w:t>
      </w:r>
      <w:r w:rsidR="00A81FB9">
        <w:rPr>
          <w:rFonts w:ascii="Calibri" w:hAnsi="Calibri"/>
          <w:b/>
          <w:color w:val="000000"/>
          <w:sz w:val="22"/>
          <w:szCs w:val="22"/>
        </w:rPr>
        <w:t xml:space="preserve"> Mustafa Akyavaş</w:t>
      </w:r>
    </w:p>
    <w:p w14:paraId="4A6D4826" w14:textId="7BF0221B"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r>
      <w:r w:rsidR="00924164">
        <w:rPr>
          <w:rFonts w:ascii="Calibri" w:hAnsi="Calibri"/>
          <w:b/>
          <w:color w:val="000000"/>
          <w:sz w:val="22"/>
          <w:szCs w:val="22"/>
        </w:rPr>
        <w:t xml:space="preserve">  </w:t>
      </w:r>
      <w:r w:rsidR="00675B2C">
        <w:rPr>
          <w:rFonts w:ascii="Calibri" w:hAnsi="Calibri"/>
          <w:b/>
          <w:color w:val="000000"/>
          <w:sz w:val="22"/>
          <w:szCs w:val="22"/>
        </w:rPr>
        <w:t xml:space="preserve">Telefon      </w:t>
      </w:r>
      <w:r>
        <w:rPr>
          <w:rFonts w:ascii="Calibri" w:hAnsi="Calibri"/>
          <w:b/>
          <w:color w:val="000000"/>
          <w:sz w:val="22"/>
          <w:szCs w:val="22"/>
        </w:rPr>
        <w:t xml:space="preserve">  </w:t>
      </w:r>
      <w:r w:rsidR="00CD1593">
        <w:rPr>
          <w:rFonts w:ascii="Calibri" w:hAnsi="Calibri"/>
          <w:b/>
          <w:color w:val="000000"/>
          <w:sz w:val="22"/>
          <w:szCs w:val="22"/>
        </w:rPr>
        <w:t xml:space="preserve">: </w:t>
      </w:r>
      <w:r w:rsidR="00A81FB9">
        <w:rPr>
          <w:rFonts w:ascii="Calibri" w:hAnsi="Calibri"/>
          <w:b/>
          <w:color w:val="000000"/>
          <w:sz w:val="22"/>
          <w:szCs w:val="22"/>
        </w:rPr>
        <w:t>0-531-3863176</w:t>
      </w:r>
    </w:p>
    <w:p w14:paraId="5271F4EF" w14:textId="48FA14D1" w:rsidR="0037053D" w:rsidRDefault="009E5836" w:rsidP="00924164">
      <w:pPr>
        <w:spacing w:line="100" w:lineRule="atLeast"/>
        <w:ind w:firstLine="708"/>
        <w:rPr>
          <w:rFonts w:ascii="Calibri" w:hAnsi="Calibri"/>
          <w:b/>
          <w:color w:val="000000"/>
          <w:sz w:val="22"/>
          <w:szCs w:val="22"/>
        </w:rPr>
      </w:pPr>
      <w:r>
        <w:rPr>
          <w:rFonts w:ascii="Calibri" w:hAnsi="Calibri"/>
          <w:b/>
          <w:color w:val="000000"/>
          <w:sz w:val="22"/>
          <w:szCs w:val="22"/>
        </w:rPr>
        <w:t xml:space="preserve">       </w:t>
      </w:r>
    </w:p>
    <w:p w14:paraId="77D6E419" w14:textId="77777777" w:rsidR="00920702" w:rsidRDefault="00920702" w:rsidP="00924164">
      <w:pPr>
        <w:spacing w:line="100" w:lineRule="atLeast"/>
        <w:ind w:firstLine="708"/>
        <w:rPr>
          <w:rFonts w:ascii="Calibri" w:hAnsi="Calibri"/>
          <w:b/>
          <w:color w:val="000000"/>
          <w:sz w:val="22"/>
          <w:szCs w:val="22"/>
        </w:rPr>
      </w:pPr>
    </w:p>
    <w:p w14:paraId="09F9893F" w14:textId="77777777" w:rsidR="00920702" w:rsidRPr="00924164" w:rsidRDefault="00920702" w:rsidP="00924164">
      <w:pPr>
        <w:spacing w:line="100" w:lineRule="atLeast"/>
        <w:ind w:firstLine="708"/>
        <w:rPr>
          <w:rFonts w:ascii="Calibri" w:hAnsi="Calibri"/>
          <w:b/>
          <w:color w:val="000000"/>
          <w:sz w:val="22"/>
          <w:szCs w:val="22"/>
        </w:rPr>
      </w:pPr>
    </w:p>
    <w:p w14:paraId="78CE5734" w14:textId="77777777" w:rsidR="00B26AB2" w:rsidRDefault="00B26AB2" w:rsidP="005066AD">
      <w:pPr>
        <w:pStyle w:val="Altyaz"/>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14:paraId="1E14F9E3" w14:textId="77777777" w:rsidR="00B26AB2" w:rsidRPr="005066AD" w:rsidRDefault="00E1737A" w:rsidP="005066AD">
      <w:pPr>
        <w:ind w:left="720"/>
        <w:jc w:val="center"/>
        <w:rPr>
          <w:rFonts w:ascii="Calibri" w:hAnsi="Calibri" w:cs="Calibri"/>
          <w:b/>
          <w:color w:val="000000"/>
          <w:sz w:val="22"/>
          <w:szCs w:val="22"/>
          <w:u w:val="single"/>
        </w:rPr>
      </w:pPr>
      <w:r>
        <w:rPr>
          <w:rFonts w:ascii="Calibri" w:hAnsi="Calibri" w:cs="Calibri"/>
          <w:b/>
          <w:color w:val="000000"/>
          <w:sz w:val="22"/>
          <w:szCs w:val="22"/>
          <w:u w:val="single"/>
        </w:rPr>
        <w:t xml:space="preserve">KATILIM VE </w:t>
      </w:r>
      <w:r w:rsidR="00B26AB2" w:rsidRPr="005066AD">
        <w:rPr>
          <w:rFonts w:ascii="Calibri" w:hAnsi="Calibri" w:cs="Calibri"/>
          <w:b/>
          <w:color w:val="000000"/>
          <w:sz w:val="22"/>
          <w:szCs w:val="22"/>
          <w:u w:val="single"/>
        </w:rPr>
        <w:t>HARCIRAH BARAJ DERECELERİ</w:t>
      </w:r>
    </w:p>
    <w:p w14:paraId="25C34C0A" w14:textId="77777777" w:rsidR="00B26AB2" w:rsidRPr="00E80C25" w:rsidRDefault="00B26AB2" w:rsidP="00B26AB2">
      <w:pPr>
        <w:jc w:val="center"/>
        <w:rPr>
          <w:rFonts w:ascii="Calibri" w:hAnsi="Calibri" w:cs="Calibri"/>
          <w:b/>
          <w:color w:val="000000"/>
          <w:sz w:val="8"/>
          <w:szCs w:val="8"/>
        </w:rPr>
      </w:pPr>
    </w:p>
    <w:p w14:paraId="5048D58D" w14:textId="77777777" w:rsidR="007A37F0" w:rsidRPr="00E80C25" w:rsidRDefault="007A37F0" w:rsidP="007A37F0">
      <w:pPr>
        <w:jc w:val="center"/>
        <w:rPr>
          <w:rFonts w:ascii="Calibri" w:hAnsi="Calibri" w:cs="Calibri"/>
          <w:b/>
          <w:color w:val="000000"/>
          <w:sz w:val="8"/>
          <w:szCs w:val="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2268"/>
        <w:gridCol w:w="1842"/>
        <w:gridCol w:w="2127"/>
      </w:tblGrid>
      <w:tr w:rsidR="00E1737A" w:rsidRPr="005066AD" w14:paraId="42A2024A" w14:textId="77777777" w:rsidTr="000A3188">
        <w:trPr>
          <w:trHeight w:hRule="exact" w:val="340"/>
        </w:trPr>
        <w:tc>
          <w:tcPr>
            <w:tcW w:w="3828" w:type="dxa"/>
            <w:gridSpan w:val="2"/>
            <w:shd w:val="clear" w:color="auto" w:fill="BFBFBF" w:themeFill="background1" w:themeFillShade="BF"/>
            <w:vAlign w:val="center"/>
          </w:tcPr>
          <w:p w14:paraId="15356BBA"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KADINLAR</w:t>
            </w:r>
          </w:p>
        </w:tc>
        <w:tc>
          <w:tcPr>
            <w:tcW w:w="2268" w:type="dxa"/>
            <w:vMerge w:val="restart"/>
            <w:vAlign w:val="center"/>
          </w:tcPr>
          <w:p w14:paraId="3D726875"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BRANŞ</w:t>
            </w:r>
          </w:p>
        </w:tc>
        <w:tc>
          <w:tcPr>
            <w:tcW w:w="3969" w:type="dxa"/>
            <w:gridSpan w:val="2"/>
            <w:shd w:val="clear" w:color="auto" w:fill="BFBFBF" w:themeFill="background1" w:themeFillShade="BF"/>
            <w:vAlign w:val="center"/>
          </w:tcPr>
          <w:p w14:paraId="691E1895"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ERKEKLER</w:t>
            </w:r>
          </w:p>
        </w:tc>
      </w:tr>
      <w:tr w:rsidR="00E1737A" w:rsidRPr="005066AD" w14:paraId="6B848BC7" w14:textId="77777777" w:rsidTr="000A3188">
        <w:trPr>
          <w:trHeight w:hRule="exact" w:val="340"/>
        </w:trPr>
        <w:tc>
          <w:tcPr>
            <w:tcW w:w="1985" w:type="dxa"/>
            <w:shd w:val="clear" w:color="auto" w:fill="BFBFBF" w:themeFill="background1" w:themeFillShade="BF"/>
            <w:vAlign w:val="center"/>
          </w:tcPr>
          <w:p w14:paraId="5C3EBBE1"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843" w:type="dxa"/>
            <w:shd w:val="clear" w:color="auto" w:fill="BFBFBF" w:themeFill="background1" w:themeFillShade="BF"/>
            <w:vAlign w:val="center"/>
          </w:tcPr>
          <w:p w14:paraId="6DBA8F43"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268" w:type="dxa"/>
            <w:vMerge/>
            <w:vAlign w:val="center"/>
          </w:tcPr>
          <w:p w14:paraId="2916E617" w14:textId="77777777" w:rsidR="00E1737A" w:rsidRPr="005066AD" w:rsidRDefault="00E1737A" w:rsidP="00745360">
            <w:pPr>
              <w:jc w:val="center"/>
              <w:rPr>
                <w:rFonts w:ascii="Calibri" w:hAnsi="Calibri" w:cs="Calibri"/>
                <w:b/>
                <w:bCs/>
                <w:color w:val="000000"/>
              </w:rPr>
            </w:pPr>
          </w:p>
        </w:tc>
        <w:tc>
          <w:tcPr>
            <w:tcW w:w="1842" w:type="dxa"/>
            <w:shd w:val="clear" w:color="auto" w:fill="BFBFBF" w:themeFill="background1" w:themeFillShade="BF"/>
            <w:vAlign w:val="center"/>
          </w:tcPr>
          <w:p w14:paraId="6E85D7CB"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127" w:type="dxa"/>
            <w:shd w:val="clear" w:color="auto" w:fill="BFBFBF" w:themeFill="background1" w:themeFillShade="BF"/>
            <w:vAlign w:val="center"/>
          </w:tcPr>
          <w:p w14:paraId="1FB485FA" w14:textId="77777777" w:rsidR="00E1737A" w:rsidRPr="005066AD" w:rsidRDefault="00E1737A" w:rsidP="00745360">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E1737A" w:rsidRPr="00952EF4" w14:paraId="41868355" w14:textId="77777777" w:rsidTr="000A3188">
        <w:trPr>
          <w:trHeight w:hRule="exact" w:val="340"/>
        </w:trPr>
        <w:tc>
          <w:tcPr>
            <w:tcW w:w="1985" w:type="dxa"/>
            <w:vAlign w:val="center"/>
          </w:tcPr>
          <w:p w14:paraId="56F347D4" w14:textId="77777777" w:rsidR="00E1737A" w:rsidRPr="00952EF4" w:rsidRDefault="00E1737A" w:rsidP="00745360">
            <w:pPr>
              <w:jc w:val="center"/>
              <w:rPr>
                <w:rFonts w:ascii="Calibri" w:hAnsi="Calibri" w:cs="Calibri"/>
                <w:b/>
                <w:bCs/>
              </w:rPr>
            </w:pPr>
            <w:r>
              <w:rPr>
                <w:rFonts w:ascii="Calibri" w:hAnsi="Calibri" w:cs="Calibri"/>
                <w:b/>
                <w:bCs/>
                <w:sz w:val="22"/>
                <w:szCs w:val="22"/>
              </w:rPr>
              <w:t>8.60</w:t>
            </w:r>
          </w:p>
        </w:tc>
        <w:tc>
          <w:tcPr>
            <w:tcW w:w="1843" w:type="dxa"/>
            <w:vAlign w:val="center"/>
          </w:tcPr>
          <w:p w14:paraId="4E1777A4"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8.34</w:t>
            </w:r>
          </w:p>
        </w:tc>
        <w:tc>
          <w:tcPr>
            <w:tcW w:w="2268" w:type="dxa"/>
            <w:vAlign w:val="center"/>
          </w:tcPr>
          <w:p w14:paraId="7555B06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14:paraId="735E74B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7.24</w:t>
            </w:r>
          </w:p>
        </w:tc>
        <w:tc>
          <w:tcPr>
            <w:tcW w:w="2127" w:type="dxa"/>
            <w:vAlign w:val="center"/>
          </w:tcPr>
          <w:p w14:paraId="09B00A4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8.24</w:t>
            </w:r>
          </w:p>
        </w:tc>
      </w:tr>
      <w:tr w:rsidR="00E1737A" w:rsidRPr="00952EF4" w14:paraId="77CFDCD0" w14:textId="77777777" w:rsidTr="000A3188">
        <w:trPr>
          <w:trHeight w:hRule="exact" w:val="340"/>
        </w:trPr>
        <w:tc>
          <w:tcPr>
            <w:tcW w:w="1985" w:type="dxa"/>
            <w:vAlign w:val="center"/>
          </w:tcPr>
          <w:p w14:paraId="6069294C" w14:textId="77777777" w:rsidR="00E1737A" w:rsidRPr="00952EF4" w:rsidRDefault="00E1737A" w:rsidP="00745360">
            <w:pPr>
              <w:jc w:val="center"/>
              <w:rPr>
                <w:rFonts w:ascii="Calibri" w:hAnsi="Calibri" w:cs="Calibri"/>
                <w:b/>
                <w:bCs/>
              </w:rPr>
            </w:pPr>
            <w:r>
              <w:rPr>
                <w:rFonts w:ascii="Calibri" w:hAnsi="Calibri" w:cs="Calibri"/>
                <w:b/>
                <w:bCs/>
                <w:sz w:val="22"/>
                <w:szCs w:val="22"/>
              </w:rPr>
              <w:t>28.00</w:t>
            </w:r>
          </w:p>
        </w:tc>
        <w:tc>
          <w:tcPr>
            <w:tcW w:w="1843" w:type="dxa"/>
            <w:vAlign w:val="center"/>
          </w:tcPr>
          <w:p w14:paraId="3D62252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27.24</w:t>
            </w:r>
          </w:p>
        </w:tc>
        <w:tc>
          <w:tcPr>
            <w:tcW w:w="2268" w:type="dxa"/>
            <w:vAlign w:val="center"/>
          </w:tcPr>
          <w:p w14:paraId="7937E2C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14:paraId="7004643A"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22.94</w:t>
            </w:r>
          </w:p>
        </w:tc>
        <w:tc>
          <w:tcPr>
            <w:tcW w:w="2127" w:type="dxa"/>
            <w:vAlign w:val="center"/>
          </w:tcPr>
          <w:p w14:paraId="73860738" w14:textId="77777777" w:rsidR="00E1737A" w:rsidRPr="00952EF4" w:rsidRDefault="00E1737A" w:rsidP="00745360">
            <w:pPr>
              <w:jc w:val="center"/>
              <w:rPr>
                <w:rFonts w:ascii="Calibri" w:hAnsi="Calibri" w:cs="Calibri"/>
                <w:b/>
                <w:bCs/>
              </w:rPr>
            </w:pPr>
            <w:r>
              <w:rPr>
                <w:rFonts w:ascii="Calibri" w:hAnsi="Calibri" w:cs="Calibri"/>
                <w:b/>
                <w:bCs/>
                <w:sz w:val="22"/>
                <w:szCs w:val="22"/>
              </w:rPr>
              <w:t>24.24</w:t>
            </w:r>
          </w:p>
        </w:tc>
      </w:tr>
      <w:tr w:rsidR="00E1737A" w:rsidRPr="00952EF4" w14:paraId="758EF0C7" w14:textId="77777777" w:rsidTr="000A3188">
        <w:trPr>
          <w:trHeight w:hRule="exact" w:val="340"/>
        </w:trPr>
        <w:tc>
          <w:tcPr>
            <w:tcW w:w="1985" w:type="dxa"/>
            <w:vAlign w:val="center"/>
          </w:tcPr>
          <w:p w14:paraId="7C56FFEF"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1:04.14</w:t>
            </w:r>
          </w:p>
        </w:tc>
        <w:tc>
          <w:tcPr>
            <w:tcW w:w="1843" w:type="dxa"/>
            <w:vAlign w:val="center"/>
          </w:tcPr>
          <w:p w14:paraId="30A57514"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1:00.84</w:t>
            </w:r>
          </w:p>
        </w:tc>
        <w:tc>
          <w:tcPr>
            <w:tcW w:w="2268" w:type="dxa"/>
            <w:vAlign w:val="center"/>
          </w:tcPr>
          <w:p w14:paraId="5689407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14:paraId="6A7B7BB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51.74</w:t>
            </w:r>
          </w:p>
        </w:tc>
        <w:tc>
          <w:tcPr>
            <w:tcW w:w="2127" w:type="dxa"/>
            <w:vAlign w:val="center"/>
          </w:tcPr>
          <w:p w14:paraId="1E45C478" w14:textId="4EAF0459" w:rsidR="00E1737A" w:rsidRPr="00952EF4" w:rsidRDefault="00596CC7" w:rsidP="00745360">
            <w:pPr>
              <w:jc w:val="center"/>
              <w:rPr>
                <w:rFonts w:ascii="Calibri" w:hAnsi="Calibri" w:cs="Calibri"/>
                <w:b/>
                <w:bCs/>
              </w:rPr>
            </w:pPr>
            <w:r>
              <w:rPr>
                <w:rFonts w:ascii="Calibri" w:hAnsi="Calibri" w:cs="Calibri"/>
                <w:b/>
                <w:bCs/>
                <w:sz w:val="22"/>
                <w:szCs w:val="22"/>
              </w:rPr>
              <w:t>54.7</w:t>
            </w:r>
            <w:r w:rsidR="00E1737A" w:rsidRPr="00952EF4">
              <w:rPr>
                <w:rFonts w:ascii="Calibri" w:hAnsi="Calibri" w:cs="Calibri"/>
                <w:b/>
                <w:bCs/>
                <w:sz w:val="22"/>
                <w:szCs w:val="22"/>
              </w:rPr>
              <w:t>4</w:t>
            </w:r>
          </w:p>
        </w:tc>
      </w:tr>
      <w:tr w:rsidR="00E1737A" w:rsidRPr="00952EF4" w14:paraId="121608A4" w14:textId="77777777" w:rsidTr="000A3188">
        <w:trPr>
          <w:trHeight w:hRule="exact" w:val="340"/>
        </w:trPr>
        <w:tc>
          <w:tcPr>
            <w:tcW w:w="1985" w:type="dxa"/>
            <w:vAlign w:val="center"/>
          </w:tcPr>
          <w:p w14:paraId="07B8038C"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2:30.00</w:t>
            </w:r>
          </w:p>
        </w:tc>
        <w:tc>
          <w:tcPr>
            <w:tcW w:w="1843" w:type="dxa"/>
            <w:vAlign w:val="center"/>
          </w:tcPr>
          <w:p w14:paraId="396CD213"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2:21.00</w:t>
            </w:r>
          </w:p>
        </w:tc>
        <w:tc>
          <w:tcPr>
            <w:tcW w:w="2268" w:type="dxa"/>
            <w:vAlign w:val="center"/>
          </w:tcPr>
          <w:p w14:paraId="1EC3EFE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14:paraId="5DD84CCF"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1:58.54</w:t>
            </w:r>
          </w:p>
        </w:tc>
        <w:tc>
          <w:tcPr>
            <w:tcW w:w="2127" w:type="dxa"/>
            <w:vAlign w:val="center"/>
          </w:tcPr>
          <w:p w14:paraId="4E0788C0" w14:textId="77777777" w:rsidR="00E1737A" w:rsidRPr="00952EF4" w:rsidRDefault="00E1737A" w:rsidP="00745360">
            <w:pPr>
              <w:jc w:val="center"/>
              <w:rPr>
                <w:rFonts w:ascii="Calibri" w:hAnsi="Calibri" w:cs="Calibri"/>
                <w:b/>
                <w:bCs/>
              </w:rPr>
            </w:pPr>
            <w:r>
              <w:rPr>
                <w:rFonts w:ascii="Calibri" w:hAnsi="Calibri" w:cs="Calibri"/>
                <w:b/>
                <w:bCs/>
                <w:sz w:val="22"/>
                <w:szCs w:val="22"/>
              </w:rPr>
              <w:t>2:07</w:t>
            </w:r>
            <w:r w:rsidRPr="00952EF4">
              <w:rPr>
                <w:rFonts w:ascii="Calibri" w:hAnsi="Calibri" w:cs="Calibri"/>
                <w:b/>
                <w:bCs/>
                <w:sz w:val="22"/>
                <w:szCs w:val="22"/>
              </w:rPr>
              <w:t>.00</w:t>
            </w:r>
          </w:p>
        </w:tc>
      </w:tr>
      <w:tr w:rsidR="00E1737A" w:rsidRPr="00952EF4" w14:paraId="484CB23F" w14:textId="77777777" w:rsidTr="000A3188">
        <w:trPr>
          <w:trHeight w:hRule="exact" w:val="340"/>
        </w:trPr>
        <w:tc>
          <w:tcPr>
            <w:tcW w:w="1985" w:type="dxa"/>
            <w:vAlign w:val="center"/>
          </w:tcPr>
          <w:p w14:paraId="72563BB7"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5:03.00</w:t>
            </w:r>
          </w:p>
        </w:tc>
        <w:tc>
          <w:tcPr>
            <w:tcW w:w="1843" w:type="dxa"/>
            <w:vAlign w:val="center"/>
          </w:tcPr>
          <w:p w14:paraId="713DC7E6"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4:</w:t>
            </w:r>
            <w:r>
              <w:rPr>
                <w:rFonts w:ascii="Calibri" w:hAnsi="Calibri" w:cs="Calibri"/>
                <w:b/>
                <w:bCs/>
                <w:sz w:val="22"/>
                <w:szCs w:val="22"/>
              </w:rPr>
              <w:t>50</w:t>
            </w:r>
            <w:r w:rsidRPr="00952EF4">
              <w:rPr>
                <w:rFonts w:ascii="Calibri" w:hAnsi="Calibri" w:cs="Calibri"/>
                <w:b/>
                <w:bCs/>
                <w:sz w:val="22"/>
                <w:szCs w:val="22"/>
              </w:rPr>
              <w:t>.00</w:t>
            </w:r>
          </w:p>
        </w:tc>
        <w:tc>
          <w:tcPr>
            <w:tcW w:w="2268" w:type="dxa"/>
            <w:vAlign w:val="center"/>
          </w:tcPr>
          <w:p w14:paraId="6A2ABC76"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14:paraId="048CE917"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4:03.00</w:t>
            </w:r>
          </w:p>
        </w:tc>
        <w:tc>
          <w:tcPr>
            <w:tcW w:w="2127" w:type="dxa"/>
            <w:vAlign w:val="center"/>
          </w:tcPr>
          <w:p w14:paraId="2CD6D240" w14:textId="77777777" w:rsidR="00E1737A" w:rsidRPr="00952EF4" w:rsidRDefault="00E1737A" w:rsidP="00745360">
            <w:pPr>
              <w:jc w:val="center"/>
              <w:rPr>
                <w:rFonts w:ascii="Calibri" w:hAnsi="Calibri" w:cs="Calibri"/>
                <w:b/>
                <w:bCs/>
              </w:rPr>
            </w:pPr>
            <w:r>
              <w:rPr>
                <w:rFonts w:ascii="Calibri" w:hAnsi="Calibri" w:cs="Calibri"/>
                <w:b/>
                <w:bCs/>
                <w:sz w:val="22"/>
                <w:szCs w:val="22"/>
              </w:rPr>
              <w:t>4:15</w:t>
            </w:r>
            <w:r w:rsidRPr="00952EF4">
              <w:rPr>
                <w:rFonts w:ascii="Calibri" w:hAnsi="Calibri" w:cs="Calibri"/>
                <w:b/>
                <w:bCs/>
                <w:sz w:val="22"/>
                <w:szCs w:val="22"/>
              </w:rPr>
              <w:t>.00</w:t>
            </w:r>
          </w:p>
        </w:tc>
      </w:tr>
      <w:tr w:rsidR="00E1737A" w:rsidRPr="00952EF4" w14:paraId="3B461EEB" w14:textId="77777777" w:rsidTr="000A3188">
        <w:trPr>
          <w:trHeight w:hRule="exact" w:val="340"/>
        </w:trPr>
        <w:tc>
          <w:tcPr>
            <w:tcW w:w="1985" w:type="dxa"/>
            <w:vAlign w:val="center"/>
          </w:tcPr>
          <w:p w14:paraId="415F024A"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11:05.00</w:t>
            </w:r>
          </w:p>
        </w:tc>
        <w:tc>
          <w:tcPr>
            <w:tcW w:w="1843" w:type="dxa"/>
            <w:vAlign w:val="center"/>
          </w:tcPr>
          <w:p w14:paraId="74E79DD5"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10:40.14</w:t>
            </w:r>
          </w:p>
        </w:tc>
        <w:tc>
          <w:tcPr>
            <w:tcW w:w="2268" w:type="dxa"/>
            <w:vAlign w:val="center"/>
          </w:tcPr>
          <w:p w14:paraId="749EE31F"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14:paraId="0E7C0816" w14:textId="77777777" w:rsidR="00E1737A" w:rsidRPr="00952EF4" w:rsidRDefault="00E1737A" w:rsidP="00745360">
            <w:pPr>
              <w:keepNext/>
              <w:jc w:val="center"/>
              <w:outlineLvl w:val="1"/>
              <w:rPr>
                <w:rFonts w:ascii="Calibri" w:hAnsi="Calibri" w:cs="Calibri"/>
                <w:b/>
                <w:bCs/>
              </w:rPr>
            </w:pPr>
            <w:r w:rsidRPr="00952EF4">
              <w:rPr>
                <w:rFonts w:ascii="Calibri" w:hAnsi="Calibri" w:cs="Calibri"/>
                <w:b/>
                <w:bCs/>
                <w:sz w:val="22"/>
                <w:szCs w:val="22"/>
              </w:rPr>
              <w:t>8.50.00</w:t>
            </w:r>
          </w:p>
        </w:tc>
        <w:tc>
          <w:tcPr>
            <w:tcW w:w="2127" w:type="dxa"/>
            <w:vAlign w:val="center"/>
          </w:tcPr>
          <w:p w14:paraId="474EF627" w14:textId="77777777" w:rsidR="00E1737A" w:rsidRPr="00952EF4" w:rsidRDefault="00E1737A" w:rsidP="00745360">
            <w:pPr>
              <w:jc w:val="center"/>
              <w:rPr>
                <w:rFonts w:ascii="Calibri" w:hAnsi="Calibri" w:cs="Calibri"/>
                <w:b/>
                <w:bCs/>
              </w:rPr>
            </w:pPr>
            <w:r>
              <w:rPr>
                <w:rFonts w:ascii="Calibri" w:hAnsi="Calibri" w:cs="Calibri"/>
                <w:b/>
                <w:bCs/>
                <w:sz w:val="22"/>
                <w:szCs w:val="22"/>
              </w:rPr>
              <w:t>9:18</w:t>
            </w:r>
            <w:r w:rsidRPr="00952EF4">
              <w:rPr>
                <w:rFonts w:ascii="Calibri" w:hAnsi="Calibri" w:cs="Calibri"/>
                <w:b/>
                <w:bCs/>
                <w:sz w:val="22"/>
                <w:szCs w:val="22"/>
              </w:rPr>
              <w:t>.00</w:t>
            </w:r>
          </w:p>
        </w:tc>
      </w:tr>
      <w:tr w:rsidR="00E1737A" w:rsidRPr="00952EF4" w14:paraId="78D7972D" w14:textId="77777777" w:rsidTr="000A3188">
        <w:trPr>
          <w:trHeight w:hRule="exact" w:val="340"/>
        </w:trPr>
        <w:tc>
          <w:tcPr>
            <w:tcW w:w="1985" w:type="dxa"/>
            <w:vAlign w:val="center"/>
          </w:tcPr>
          <w:p w14:paraId="0C1CF4AB"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10.34</w:t>
            </w:r>
          </w:p>
        </w:tc>
        <w:tc>
          <w:tcPr>
            <w:tcW w:w="1843" w:type="dxa"/>
            <w:vAlign w:val="center"/>
          </w:tcPr>
          <w:p w14:paraId="4DE2E8B0"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9.34</w:t>
            </w:r>
          </w:p>
        </w:tc>
        <w:tc>
          <w:tcPr>
            <w:tcW w:w="2268" w:type="dxa"/>
            <w:vAlign w:val="center"/>
          </w:tcPr>
          <w:p w14:paraId="150573FE"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14:paraId="0D3F98C4"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8.74</w:t>
            </w:r>
          </w:p>
        </w:tc>
        <w:tc>
          <w:tcPr>
            <w:tcW w:w="2127" w:type="dxa"/>
            <w:vAlign w:val="center"/>
          </w:tcPr>
          <w:p w14:paraId="5BD4413D" w14:textId="77777777" w:rsidR="00E1737A" w:rsidRPr="00952EF4" w:rsidRDefault="00E1737A" w:rsidP="00745360">
            <w:pPr>
              <w:jc w:val="center"/>
              <w:rPr>
                <w:rFonts w:ascii="Calibri" w:hAnsi="Calibri" w:cs="Calibri"/>
                <w:b/>
                <w:bCs/>
              </w:rPr>
            </w:pPr>
            <w:r w:rsidRPr="00952EF4">
              <w:rPr>
                <w:rFonts w:ascii="Calibri" w:hAnsi="Calibri" w:cs="Calibri"/>
                <w:b/>
                <w:bCs/>
                <w:sz w:val="22"/>
                <w:szCs w:val="22"/>
              </w:rPr>
              <w:t>9.94</w:t>
            </w:r>
          </w:p>
        </w:tc>
      </w:tr>
      <w:tr w:rsidR="00E1737A" w:rsidRPr="0047035F" w14:paraId="6DC0B72B" w14:textId="77777777" w:rsidTr="000A3188">
        <w:trPr>
          <w:trHeight w:hRule="exact" w:val="340"/>
        </w:trPr>
        <w:tc>
          <w:tcPr>
            <w:tcW w:w="1985" w:type="dxa"/>
            <w:vAlign w:val="center"/>
          </w:tcPr>
          <w:p w14:paraId="01CF8746"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5.00</w:t>
            </w:r>
          </w:p>
        </w:tc>
        <w:tc>
          <w:tcPr>
            <w:tcW w:w="1843" w:type="dxa"/>
            <w:vAlign w:val="center"/>
          </w:tcPr>
          <w:p w14:paraId="11852787"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5.30</w:t>
            </w:r>
          </w:p>
        </w:tc>
        <w:tc>
          <w:tcPr>
            <w:tcW w:w="2268" w:type="dxa"/>
            <w:vAlign w:val="center"/>
          </w:tcPr>
          <w:p w14:paraId="3C4A282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Uzun atlama</w:t>
            </w:r>
          </w:p>
        </w:tc>
        <w:tc>
          <w:tcPr>
            <w:tcW w:w="1842" w:type="dxa"/>
            <w:vAlign w:val="center"/>
          </w:tcPr>
          <w:p w14:paraId="03F272C7"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6.60</w:t>
            </w:r>
          </w:p>
        </w:tc>
        <w:tc>
          <w:tcPr>
            <w:tcW w:w="2127" w:type="dxa"/>
            <w:vAlign w:val="center"/>
          </w:tcPr>
          <w:p w14:paraId="0729E848"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6.20</w:t>
            </w:r>
          </w:p>
        </w:tc>
      </w:tr>
      <w:tr w:rsidR="00E1737A" w:rsidRPr="0047035F" w14:paraId="055FEEC7" w14:textId="77777777" w:rsidTr="000A3188">
        <w:trPr>
          <w:trHeight w:hRule="exact" w:val="340"/>
        </w:trPr>
        <w:tc>
          <w:tcPr>
            <w:tcW w:w="1985" w:type="dxa"/>
            <w:vAlign w:val="center"/>
          </w:tcPr>
          <w:p w14:paraId="153FE27C"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11.20</w:t>
            </w:r>
          </w:p>
        </w:tc>
        <w:tc>
          <w:tcPr>
            <w:tcW w:w="1843" w:type="dxa"/>
            <w:vAlign w:val="center"/>
          </w:tcPr>
          <w:p w14:paraId="4EE07E3F"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11.50</w:t>
            </w:r>
          </w:p>
        </w:tc>
        <w:tc>
          <w:tcPr>
            <w:tcW w:w="2268" w:type="dxa"/>
            <w:vAlign w:val="center"/>
          </w:tcPr>
          <w:p w14:paraId="15581081"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Üç adım atlama</w:t>
            </w:r>
          </w:p>
        </w:tc>
        <w:tc>
          <w:tcPr>
            <w:tcW w:w="1842" w:type="dxa"/>
            <w:vAlign w:val="center"/>
          </w:tcPr>
          <w:p w14:paraId="6E7DE1A1"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13.80</w:t>
            </w:r>
          </w:p>
        </w:tc>
        <w:tc>
          <w:tcPr>
            <w:tcW w:w="2127" w:type="dxa"/>
            <w:vAlign w:val="center"/>
          </w:tcPr>
          <w:p w14:paraId="6E45C33D"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13.65</w:t>
            </w:r>
          </w:p>
        </w:tc>
      </w:tr>
      <w:tr w:rsidR="00E1737A" w:rsidRPr="0047035F" w14:paraId="3FEC30CD" w14:textId="77777777" w:rsidTr="000A3188">
        <w:trPr>
          <w:trHeight w:hRule="exact" w:val="340"/>
        </w:trPr>
        <w:tc>
          <w:tcPr>
            <w:tcW w:w="1985" w:type="dxa"/>
            <w:vAlign w:val="center"/>
          </w:tcPr>
          <w:p w14:paraId="4C58064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1.45</w:t>
            </w:r>
          </w:p>
        </w:tc>
        <w:tc>
          <w:tcPr>
            <w:tcW w:w="1843" w:type="dxa"/>
            <w:vAlign w:val="center"/>
          </w:tcPr>
          <w:tbl>
            <w:tblPr>
              <w:tblW w:w="2810" w:type="dxa"/>
              <w:jc w:val="center"/>
              <w:tblLayout w:type="fixed"/>
              <w:tblLook w:val="0000" w:firstRow="0" w:lastRow="0" w:firstColumn="0" w:lastColumn="0" w:noHBand="0" w:noVBand="0"/>
            </w:tblPr>
            <w:tblGrid>
              <w:gridCol w:w="2810"/>
            </w:tblGrid>
            <w:tr w:rsidR="00E1737A" w:rsidRPr="0047035F" w14:paraId="3B46943E" w14:textId="77777777" w:rsidTr="00745360">
              <w:trPr>
                <w:trHeight w:val="113"/>
                <w:jc w:val="center"/>
              </w:trPr>
              <w:tc>
                <w:tcPr>
                  <w:tcW w:w="2810" w:type="dxa"/>
                  <w:vAlign w:val="center"/>
                </w:tcPr>
                <w:p w14:paraId="67F4F421" w14:textId="77777777" w:rsidR="00E1737A" w:rsidRPr="0047035F" w:rsidRDefault="00E1737A" w:rsidP="00745360">
                  <w:pPr>
                    <w:snapToGrid w:val="0"/>
                    <w:jc w:val="center"/>
                    <w:rPr>
                      <w:rFonts w:ascii="Calibri" w:hAnsi="Calibri" w:cs="Calibri"/>
                      <w:b/>
                    </w:rPr>
                  </w:pPr>
                  <w:r w:rsidRPr="0047035F">
                    <w:rPr>
                      <w:rFonts w:ascii="Calibri" w:hAnsi="Calibri" w:cs="Calibri"/>
                      <w:b/>
                      <w:sz w:val="22"/>
                      <w:szCs w:val="22"/>
                    </w:rPr>
                    <w:t>1.65</w:t>
                  </w:r>
                </w:p>
              </w:tc>
            </w:tr>
          </w:tbl>
          <w:p w14:paraId="1DB1EAD6" w14:textId="77777777" w:rsidR="00E1737A" w:rsidRPr="0047035F" w:rsidRDefault="00E1737A" w:rsidP="00745360">
            <w:pPr>
              <w:keepNext/>
              <w:jc w:val="center"/>
              <w:outlineLvl w:val="1"/>
              <w:rPr>
                <w:rFonts w:ascii="Calibri" w:hAnsi="Calibri" w:cs="Calibri"/>
                <w:b/>
                <w:bCs/>
              </w:rPr>
            </w:pPr>
          </w:p>
        </w:tc>
        <w:tc>
          <w:tcPr>
            <w:tcW w:w="2268" w:type="dxa"/>
            <w:vAlign w:val="center"/>
          </w:tcPr>
          <w:p w14:paraId="4D8AE530"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Yüksek atlama</w:t>
            </w:r>
          </w:p>
        </w:tc>
        <w:tc>
          <w:tcPr>
            <w:tcW w:w="1842" w:type="dxa"/>
            <w:vAlign w:val="center"/>
          </w:tcPr>
          <w:p w14:paraId="64874D49"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1.90</w:t>
            </w:r>
          </w:p>
        </w:tc>
        <w:tc>
          <w:tcPr>
            <w:tcW w:w="2127" w:type="dxa"/>
            <w:vAlign w:val="center"/>
          </w:tcPr>
          <w:p w14:paraId="35ACC41C"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1.65</w:t>
            </w:r>
          </w:p>
        </w:tc>
      </w:tr>
      <w:tr w:rsidR="00E1737A" w:rsidRPr="0047035F" w14:paraId="6A02592E" w14:textId="77777777" w:rsidTr="000A3188">
        <w:trPr>
          <w:trHeight w:hRule="exact" w:val="340"/>
        </w:trPr>
        <w:tc>
          <w:tcPr>
            <w:tcW w:w="1985" w:type="dxa"/>
            <w:vAlign w:val="center"/>
          </w:tcPr>
          <w:p w14:paraId="6318FF03"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2.60</w:t>
            </w:r>
          </w:p>
        </w:tc>
        <w:tc>
          <w:tcPr>
            <w:tcW w:w="1843" w:type="dxa"/>
            <w:vAlign w:val="center"/>
          </w:tcPr>
          <w:p w14:paraId="50FC0E6D" w14:textId="77777777" w:rsidR="00E1737A" w:rsidRPr="0047035F" w:rsidRDefault="00E1737A" w:rsidP="00745360">
            <w:pPr>
              <w:keepNext/>
              <w:jc w:val="center"/>
              <w:outlineLvl w:val="1"/>
              <w:rPr>
                <w:rFonts w:ascii="Calibri" w:hAnsi="Calibri" w:cs="Calibri"/>
                <w:b/>
                <w:bCs/>
              </w:rPr>
            </w:pPr>
            <w:r w:rsidRPr="0047035F">
              <w:rPr>
                <w:rFonts w:ascii="Calibri" w:hAnsi="Calibri" w:cs="Calibri"/>
                <w:b/>
                <w:bCs/>
                <w:sz w:val="22"/>
                <w:szCs w:val="22"/>
              </w:rPr>
              <w:t>3.00</w:t>
            </w:r>
          </w:p>
        </w:tc>
        <w:tc>
          <w:tcPr>
            <w:tcW w:w="2268" w:type="dxa"/>
            <w:vAlign w:val="center"/>
          </w:tcPr>
          <w:p w14:paraId="70C23A7F"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Sırıkla atlama</w:t>
            </w:r>
          </w:p>
        </w:tc>
        <w:tc>
          <w:tcPr>
            <w:tcW w:w="1842" w:type="dxa"/>
            <w:vAlign w:val="center"/>
          </w:tcPr>
          <w:p w14:paraId="664AFE3D"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4.00</w:t>
            </w:r>
          </w:p>
        </w:tc>
        <w:tc>
          <w:tcPr>
            <w:tcW w:w="2127" w:type="dxa"/>
            <w:vAlign w:val="center"/>
          </w:tcPr>
          <w:p w14:paraId="66085DC6"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3.60</w:t>
            </w:r>
          </w:p>
        </w:tc>
      </w:tr>
      <w:tr w:rsidR="00E1737A" w:rsidRPr="0047035F" w14:paraId="22AA1EF5" w14:textId="77777777" w:rsidTr="000A3188">
        <w:trPr>
          <w:trHeight w:hRule="exact" w:val="340"/>
        </w:trPr>
        <w:tc>
          <w:tcPr>
            <w:tcW w:w="1985" w:type="dxa"/>
            <w:vAlign w:val="center"/>
          </w:tcPr>
          <w:p w14:paraId="77243B42" w14:textId="0A95B5F2" w:rsidR="00E1737A" w:rsidRPr="0047035F" w:rsidRDefault="00E37DC1" w:rsidP="00745360">
            <w:pPr>
              <w:jc w:val="center"/>
              <w:rPr>
                <w:rFonts w:ascii="Calibri" w:hAnsi="Calibri" w:cs="Calibri"/>
                <w:b/>
                <w:bCs/>
              </w:rPr>
            </w:pPr>
            <w:r>
              <w:rPr>
                <w:rFonts w:ascii="Calibri" w:hAnsi="Calibri" w:cs="Calibri"/>
                <w:b/>
                <w:bCs/>
                <w:sz w:val="22"/>
                <w:szCs w:val="22"/>
              </w:rPr>
              <w:t>9.50</w:t>
            </w:r>
            <w:r w:rsidR="00E1737A" w:rsidRPr="0047035F">
              <w:rPr>
                <w:rFonts w:ascii="Calibri" w:hAnsi="Calibri" w:cs="Calibri"/>
                <w:b/>
                <w:bCs/>
                <w:sz w:val="22"/>
                <w:szCs w:val="22"/>
              </w:rPr>
              <w:t xml:space="preserve"> (3kg-4kg)</w:t>
            </w:r>
          </w:p>
        </w:tc>
        <w:tc>
          <w:tcPr>
            <w:tcW w:w="1843" w:type="dxa"/>
            <w:vAlign w:val="center"/>
          </w:tcPr>
          <w:p w14:paraId="4402555A" w14:textId="37B03561" w:rsidR="00E1737A" w:rsidRPr="0047035F" w:rsidRDefault="002C2B27" w:rsidP="00745360">
            <w:pPr>
              <w:keepNext/>
              <w:jc w:val="center"/>
              <w:outlineLvl w:val="1"/>
              <w:rPr>
                <w:rFonts w:ascii="Calibri" w:hAnsi="Calibri" w:cs="Calibri"/>
                <w:b/>
                <w:bCs/>
              </w:rPr>
            </w:pPr>
            <w:r>
              <w:rPr>
                <w:rFonts w:ascii="Calibri" w:hAnsi="Calibri" w:cs="Calibri"/>
                <w:b/>
                <w:bCs/>
                <w:sz w:val="22"/>
                <w:szCs w:val="22"/>
              </w:rPr>
              <w:t>11.8</w:t>
            </w:r>
            <w:r w:rsidR="00E1737A" w:rsidRPr="0047035F">
              <w:rPr>
                <w:rFonts w:ascii="Calibri" w:hAnsi="Calibri" w:cs="Calibri"/>
                <w:b/>
                <w:bCs/>
                <w:sz w:val="22"/>
                <w:szCs w:val="22"/>
              </w:rPr>
              <w:t>0 (4kg)</w:t>
            </w:r>
          </w:p>
        </w:tc>
        <w:tc>
          <w:tcPr>
            <w:tcW w:w="2268" w:type="dxa"/>
            <w:vAlign w:val="center"/>
          </w:tcPr>
          <w:p w14:paraId="289139A2" w14:textId="77777777" w:rsidR="00E1737A" w:rsidRPr="0047035F" w:rsidRDefault="00E1737A" w:rsidP="00745360">
            <w:pPr>
              <w:jc w:val="center"/>
              <w:rPr>
                <w:rFonts w:ascii="Calibri" w:hAnsi="Calibri" w:cs="Calibri"/>
                <w:b/>
                <w:bCs/>
              </w:rPr>
            </w:pPr>
            <w:r w:rsidRPr="0047035F">
              <w:rPr>
                <w:rFonts w:ascii="Calibri" w:hAnsi="Calibri" w:cs="Calibri"/>
                <w:b/>
                <w:bCs/>
                <w:sz w:val="22"/>
                <w:szCs w:val="22"/>
              </w:rPr>
              <w:t>Gülle atma</w:t>
            </w:r>
          </w:p>
        </w:tc>
        <w:tc>
          <w:tcPr>
            <w:tcW w:w="1842" w:type="dxa"/>
            <w:vAlign w:val="center"/>
          </w:tcPr>
          <w:p w14:paraId="665CD0D1" w14:textId="409F874A" w:rsidR="00E1737A" w:rsidRPr="0047035F" w:rsidRDefault="002C2B27" w:rsidP="00745360">
            <w:pPr>
              <w:jc w:val="center"/>
              <w:rPr>
                <w:rFonts w:ascii="Calibri" w:hAnsi="Calibri" w:cs="Calibri"/>
                <w:b/>
                <w:bCs/>
              </w:rPr>
            </w:pPr>
            <w:r>
              <w:rPr>
                <w:rFonts w:ascii="Calibri" w:hAnsi="Calibri" w:cs="Calibri"/>
                <w:b/>
                <w:bCs/>
                <w:sz w:val="22"/>
                <w:szCs w:val="22"/>
              </w:rPr>
              <w:t>14.0</w:t>
            </w:r>
            <w:r w:rsidR="00E1737A" w:rsidRPr="0047035F">
              <w:rPr>
                <w:rFonts w:ascii="Calibri" w:hAnsi="Calibri" w:cs="Calibri"/>
                <w:b/>
                <w:bCs/>
                <w:sz w:val="22"/>
                <w:szCs w:val="22"/>
              </w:rPr>
              <w:t>0 (6kg)</w:t>
            </w:r>
          </w:p>
        </w:tc>
        <w:tc>
          <w:tcPr>
            <w:tcW w:w="2127" w:type="dxa"/>
            <w:vAlign w:val="center"/>
          </w:tcPr>
          <w:p w14:paraId="11C3E162" w14:textId="116F3928" w:rsidR="00E1737A" w:rsidRPr="0047035F" w:rsidRDefault="00E37DC1" w:rsidP="00745360">
            <w:pPr>
              <w:jc w:val="center"/>
              <w:rPr>
                <w:rFonts w:ascii="Calibri" w:hAnsi="Calibri" w:cs="Calibri"/>
                <w:b/>
                <w:bCs/>
              </w:rPr>
            </w:pPr>
            <w:r>
              <w:rPr>
                <w:rFonts w:ascii="Calibri" w:hAnsi="Calibri" w:cs="Calibri"/>
                <w:b/>
                <w:bCs/>
                <w:sz w:val="22"/>
                <w:szCs w:val="22"/>
              </w:rPr>
              <w:t>12.0</w:t>
            </w:r>
            <w:r w:rsidR="002C2B27">
              <w:rPr>
                <w:rFonts w:ascii="Calibri" w:hAnsi="Calibri" w:cs="Calibri"/>
                <w:b/>
                <w:bCs/>
                <w:sz w:val="22"/>
                <w:szCs w:val="22"/>
              </w:rPr>
              <w:t>0</w:t>
            </w:r>
            <w:r w:rsidR="00E1737A" w:rsidRPr="0047035F">
              <w:rPr>
                <w:rFonts w:ascii="Calibri" w:hAnsi="Calibri" w:cs="Calibri"/>
                <w:b/>
                <w:bCs/>
                <w:sz w:val="22"/>
                <w:szCs w:val="22"/>
              </w:rPr>
              <w:t xml:space="preserve"> (5kg-6kg)</w:t>
            </w:r>
          </w:p>
        </w:tc>
      </w:tr>
      <w:tr w:rsidR="000A3188" w:rsidRPr="008675B8" w14:paraId="5C97A489" w14:textId="77777777" w:rsidTr="000A3188">
        <w:trPr>
          <w:trHeight w:hRule="exact" w:val="340"/>
        </w:trPr>
        <w:tc>
          <w:tcPr>
            <w:tcW w:w="1985" w:type="dxa"/>
            <w:shd w:val="clear" w:color="auto" w:fill="BFBFBF" w:themeFill="background1" w:themeFillShade="BF"/>
            <w:vAlign w:val="center"/>
          </w:tcPr>
          <w:p w14:paraId="7D01F40E" w14:textId="378E0FB6" w:rsidR="000A3188" w:rsidRPr="008675B8" w:rsidRDefault="000A3188" w:rsidP="00745360">
            <w:pPr>
              <w:jc w:val="center"/>
              <w:rPr>
                <w:rFonts w:ascii="Calibri" w:hAnsi="Calibri" w:cs="Calibri"/>
                <w:b/>
                <w:bCs/>
                <w:sz w:val="22"/>
                <w:szCs w:val="22"/>
              </w:rPr>
            </w:pPr>
            <w:r>
              <w:rPr>
                <w:rFonts w:ascii="Calibri" w:hAnsi="Calibri" w:cs="Calibri"/>
                <w:b/>
                <w:bCs/>
                <w:sz w:val="22"/>
                <w:szCs w:val="22"/>
              </w:rPr>
              <w:t>-----</w:t>
            </w:r>
          </w:p>
        </w:tc>
        <w:tc>
          <w:tcPr>
            <w:tcW w:w="1843" w:type="dxa"/>
            <w:vAlign w:val="center"/>
          </w:tcPr>
          <w:p w14:paraId="4EFCB126" w14:textId="1B3B525D" w:rsidR="000A3188" w:rsidRPr="008675B8" w:rsidRDefault="000A3188" w:rsidP="00745360">
            <w:pPr>
              <w:jc w:val="center"/>
              <w:rPr>
                <w:rFonts w:ascii="Calibri" w:hAnsi="Calibri" w:cs="Calibri"/>
                <w:b/>
                <w:bCs/>
                <w:sz w:val="22"/>
                <w:szCs w:val="22"/>
              </w:rPr>
            </w:pPr>
            <w:r>
              <w:rPr>
                <w:rFonts w:ascii="Calibri" w:hAnsi="Calibri" w:cs="Calibri"/>
                <w:b/>
                <w:bCs/>
                <w:sz w:val="22"/>
                <w:szCs w:val="22"/>
              </w:rPr>
              <w:t>2800 Puan</w:t>
            </w:r>
          </w:p>
        </w:tc>
        <w:tc>
          <w:tcPr>
            <w:tcW w:w="2268" w:type="dxa"/>
            <w:vAlign w:val="center"/>
          </w:tcPr>
          <w:p w14:paraId="4F24E694" w14:textId="40900B0A" w:rsidR="000A3188" w:rsidRPr="008675B8" w:rsidRDefault="000A3188" w:rsidP="00745360">
            <w:pPr>
              <w:jc w:val="center"/>
              <w:rPr>
                <w:rFonts w:ascii="Calibri" w:hAnsi="Calibri" w:cs="Calibri"/>
                <w:b/>
                <w:bCs/>
                <w:sz w:val="22"/>
                <w:szCs w:val="22"/>
              </w:rPr>
            </w:pPr>
            <w:r>
              <w:rPr>
                <w:rFonts w:ascii="Calibri" w:hAnsi="Calibri" w:cs="Calibri"/>
                <w:b/>
                <w:bCs/>
                <w:sz w:val="22"/>
                <w:szCs w:val="22"/>
              </w:rPr>
              <w:t>Pentatlon/Heptatlon</w:t>
            </w:r>
          </w:p>
        </w:tc>
        <w:tc>
          <w:tcPr>
            <w:tcW w:w="1842" w:type="dxa"/>
            <w:vAlign w:val="center"/>
          </w:tcPr>
          <w:p w14:paraId="55AEAB8F" w14:textId="4DD37906" w:rsidR="000A3188" w:rsidRPr="008675B8" w:rsidRDefault="000A3188" w:rsidP="00745360">
            <w:pPr>
              <w:jc w:val="center"/>
              <w:rPr>
                <w:rFonts w:ascii="Calibri" w:hAnsi="Calibri" w:cs="Calibri"/>
                <w:b/>
                <w:bCs/>
                <w:sz w:val="22"/>
                <w:szCs w:val="22"/>
              </w:rPr>
            </w:pPr>
            <w:r>
              <w:rPr>
                <w:rFonts w:ascii="Calibri" w:hAnsi="Calibri" w:cs="Calibri"/>
                <w:b/>
                <w:bCs/>
                <w:sz w:val="22"/>
                <w:szCs w:val="22"/>
              </w:rPr>
              <w:t>3600 Puan</w:t>
            </w:r>
          </w:p>
        </w:tc>
        <w:tc>
          <w:tcPr>
            <w:tcW w:w="2127" w:type="dxa"/>
            <w:shd w:val="clear" w:color="auto" w:fill="BFBFBF" w:themeFill="background1" w:themeFillShade="BF"/>
            <w:vAlign w:val="center"/>
          </w:tcPr>
          <w:p w14:paraId="28F86717" w14:textId="5FFD8099" w:rsidR="000A3188" w:rsidRDefault="000A3188" w:rsidP="00745360">
            <w:pPr>
              <w:jc w:val="center"/>
              <w:rPr>
                <w:rFonts w:ascii="Calibri" w:hAnsi="Calibri" w:cs="Calibri"/>
                <w:b/>
                <w:bCs/>
                <w:sz w:val="22"/>
                <w:szCs w:val="22"/>
              </w:rPr>
            </w:pPr>
            <w:r>
              <w:rPr>
                <w:rFonts w:ascii="Calibri" w:hAnsi="Calibri" w:cs="Calibri"/>
                <w:b/>
                <w:bCs/>
                <w:sz w:val="22"/>
                <w:szCs w:val="22"/>
              </w:rPr>
              <w:t>----</w:t>
            </w:r>
          </w:p>
        </w:tc>
      </w:tr>
    </w:tbl>
    <w:p w14:paraId="5B096A76" w14:textId="3E897F0C" w:rsidR="008D51DE" w:rsidRPr="008D51DE" w:rsidRDefault="008D51DE" w:rsidP="00A81FB9">
      <w:pPr>
        <w:rPr>
          <w:rFonts w:asciiTheme="minorHAnsi" w:hAnsiTheme="minorHAnsi" w:cstheme="minorHAnsi"/>
          <w:sz w:val="22"/>
          <w:szCs w:val="22"/>
        </w:rPr>
      </w:pPr>
    </w:p>
    <w:sectPr w:rsidR="008D51DE" w:rsidRPr="008D51DE" w:rsidSect="008B604B">
      <w:headerReference w:type="even" r:id="rId12"/>
      <w:footerReference w:type="even" r:id="rId13"/>
      <w:footerReference w:type="default" r:id="rId14"/>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BB20" w14:textId="77777777" w:rsidR="00EC26E0" w:rsidRDefault="00EC26E0" w:rsidP="009D4C8E">
      <w:r>
        <w:separator/>
      </w:r>
    </w:p>
  </w:endnote>
  <w:endnote w:type="continuationSeparator" w:id="0">
    <w:p w14:paraId="5A463F64" w14:textId="77777777" w:rsidR="00EC26E0" w:rsidRDefault="00EC26E0"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654E" w14:textId="77777777"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14:paraId="31AB3FAC" w14:textId="77777777" w:rsidR="00EF2100" w:rsidRDefault="00EC26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05829"/>
      <w:docPartObj>
        <w:docPartGallery w:val="Page Numbers (Bottom of Page)"/>
        <w:docPartUnique/>
      </w:docPartObj>
    </w:sdtPr>
    <w:sdtEndPr/>
    <w:sdtContent>
      <w:p w14:paraId="200A0DA6" w14:textId="65D5303C" w:rsidR="008B604B" w:rsidRDefault="00EB2C7A">
        <w:pPr>
          <w:pStyle w:val="AltBilgi"/>
          <w:jc w:val="right"/>
        </w:pPr>
        <w:r>
          <w:fldChar w:fldCharType="begin"/>
        </w:r>
        <w:r w:rsidR="00A419CE">
          <w:instrText xml:space="preserve"> PAGE   \* MERGEFORMAT </w:instrText>
        </w:r>
        <w:r>
          <w:fldChar w:fldCharType="separate"/>
        </w:r>
        <w:r w:rsidR="00B026A5">
          <w:rPr>
            <w:noProof/>
          </w:rPr>
          <w:t>1</w:t>
        </w:r>
        <w:r>
          <w:rPr>
            <w:noProof/>
          </w:rPr>
          <w:fldChar w:fldCharType="end"/>
        </w:r>
      </w:p>
    </w:sdtContent>
  </w:sdt>
  <w:p w14:paraId="3CBA57A5" w14:textId="77777777" w:rsidR="00EF2100" w:rsidRDefault="00EC26E0" w:rsidP="00515F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0451" w14:textId="77777777" w:rsidR="00EC26E0" w:rsidRDefault="00EC26E0" w:rsidP="009D4C8E">
      <w:r>
        <w:separator/>
      </w:r>
    </w:p>
  </w:footnote>
  <w:footnote w:type="continuationSeparator" w:id="0">
    <w:p w14:paraId="6256B0F1" w14:textId="77777777" w:rsidR="00EC26E0" w:rsidRDefault="00EC26E0" w:rsidP="009D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1077" w14:textId="77777777"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14:paraId="07B6824C" w14:textId="77777777" w:rsidR="00EF2100" w:rsidRDefault="00EC26E0" w:rsidP="00E13C68">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15:restartNumberingAfterBreak="0">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15:restartNumberingAfterBreak="0">
    <w:nsid w:val="11B862E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39061F9"/>
    <w:multiLevelType w:val="hybridMultilevel"/>
    <w:tmpl w:val="2ACC26FC"/>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4CE10A6"/>
    <w:multiLevelType w:val="hybridMultilevel"/>
    <w:tmpl w:val="543CDE66"/>
    <w:lvl w:ilvl="0" w:tplc="7320FA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2F3241"/>
    <w:multiLevelType w:val="multilevel"/>
    <w:tmpl w:val="3CD05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10" w15:restartNumberingAfterBreak="0">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1" w15:restartNumberingAfterBreak="0">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2" w15:restartNumberingAfterBreak="0">
    <w:nsid w:val="741E7199"/>
    <w:multiLevelType w:val="hybridMultilevel"/>
    <w:tmpl w:val="C0A8A682"/>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0"/>
  </w:num>
  <w:num w:numId="3">
    <w:abstractNumId w:val="5"/>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B2"/>
    <w:rsid w:val="000232A0"/>
    <w:rsid w:val="00025D31"/>
    <w:rsid w:val="00041119"/>
    <w:rsid w:val="00045F67"/>
    <w:rsid w:val="00067CE6"/>
    <w:rsid w:val="00070602"/>
    <w:rsid w:val="00073EA3"/>
    <w:rsid w:val="000815EF"/>
    <w:rsid w:val="000A3188"/>
    <w:rsid w:val="000B1DE7"/>
    <w:rsid w:val="000C2A91"/>
    <w:rsid w:val="000C33B6"/>
    <w:rsid w:val="000C6491"/>
    <w:rsid w:val="000D11A1"/>
    <w:rsid w:val="000D1703"/>
    <w:rsid w:val="000D1BE2"/>
    <w:rsid w:val="000D2B15"/>
    <w:rsid w:val="000E0BBD"/>
    <w:rsid w:val="000F29D2"/>
    <w:rsid w:val="000F773F"/>
    <w:rsid w:val="00110F23"/>
    <w:rsid w:val="00173C34"/>
    <w:rsid w:val="001848E7"/>
    <w:rsid w:val="0019372A"/>
    <w:rsid w:val="001A1E2C"/>
    <w:rsid w:val="001A44C1"/>
    <w:rsid w:val="001B4DBA"/>
    <w:rsid w:val="001B5E32"/>
    <w:rsid w:val="001D3AC2"/>
    <w:rsid w:val="001D5B57"/>
    <w:rsid w:val="001D7865"/>
    <w:rsid w:val="00206FBC"/>
    <w:rsid w:val="002740AB"/>
    <w:rsid w:val="002857F9"/>
    <w:rsid w:val="002B118E"/>
    <w:rsid w:val="002B2AC0"/>
    <w:rsid w:val="002B6128"/>
    <w:rsid w:val="002C2B27"/>
    <w:rsid w:val="002D687F"/>
    <w:rsid w:val="002D76A2"/>
    <w:rsid w:val="002E023B"/>
    <w:rsid w:val="002F1B58"/>
    <w:rsid w:val="002F1C21"/>
    <w:rsid w:val="00306C66"/>
    <w:rsid w:val="00331974"/>
    <w:rsid w:val="003319D6"/>
    <w:rsid w:val="003343A8"/>
    <w:rsid w:val="00344ABB"/>
    <w:rsid w:val="0037053D"/>
    <w:rsid w:val="003749A0"/>
    <w:rsid w:val="00374F5A"/>
    <w:rsid w:val="00384B2F"/>
    <w:rsid w:val="00387880"/>
    <w:rsid w:val="00395F9A"/>
    <w:rsid w:val="003A0649"/>
    <w:rsid w:val="003A3D7E"/>
    <w:rsid w:val="003D6A2E"/>
    <w:rsid w:val="003E2E7E"/>
    <w:rsid w:val="003E596C"/>
    <w:rsid w:val="003F6355"/>
    <w:rsid w:val="004043C1"/>
    <w:rsid w:val="00414657"/>
    <w:rsid w:val="00426D51"/>
    <w:rsid w:val="00440F70"/>
    <w:rsid w:val="0047035F"/>
    <w:rsid w:val="00472734"/>
    <w:rsid w:val="00480405"/>
    <w:rsid w:val="004918EC"/>
    <w:rsid w:val="004A4795"/>
    <w:rsid w:val="004A4863"/>
    <w:rsid w:val="004A797E"/>
    <w:rsid w:val="004C336E"/>
    <w:rsid w:val="004D1F0D"/>
    <w:rsid w:val="004E0097"/>
    <w:rsid w:val="004E72D1"/>
    <w:rsid w:val="004E753A"/>
    <w:rsid w:val="004F3720"/>
    <w:rsid w:val="004F5BD4"/>
    <w:rsid w:val="005066AD"/>
    <w:rsid w:val="005267DA"/>
    <w:rsid w:val="005279DB"/>
    <w:rsid w:val="00530B4A"/>
    <w:rsid w:val="00531D42"/>
    <w:rsid w:val="0054097F"/>
    <w:rsid w:val="00554270"/>
    <w:rsid w:val="00567667"/>
    <w:rsid w:val="00572AC1"/>
    <w:rsid w:val="005741FD"/>
    <w:rsid w:val="00581BBF"/>
    <w:rsid w:val="005954FF"/>
    <w:rsid w:val="00596CC7"/>
    <w:rsid w:val="005C3A7A"/>
    <w:rsid w:val="005F73B2"/>
    <w:rsid w:val="00620913"/>
    <w:rsid w:val="00635D53"/>
    <w:rsid w:val="006566B1"/>
    <w:rsid w:val="00670363"/>
    <w:rsid w:val="00675B2C"/>
    <w:rsid w:val="00695CE5"/>
    <w:rsid w:val="006A2F94"/>
    <w:rsid w:val="006A476D"/>
    <w:rsid w:val="006C79DB"/>
    <w:rsid w:val="006D41CC"/>
    <w:rsid w:val="006E739D"/>
    <w:rsid w:val="006F1A00"/>
    <w:rsid w:val="006F7842"/>
    <w:rsid w:val="007021AF"/>
    <w:rsid w:val="00703D3C"/>
    <w:rsid w:val="0070589F"/>
    <w:rsid w:val="00707837"/>
    <w:rsid w:val="00730259"/>
    <w:rsid w:val="007306ED"/>
    <w:rsid w:val="007375D1"/>
    <w:rsid w:val="00743DE3"/>
    <w:rsid w:val="007837E5"/>
    <w:rsid w:val="00796EDA"/>
    <w:rsid w:val="007A027E"/>
    <w:rsid w:val="007A37F0"/>
    <w:rsid w:val="007A3E2D"/>
    <w:rsid w:val="007B0D4D"/>
    <w:rsid w:val="007B4CCF"/>
    <w:rsid w:val="007B766B"/>
    <w:rsid w:val="007D515A"/>
    <w:rsid w:val="007E17F1"/>
    <w:rsid w:val="007F1279"/>
    <w:rsid w:val="00801E33"/>
    <w:rsid w:val="00805F4B"/>
    <w:rsid w:val="008103B3"/>
    <w:rsid w:val="00832FB9"/>
    <w:rsid w:val="00837191"/>
    <w:rsid w:val="00851DCE"/>
    <w:rsid w:val="00855BD9"/>
    <w:rsid w:val="008675B8"/>
    <w:rsid w:val="0088106B"/>
    <w:rsid w:val="008854A6"/>
    <w:rsid w:val="008A1AC0"/>
    <w:rsid w:val="008B5ACB"/>
    <w:rsid w:val="008B604B"/>
    <w:rsid w:val="008B6BA9"/>
    <w:rsid w:val="008D51DE"/>
    <w:rsid w:val="008E339F"/>
    <w:rsid w:val="008E436B"/>
    <w:rsid w:val="008F0DFF"/>
    <w:rsid w:val="008F1A62"/>
    <w:rsid w:val="008F3D75"/>
    <w:rsid w:val="00920702"/>
    <w:rsid w:val="009230E8"/>
    <w:rsid w:val="00924164"/>
    <w:rsid w:val="0093172C"/>
    <w:rsid w:val="00952EF4"/>
    <w:rsid w:val="0095517D"/>
    <w:rsid w:val="0096631C"/>
    <w:rsid w:val="009A784E"/>
    <w:rsid w:val="009B2A5F"/>
    <w:rsid w:val="009B37C4"/>
    <w:rsid w:val="009D4C8E"/>
    <w:rsid w:val="009E5836"/>
    <w:rsid w:val="009E594A"/>
    <w:rsid w:val="00A15AE8"/>
    <w:rsid w:val="00A20703"/>
    <w:rsid w:val="00A3322D"/>
    <w:rsid w:val="00A419CE"/>
    <w:rsid w:val="00A531E1"/>
    <w:rsid w:val="00A5556F"/>
    <w:rsid w:val="00A61698"/>
    <w:rsid w:val="00A81FB9"/>
    <w:rsid w:val="00AD4546"/>
    <w:rsid w:val="00AD7F76"/>
    <w:rsid w:val="00AE7018"/>
    <w:rsid w:val="00AE7340"/>
    <w:rsid w:val="00AF341D"/>
    <w:rsid w:val="00B01672"/>
    <w:rsid w:val="00B026A5"/>
    <w:rsid w:val="00B05B50"/>
    <w:rsid w:val="00B265C5"/>
    <w:rsid w:val="00B26AB2"/>
    <w:rsid w:val="00B31146"/>
    <w:rsid w:val="00B32254"/>
    <w:rsid w:val="00B4585A"/>
    <w:rsid w:val="00B54204"/>
    <w:rsid w:val="00B55444"/>
    <w:rsid w:val="00B6608D"/>
    <w:rsid w:val="00B718F3"/>
    <w:rsid w:val="00B77F5D"/>
    <w:rsid w:val="00B9591F"/>
    <w:rsid w:val="00BB03C9"/>
    <w:rsid w:val="00BB1256"/>
    <w:rsid w:val="00BB7373"/>
    <w:rsid w:val="00BC2D05"/>
    <w:rsid w:val="00BD3AC3"/>
    <w:rsid w:val="00BE6373"/>
    <w:rsid w:val="00C15DF1"/>
    <w:rsid w:val="00C52B15"/>
    <w:rsid w:val="00C7698A"/>
    <w:rsid w:val="00C7733D"/>
    <w:rsid w:val="00CA2F06"/>
    <w:rsid w:val="00CC5BE6"/>
    <w:rsid w:val="00CD1593"/>
    <w:rsid w:val="00CF7F48"/>
    <w:rsid w:val="00D201F1"/>
    <w:rsid w:val="00D21595"/>
    <w:rsid w:val="00D25329"/>
    <w:rsid w:val="00D45C5E"/>
    <w:rsid w:val="00D54CD0"/>
    <w:rsid w:val="00D83D3F"/>
    <w:rsid w:val="00D91AE9"/>
    <w:rsid w:val="00DB27A8"/>
    <w:rsid w:val="00DC71BF"/>
    <w:rsid w:val="00DD4DD4"/>
    <w:rsid w:val="00DF1D41"/>
    <w:rsid w:val="00DF2065"/>
    <w:rsid w:val="00E03297"/>
    <w:rsid w:val="00E0403D"/>
    <w:rsid w:val="00E1009A"/>
    <w:rsid w:val="00E108FD"/>
    <w:rsid w:val="00E1737A"/>
    <w:rsid w:val="00E23F52"/>
    <w:rsid w:val="00E37DC1"/>
    <w:rsid w:val="00E4768F"/>
    <w:rsid w:val="00E50AC7"/>
    <w:rsid w:val="00E53686"/>
    <w:rsid w:val="00E8534D"/>
    <w:rsid w:val="00E91FD7"/>
    <w:rsid w:val="00E928E8"/>
    <w:rsid w:val="00EA05FA"/>
    <w:rsid w:val="00EA28F1"/>
    <w:rsid w:val="00EA5C44"/>
    <w:rsid w:val="00EB2C7A"/>
    <w:rsid w:val="00EC26E0"/>
    <w:rsid w:val="00ED1E1B"/>
    <w:rsid w:val="00F11709"/>
    <w:rsid w:val="00F2498B"/>
    <w:rsid w:val="00F42D2D"/>
    <w:rsid w:val="00F5163F"/>
    <w:rsid w:val="00F6282A"/>
    <w:rsid w:val="00F6617E"/>
    <w:rsid w:val="00F67E38"/>
    <w:rsid w:val="00F827C7"/>
    <w:rsid w:val="00F902FA"/>
    <w:rsid w:val="00F91E47"/>
    <w:rsid w:val="00FA2D04"/>
    <w:rsid w:val="00FA5FF9"/>
    <w:rsid w:val="00FC359B"/>
    <w:rsid w:val="00FC6F9A"/>
    <w:rsid w:val="00FD2F4E"/>
    <w:rsid w:val="00FF3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6B727C"/>
  <w15:docId w15:val="{48F993C0-C3E0-44BD-BA53-1632AA1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yaz">
    <w:name w:val="Subtitle"/>
    <w:basedOn w:val="Normal"/>
    <w:link w:val="AltyazChar"/>
    <w:qFormat/>
    <w:rsid w:val="00B26AB2"/>
    <w:pPr>
      <w:spacing w:after="60"/>
      <w:jc w:val="center"/>
      <w:outlineLvl w:val="1"/>
    </w:pPr>
    <w:rPr>
      <w:rFonts w:ascii="Arial" w:hAnsi="Arial"/>
    </w:rPr>
  </w:style>
  <w:style w:type="character" w:customStyle="1" w:styleId="AltyazChar">
    <w:name w:val="Altyazı Char"/>
    <w:basedOn w:val="VarsaylanParagrafYazTipi"/>
    <w:link w:val="Altyaz"/>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 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 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 w:type="character" w:customStyle="1" w:styleId="zmlenmeyenBahsetme1">
    <w:name w:val="Çözümlenmeyen Bahsetme1"/>
    <w:basedOn w:val="VarsaylanParagrafYazTipi"/>
    <w:uiPriority w:val="99"/>
    <w:semiHidden/>
    <w:unhideWhenUsed/>
    <w:rsid w:val="00E1009A"/>
    <w:rPr>
      <w:color w:val="605E5C"/>
      <w:shd w:val="clear" w:color="auto" w:fill="E1DFDD"/>
    </w:rPr>
  </w:style>
  <w:style w:type="paragraph" w:customStyle="1" w:styleId="a">
    <w:basedOn w:val="Normal"/>
    <w:next w:val="Altyaz"/>
    <w:link w:val="AltKonuBalChar"/>
    <w:qFormat/>
    <w:rsid w:val="001A1E2C"/>
    <w:pPr>
      <w:spacing w:after="60"/>
      <w:jc w:val="center"/>
      <w:outlineLvl w:val="1"/>
    </w:pPr>
    <w:rPr>
      <w:rFonts w:ascii="Arial" w:eastAsiaTheme="minorHAnsi" w:hAnsi="Arial" w:cs="Arial"/>
      <w:lang w:eastAsia="en-US"/>
    </w:rPr>
  </w:style>
  <w:style w:type="character" w:customStyle="1" w:styleId="AltKonuBalChar">
    <w:name w:val="Alt Konu Başlığı Char"/>
    <w:link w:val="a"/>
    <w:locked/>
    <w:rsid w:val="001A1E2C"/>
    <w:rPr>
      <w:rFonts w:ascii="Arial" w:hAnsi="Arial" w:cs="Arial"/>
      <w:sz w:val="24"/>
      <w:szCs w:val="24"/>
    </w:rPr>
  </w:style>
  <w:style w:type="paragraph" w:styleId="GvdeMetni2">
    <w:name w:val="Body Text 2"/>
    <w:basedOn w:val="Normal"/>
    <w:link w:val="GvdeMetni2Char"/>
    <w:rsid w:val="00AD4546"/>
    <w:rPr>
      <w:rFonts w:ascii="Arial" w:hAnsi="Arial"/>
      <w:b/>
      <w:i/>
      <w:color w:val="000080"/>
      <w:u w:val="single"/>
    </w:rPr>
  </w:style>
  <w:style w:type="character" w:customStyle="1" w:styleId="GvdeMetni2Char">
    <w:name w:val="Gövde Metni 2 Char"/>
    <w:basedOn w:val="VarsaylanParagrafYazTipi"/>
    <w:link w:val="GvdeMetni2"/>
    <w:rsid w:val="00AD4546"/>
    <w:rPr>
      <w:rFonts w:ascii="Arial" w:eastAsia="Times New Roman" w:hAnsi="Arial" w:cs="Times New Roman"/>
      <w:b/>
      <w:i/>
      <w:color w:val="000080"/>
      <w:sz w:val="24"/>
      <w:szCs w:val="24"/>
      <w:u w:val="single"/>
      <w:lang w:eastAsia="tr-TR"/>
    </w:rPr>
  </w:style>
  <w:style w:type="character" w:customStyle="1" w:styleId="zmlenmeyenBahsetme2">
    <w:name w:val="Çözümlenmeyen Bahsetme2"/>
    <w:basedOn w:val="VarsaylanParagrafYazTipi"/>
    <w:uiPriority w:val="99"/>
    <w:semiHidden/>
    <w:unhideWhenUsed/>
    <w:rsid w:val="001D7865"/>
    <w:rPr>
      <w:color w:val="605E5C"/>
      <w:shd w:val="clear" w:color="auto" w:fill="E1DFDD"/>
    </w:rPr>
  </w:style>
  <w:style w:type="character" w:customStyle="1" w:styleId="UnresolvedMention">
    <w:name w:val="Unresolved Mention"/>
    <w:basedOn w:val="VarsaylanParagrafYazTipi"/>
    <w:uiPriority w:val="99"/>
    <w:semiHidden/>
    <w:unhideWhenUsed/>
    <w:rsid w:val="00EA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1uCQcDShtvokdPW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XrGTjo15LhDmQbf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x1uCQcDShtvokdPW9" TargetMode="External"/><Relationship Id="rId4" Type="http://schemas.openxmlformats.org/officeDocument/2006/relationships/webSettings" Target="webSettings.xml"/><Relationship Id="rId9" Type="http://schemas.openxmlformats.org/officeDocument/2006/relationships/hyperlink" Target="https://goo.gl/forms/XrGTjo15LhDmQbf03"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10985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İbrahim Yıldırım</cp:lastModifiedBy>
  <cp:revision>2</cp:revision>
  <cp:lastPrinted>2021-12-31T10:17:00Z</cp:lastPrinted>
  <dcterms:created xsi:type="dcterms:W3CDTF">2022-01-26T09:58:00Z</dcterms:created>
  <dcterms:modified xsi:type="dcterms:W3CDTF">2022-01-26T09:58:00Z</dcterms:modified>
</cp:coreProperties>
</file>