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r w:rsidRPr="00791238">
        <w:rPr>
          <w:rFonts w:ascii="Times New Roman" w:eastAsia="Times New Roman" w:hAnsi="Times New Roman" w:cs="Times New Roman"/>
          <w:b/>
          <w:bCs/>
          <w:sz w:val="24"/>
          <w:szCs w:val="24"/>
          <w:lang/>
        </w:rPr>
        <w:t>TÜRKİYE ATLETİZM FEDERASYONU</w:t>
      </w:r>
    </w:p>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r w:rsidRPr="00791238">
        <w:rPr>
          <w:rFonts w:ascii="Times New Roman" w:eastAsia="Times New Roman" w:hAnsi="Times New Roman" w:cs="Times New Roman"/>
          <w:b/>
          <w:bCs/>
          <w:sz w:val="24"/>
          <w:szCs w:val="24"/>
          <w:lang/>
        </w:rPr>
        <w:t>201</w:t>
      </w:r>
      <w:r w:rsidRPr="00791238">
        <w:rPr>
          <w:rFonts w:ascii="Times New Roman" w:eastAsia="Times New Roman" w:hAnsi="Times New Roman" w:cs="Times New Roman"/>
          <w:b/>
          <w:bCs/>
          <w:sz w:val="24"/>
          <w:szCs w:val="24"/>
          <w:lang/>
        </w:rPr>
        <w:t>4</w:t>
      </w:r>
      <w:r w:rsidRPr="00791238">
        <w:rPr>
          <w:rFonts w:ascii="Times New Roman" w:eastAsia="Times New Roman" w:hAnsi="Times New Roman" w:cs="Times New Roman"/>
          <w:b/>
          <w:bCs/>
          <w:sz w:val="24"/>
          <w:szCs w:val="24"/>
          <w:lang/>
        </w:rPr>
        <w:t xml:space="preserve"> SEZONU</w:t>
      </w:r>
    </w:p>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p>
    <w:p w:rsidR="00791238" w:rsidRPr="00791238" w:rsidRDefault="00791238" w:rsidP="00791238">
      <w:pPr>
        <w:spacing w:after="0" w:line="240" w:lineRule="auto"/>
        <w:jc w:val="center"/>
        <w:rPr>
          <w:rFonts w:ascii="Times New Roman" w:eastAsia="Times New Roman" w:hAnsi="Times New Roman" w:cs="Times New Roman"/>
          <w:b/>
          <w:bCs/>
          <w:sz w:val="24"/>
          <w:szCs w:val="24"/>
          <w:lang/>
        </w:rPr>
      </w:pPr>
      <w:r w:rsidRPr="00791238">
        <w:rPr>
          <w:rFonts w:ascii="Times New Roman" w:eastAsia="Times New Roman" w:hAnsi="Times New Roman" w:cs="Times New Roman"/>
          <w:b/>
          <w:bCs/>
          <w:sz w:val="24"/>
          <w:szCs w:val="24"/>
          <w:lang/>
        </w:rPr>
        <w:t>ATLETİZM 1. LİG YARIŞMALARI STATÜSÜ</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Kulüplerarası Atletizm 1. lig yarışmaları aşağıdaki tarihlerde ve illerde bu statüde belirtilen kurallar doğrultusunda yapılacaktır.</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p>
    <w:tbl>
      <w:tblPr>
        <w:tblW w:w="9359" w:type="dxa"/>
        <w:jc w:val="center"/>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8"/>
        <w:gridCol w:w="5001"/>
      </w:tblGrid>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1.KADEME YARIŞMA YERİ </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DENİZLİ</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1.KADEME YARIŞMA TARİHİ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31 MAYIS 1 HAZİRAN/Cumartesi-Pazar</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1.KADEME İNTERNET KAYIT</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29 Mayıs 2014,SAAT:</w:t>
            </w:r>
            <w:proofErr w:type="gramStart"/>
            <w:r w:rsidRPr="00791238">
              <w:rPr>
                <w:rFonts w:ascii="Times New Roman" w:eastAsia="Times New Roman" w:hAnsi="Times New Roman" w:cs="Times New Roman"/>
                <w:color w:val="000000"/>
                <w:sz w:val="24"/>
                <w:szCs w:val="24"/>
                <w:lang w:eastAsia="tr-TR"/>
              </w:rPr>
              <w:t>24:00’e</w:t>
            </w:r>
            <w:proofErr w:type="gramEnd"/>
            <w:r w:rsidRPr="00791238">
              <w:rPr>
                <w:rFonts w:ascii="Times New Roman" w:eastAsia="Times New Roman" w:hAnsi="Times New Roman" w:cs="Times New Roman"/>
                <w:color w:val="000000"/>
                <w:sz w:val="24"/>
                <w:szCs w:val="24"/>
                <w:lang w:eastAsia="tr-TR"/>
              </w:rPr>
              <w:t xml:space="preserve"> kadar </w:t>
            </w:r>
            <w:hyperlink r:id="rId5" w:history="1">
              <w:r w:rsidRPr="00791238">
                <w:rPr>
                  <w:rFonts w:ascii="Times New Roman" w:eastAsia="Times New Roman" w:hAnsi="Times New Roman" w:cs="Times New Roman"/>
                  <w:color w:val="0000FF"/>
                  <w:sz w:val="24"/>
                  <w:szCs w:val="24"/>
                  <w:u w:val="single"/>
                  <w:lang w:eastAsia="tr-TR"/>
                </w:rPr>
                <w:t>veyselsirindenizli@gmail.com</w:t>
              </w:r>
            </w:hyperlink>
            <w:r w:rsidRPr="00791238">
              <w:rPr>
                <w:rFonts w:ascii="Times New Roman" w:eastAsia="Times New Roman" w:hAnsi="Times New Roman" w:cs="Times New Roman"/>
                <w:color w:val="0000FF"/>
                <w:sz w:val="24"/>
                <w:szCs w:val="24"/>
                <w:u w:val="single"/>
                <w:lang w:eastAsia="tr-TR"/>
              </w:rPr>
              <w:t xml:space="preserve"> </w:t>
            </w:r>
            <w:r w:rsidRPr="00791238">
              <w:rPr>
                <w:rFonts w:ascii="Times New Roman" w:eastAsia="Times New Roman" w:hAnsi="Times New Roman" w:cs="Times New Roman"/>
                <w:color w:val="000000"/>
                <w:sz w:val="24"/>
                <w:szCs w:val="24"/>
                <w:lang w:eastAsia="tr-TR"/>
              </w:rPr>
              <w:t>adresine</w:t>
            </w:r>
          </w:p>
        </w:tc>
      </w:tr>
      <w:tr w:rsidR="00791238" w:rsidRPr="00791238" w:rsidTr="00D3286A">
        <w:trPr>
          <w:jc w:val="center"/>
        </w:trPr>
        <w:tc>
          <w:tcPr>
            <w:tcW w:w="4358" w:type="dxa"/>
            <w:tcBorders>
              <w:top w:val="single" w:sz="4" w:space="0" w:color="auto"/>
              <w:left w:val="single" w:sz="4" w:space="0" w:color="auto"/>
              <w:bottom w:val="doub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1.KADEME TEKNİK TOPLANTI </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TARİHİ / YERİ</w:t>
            </w:r>
          </w:p>
        </w:tc>
        <w:tc>
          <w:tcPr>
            <w:tcW w:w="5001" w:type="dxa"/>
            <w:tcBorders>
              <w:top w:val="single" w:sz="4" w:space="0" w:color="auto"/>
              <w:left w:val="single" w:sz="4" w:space="0" w:color="auto"/>
              <w:bottom w:val="doub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 MAYIS 2014 GHSİM / Saat:</w:t>
            </w:r>
            <w:proofErr w:type="gramStart"/>
            <w:r w:rsidRPr="00791238">
              <w:rPr>
                <w:rFonts w:ascii="Times New Roman" w:eastAsia="Times New Roman" w:hAnsi="Times New Roman" w:cs="Times New Roman"/>
                <w:color w:val="000000"/>
                <w:sz w:val="24"/>
                <w:szCs w:val="24"/>
                <w:lang w:eastAsia="tr-TR"/>
              </w:rPr>
              <w:t>18:00</w:t>
            </w:r>
            <w:proofErr w:type="gramEnd"/>
          </w:p>
        </w:tc>
      </w:tr>
      <w:tr w:rsidR="00791238" w:rsidRPr="00791238" w:rsidTr="00D3286A">
        <w:trPr>
          <w:jc w:val="center"/>
        </w:trPr>
        <w:tc>
          <w:tcPr>
            <w:tcW w:w="4358" w:type="dxa"/>
            <w:tcBorders>
              <w:top w:val="doub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2.KADEME YARIŞMA YERİ </w:t>
            </w:r>
          </w:p>
        </w:tc>
        <w:tc>
          <w:tcPr>
            <w:tcW w:w="5001" w:type="dxa"/>
            <w:tcBorders>
              <w:top w:val="double" w:sz="4" w:space="0" w:color="auto"/>
              <w:left w:val="single" w:sz="4" w:space="0" w:color="auto"/>
              <w:bottom w:val="single" w:sz="4" w:space="0" w:color="auto"/>
              <w:right w:val="single" w:sz="4" w:space="0" w:color="auto"/>
            </w:tcBorders>
            <w:vAlign w:val="center"/>
          </w:tcPr>
          <w:p w:rsidR="00791238" w:rsidRPr="00791238" w:rsidRDefault="007E0428" w:rsidP="0079123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ANKARA</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2.KADEME YARIŞMA TARİHİ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91238" w:rsidRDefault="007E0428" w:rsidP="0079123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02-03 EYLÜL 2014 </w:t>
            </w: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2.KADEME İNTERNET KAYIT</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E0428" w:rsidRDefault="00791238" w:rsidP="00791238">
            <w:pPr>
              <w:spacing w:after="0" w:line="240" w:lineRule="auto"/>
              <w:rPr>
                <w:rFonts w:ascii="Times New Roman" w:eastAsia="Times New Roman" w:hAnsi="Times New Roman" w:cs="Times New Roman"/>
                <w:color w:val="FF0000"/>
                <w:sz w:val="24"/>
                <w:szCs w:val="24"/>
                <w:lang w:eastAsia="tr-TR"/>
              </w:rPr>
            </w:pPr>
          </w:p>
        </w:tc>
      </w:tr>
      <w:tr w:rsidR="00791238" w:rsidRPr="00791238" w:rsidTr="00D3286A">
        <w:trPr>
          <w:jc w:val="center"/>
        </w:trPr>
        <w:tc>
          <w:tcPr>
            <w:tcW w:w="4358" w:type="dxa"/>
            <w:tcBorders>
              <w:top w:val="single" w:sz="4" w:space="0" w:color="auto"/>
              <w:left w:val="single" w:sz="4" w:space="0" w:color="auto"/>
              <w:bottom w:val="single" w:sz="4" w:space="0" w:color="auto"/>
              <w:right w:val="single" w:sz="4" w:space="0" w:color="auto"/>
            </w:tcBorders>
            <w:vAlign w:val="center"/>
          </w:tcPr>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2.KADEME TEKNİK TOPLANTI </w:t>
            </w:r>
          </w:p>
          <w:p w:rsidR="00791238" w:rsidRPr="00791238" w:rsidRDefault="00791238" w:rsidP="00791238">
            <w:pPr>
              <w:spacing w:after="0" w:line="240" w:lineRule="auto"/>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TARİHİ / YERİ</w:t>
            </w:r>
          </w:p>
        </w:tc>
        <w:tc>
          <w:tcPr>
            <w:tcW w:w="5001" w:type="dxa"/>
            <w:tcBorders>
              <w:top w:val="single" w:sz="4" w:space="0" w:color="auto"/>
              <w:left w:val="single" w:sz="4" w:space="0" w:color="auto"/>
              <w:bottom w:val="single" w:sz="4" w:space="0" w:color="auto"/>
              <w:right w:val="single" w:sz="4" w:space="0" w:color="auto"/>
            </w:tcBorders>
            <w:vAlign w:val="center"/>
          </w:tcPr>
          <w:p w:rsidR="00791238" w:rsidRPr="007E0428" w:rsidRDefault="007E0428" w:rsidP="00791238">
            <w:pPr>
              <w:spacing w:after="0" w:line="240"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FF0000"/>
                <w:sz w:val="24"/>
                <w:szCs w:val="24"/>
                <w:lang w:eastAsia="tr-TR"/>
              </w:rPr>
              <w:t xml:space="preserve">01 EYLÜL 2014 ANKARA </w:t>
            </w:r>
            <w:bookmarkStart w:id="0" w:name="_GoBack"/>
            <w:bookmarkEnd w:id="0"/>
            <w:r w:rsidR="00791238" w:rsidRPr="007E0428">
              <w:rPr>
                <w:rFonts w:ascii="Times New Roman" w:eastAsia="Times New Roman" w:hAnsi="Times New Roman" w:cs="Times New Roman"/>
                <w:color w:val="FF0000"/>
                <w:sz w:val="24"/>
                <w:szCs w:val="24"/>
                <w:lang w:eastAsia="tr-TR"/>
              </w:rPr>
              <w:t xml:space="preserve"> GHSİM / Saat:18:00</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GENEL KONULAR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Yarışmaların teknik toplantısı, Teknik Delege Başkanlığında, yarışmalardan 1 gün önce saat </w:t>
      </w:r>
      <w:proofErr w:type="gramStart"/>
      <w:r w:rsidRPr="00791238">
        <w:rPr>
          <w:rFonts w:ascii="Times New Roman" w:eastAsia="Times New Roman" w:hAnsi="Times New Roman" w:cs="Times New Roman"/>
          <w:color w:val="000000"/>
          <w:sz w:val="24"/>
          <w:szCs w:val="24"/>
          <w:lang w:eastAsia="tr-TR"/>
        </w:rPr>
        <w:t>18:00’da</w:t>
      </w:r>
      <w:proofErr w:type="gramEnd"/>
      <w:r w:rsidRPr="00791238">
        <w:rPr>
          <w:rFonts w:ascii="Times New Roman" w:eastAsia="Times New Roman" w:hAnsi="Times New Roman" w:cs="Times New Roman"/>
          <w:color w:val="000000"/>
          <w:sz w:val="24"/>
          <w:szCs w:val="24"/>
          <w:lang w:eastAsia="tr-TR"/>
        </w:rPr>
        <w:t xml:space="preserve"> yarışmaların yapılacağı ilin Gençlik Hizmetleri ve Spor İl Müdürlüğü tarafından belirlenip ilan edilecek toplantı salonlarında yapılacaktır. (Yukarıdaki tabloda belirtilmiştir.)</w:t>
      </w:r>
    </w:p>
    <w:p w:rsidR="00791238" w:rsidRPr="00791238" w:rsidRDefault="00791238" w:rsidP="00791238">
      <w:pPr>
        <w:tabs>
          <w:tab w:val="num" w:pos="0"/>
          <w:tab w:val="left" w:pos="284"/>
          <w:tab w:val="num" w:pos="106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 w:val="num" w:pos="1128"/>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Yarışmalar, Atletizm Federasyonu Yarışma Talimatına ve IAAF kurallarına uygun olarak organize edilecektir.</w:t>
      </w:r>
    </w:p>
    <w:p w:rsidR="00791238" w:rsidRPr="00791238" w:rsidRDefault="00791238" w:rsidP="00791238">
      <w:pPr>
        <w:tabs>
          <w:tab w:val="num" w:pos="0"/>
          <w:tab w:val="left" w:pos="284"/>
          <w:tab w:val="num" w:pos="1068"/>
          <w:tab w:val="num" w:pos="112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Federasyonu Yönetim Kurulu Kararı gereği 2014 sezonu içinde yapılacak olan 1. Lige katılacak kadın ve erkek takımları ayrı ayrı (180 TL) olan lig katılım bedelini Atletizm Federasyonunun Türkiye İş Bankası Ankara Şubesi </w:t>
      </w:r>
      <w:r w:rsidRPr="00791238">
        <w:rPr>
          <w:rFonts w:ascii="Times New Roman" w:eastAsia="Times New Roman" w:hAnsi="Times New Roman" w:cs="Times New Roman"/>
          <w:b/>
          <w:sz w:val="24"/>
          <w:szCs w:val="24"/>
          <w:lang w:eastAsia="tr-TR"/>
        </w:rPr>
        <w:t xml:space="preserve">TR </w:t>
      </w:r>
      <w:proofErr w:type="gramStart"/>
      <w:r w:rsidRPr="00791238">
        <w:rPr>
          <w:rFonts w:ascii="Times New Roman" w:eastAsia="Times New Roman" w:hAnsi="Times New Roman" w:cs="Times New Roman"/>
          <w:b/>
          <w:sz w:val="24"/>
          <w:szCs w:val="24"/>
          <w:lang w:eastAsia="tr-TR"/>
        </w:rPr>
        <w:t>090006400000142005941076</w:t>
      </w:r>
      <w:proofErr w:type="gramEnd"/>
      <w:r w:rsidRPr="00791238">
        <w:rPr>
          <w:rFonts w:ascii="Times New Roman" w:eastAsia="Times New Roman" w:hAnsi="Times New Roman" w:cs="Times New Roman"/>
          <w:b/>
          <w:sz w:val="24"/>
          <w:szCs w:val="24"/>
          <w:lang w:eastAsia="tr-TR"/>
        </w:rPr>
        <w:t xml:space="preserve"> İBAN </w:t>
      </w:r>
      <w:proofErr w:type="spellStart"/>
      <w:r w:rsidRPr="00791238">
        <w:rPr>
          <w:rFonts w:ascii="Times New Roman" w:eastAsia="Times New Roman" w:hAnsi="Times New Roman" w:cs="Times New Roman"/>
          <w:color w:val="000000"/>
          <w:sz w:val="24"/>
          <w:szCs w:val="24"/>
          <w:lang w:eastAsia="tr-TR"/>
        </w:rPr>
        <w:t>nolu</w:t>
      </w:r>
      <w:proofErr w:type="spellEnd"/>
      <w:r w:rsidRPr="00791238">
        <w:rPr>
          <w:rFonts w:ascii="Times New Roman" w:eastAsia="Times New Roman" w:hAnsi="Times New Roman" w:cs="Times New Roman"/>
          <w:color w:val="000000"/>
          <w:sz w:val="24"/>
          <w:szCs w:val="24"/>
          <w:lang w:eastAsia="tr-TR"/>
        </w:rPr>
        <w:t xml:space="preserve"> hesabına yatırmak zorundadır.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1. Ligine katılacak olan takımlar Türkiye Atletizm Federasyonu web sayfasında statü ile birlikte yayınlanan katılım formunu doldurarak, lig kademe yarışmalarından önce, (1. Kademe için: 29 Mayıs 2014, 2. Kademe için: 25 Ağustos 2014 tarihi,) saat:24.00’ye kadar </w:t>
      </w:r>
      <w:hyperlink r:id="rId6" w:history="1">
        <w:r w:rsidRPr="00791238">
          <w:rPr>
            <w:rFonts w:ascii="Times New Roman" w:eastAsia="Times New Roman" w:hAnsi="Times New Roman" w:cs="Times New Roman"/>
            <w:color w:val="0000FF"/>
            <w:sz w:val="24"/>
            <w:szCs w:val="24"/>
            <w:u w:val="single"/>
            <w:lang w:eastAsia="tr-TR"/>
          </w:rPr>
          <w:t>veyselsirindenizli@gmail.com</w:t>
        </w:r>
      </w:hyperlink>
      <w:r w:rsidRPr="00791238">
        <w:rPr>
          <w:rFonts w:ascii="Times New Roman" w:eastAsia="Times New Roman" w:hAnsi="Times New Roman" w:cs="Times New Roman"/>
          <w:color w:val="000000"/>
          <w:sz w:val="24"/>
          <w:szCs w:val="24"/>
          <w:lang w:eastAsia="tr-TR"/>
        </w:rPr>
        <w:t xml:space="preserve">  adresine e-mail ile iletmeleri gerekmektedir. </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Formu, Atletizm Federasyonuna göndermek teknik toplantıya katılmama sebebi değildir. Kayıtların teyidi teknik toplantıda yapılacağından takım temsilcilerinin mutlaka teknik toplantıya katılmaları gerekmektedir.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Teknik toplantı sırasında ve sonrasında kayıt yapılmayacaktır. Bu nedenle tüm takımlar kayıtlarını yukarıda belirtilen tarihe kadar internetten yapmak zorundadır.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2014 Kulüplerarası 1.Lig 1.Kademe yarışmaları sonucunda; sıralamada ilk 8’de yer alan takımlar, 27-28 Ağustos 2014 tarihinde Eskişehir ilinde yapılacak olan Final müsabakasına katılma hakkı elde ederler.</w:t>
      </w:r>
    </w:p>
    <w:p w:rsidR="00791238" w:rsidRPr="00791238" w:rsidRDefault="00791238" w:rsidP="00791238">
      <w:p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2014 sezonu Kulüplerarası 1. Lig yarışmaları sonucunda; 1. ve 2. kademe toplam puanına göre 1. ve 2. olan Kadın ve Erkek takımları Atletizm Süper Ligine yükselerek, 2015 sezonunda atletizm Süper Liginde yarışacaktır.</w:t>
      </w:r>
    </w:p>
    <w:p w:rsidR="00791238" w:rsidRPr="00791238" w:rsidRDefault="00791238" w:rsidP="00791238">
      <w:pPr>
        <w:tabs>
          <w:tab w:val="num" w:pos="0"/>
          <w:tab w:val="left" w:pos="284"/>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2014 sezonu Kulüplerarası 1. Lig yarışmaları sonucunda;1. ve 2. kademe toplam puanına göre 7. ve 8. olan Kadın ve Erkek takımları 1. ligden düşürülerek, 2015 atletizm sezonunda 1. lige terfi yarışmalarına katılacaktır.</w:t>
      </w:r>
    </w:p>
    <w:p w:rsidR="00791238" w:rsidRPr="00791238" w:rsidRDefault="00791238" w:rsidP="00791238">
      <w:pPr>
        <w:tabs>
          <w:tab w:val="num" w:pos="0"/>
          <w:tab w:val="num" w:pos="426"/>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Yarışmalarda (n) puan sistemi kullanılacaktır.</w:t>
      </w:r>
    </w:p>
    <w:p w:rsidR="00791238" w:rsidRPr="00791238" w:rsidRDefault="00791238" w:rsidP="00791238">
      <w:pPr>
        <w:tabs>
          <w:tab w:val="num" w:pos="0"/>
          <w:tab w:val="num" w:pos="426"/>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Yarışmalarda büyükler kategorisine ait yaş grubu uygulanacağından, yönetmelikler gereği 1999 doğumlu ve daha küçük yaştakiler yarışmalara katılamaz.</w:t>
      </w:r>
    </w:p>
    <w:p w:rsidR="00791238" w:rsidRPr="00791238" w:rsidRDefault="00791238" w:rsidP="00791238">
      <w:pPr>
        <w:tabs>
          <w:tab w:val="num" w:pos="0"/>
          <w:tab w:val="num" w:pos="426"/>
        </w:tabs>
        <w:spacing w:after="0" w:line="240" w:lineRule="auto"/>
        <w:jc w:val="both"/>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(Atletizm Federasyonu Yarışma Talimatı Madde:7)</w:t>
      </w:r>
    </w:p>
    <w:p w:rsidR="00791238" w:rsidRPr="00791238" w:rsidRDefault="00791238" w:rsidP="00791238">
      <w:pPr>
        <w:tabs>
          <w:tab w:val="num" w:pos="0"/>
          <w:tab w:val="num"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Yıldızlar kategorisinde bulunan 16 ve 17 yaşındaki sporcular kendi kategorilerinin dışında istediği takdirde, dekatlon, 10000m, maraton, 20km yürüyüş ve 50km yürüyüş yarışmaları hariç olmak üzere, büyükler kategorisinde yarışabilirler.</w:t>
      </w:r>
    </w:p>
    <w:p w:rsidR="00791238" w:rsidRPr="00791238" w:rsidRDefault="00791238" w:rsidP="00791238">
      <w:pPr>
        <w:tabs>
          <w:tab w:val="num" w:pos="0"/>
          <w:tab w:val="left" w:pos="284"/>
          <w:tab w:val="num" w:pos="1068"/>
          <w:tab w:val="num" w:pos="1128"/>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Sporcular kulüplerini temsil eden tek tip forma ile yarışmalara katılmak zorundadır. Yarışılan kategoride Türkiye’yi temsil eden takımın dışında diğer sporcu ve takımlar ay-yıldızlı forma ile yarışamaz.</w:t>
      </w:r>
    </w:p>
    <w:p w:rsidR="00791238" w:rsidRPr="00791238" w:rsidRDefault="00791238" w:rsidP="00791238">
      <w:pPr>
        <w:tabs>
          <w:tab w:val="num" w:pos="0"/>
          <w:tab w:val="left" w:pos="284"/>
          <w:tab w:val="num" w:pos="1068"/>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Kulüp Takımları, Gençlik Hizmetleri ve Spor İl Müdürlüklerinden alacakları onaylı kulüp isim listelerini, yarışma Mutemedine vermek üzere 1 nüsha olarak yanlarında getireceklerdir. Onaylı isim listesi olmayan takımlara ve listede ismi bulunmayan temsilci, </w:t>
      </w:r>
      <w:proofErr w:type="gramStart"/>
      <w:r w:rsidRPr="00791238">
        <w:rPr>
          <w:rFonts w:ascii="Times New Roman" w:eastAsia="Times New Roman" w:hAnsi="Times New Roman" w:cs="Times New Roman"/>
          <w:sz w:val="24"/>
          <w:szCs w:val="24"/>
          <w:lang w:eastAsia="tr-TR"/>
        </w:rPr>
        <w:t>antrenör</w:t>
      </w:r>
      <w:proofErr w:type="gramEnd"/>
      <w:r w:rsidRPr="00791238">
        <w:rPr>
          <w:rFonts w:ascii="Times New Roman" w:eastAsia="Times New Roman" w:hAnsi="Times New Roman" w:cs="Times New Roman"/>
          <w:sz w:val="24"/>
          <w:szCs w:val="24"/>
          <w:lang w:eastAsia="tr-TR"/>
        </w:rPr>
        <w:t xml:space="preserve"> ve sporculara ödeme yapılmayacaktır. (silinti, kazıntı ve ilave yapılan isim listeleri kabul edilmeyecektir )</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Kulüplerin temsilcileri, İl Müdürlüklerince onaylanmış listeleri ve 2014 sezonu vizeli kulüp sporcu lisansları ile birlikte en fazla iki kişi Teknik Toplantıya katılacaklardır. </w:t>
      </w:r>
    </w:p>
    <w:p w:rsidR="00791238" w:rsidRPr="00791238" w:rsidRDefault="00791238" w:rsidP="00791238">
      <w:pPr>
        <w:tabs>
          <w:tab w:val="num" w:pos="0"/>
          <w:tab w:val="left" w:pos="284"/>
          <w:tab w:val="num" w:pos="900"/>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 xml:space="preserve">Takımlar, tüm </w:t>
      </w:r>
      <w:proofErr w:type="gramStart"/>
      <w:r w:rsidRPr="00791238">
        <w:rPr>
          <w:rFonts w:ascii="Times New Roman" w:eastAsia="Times New Roman" w:hAnsi="Times New Roman" w:cs="Times New Roman"/>
          <w:bCs/>
          <w:color w:val="000000"/>
          <w:sz w:val="24"/>
          <w:szCs w:val="24"/>
          <w:lang w:eastAsia="tr-TR"/>
        </w:rPr>
        <w:t>branşlara</w:t>
      </w:r>
      <w:proofErr w:type="gramEnd"/>
      <w:r w:rsidRPr="00791238">
        <w:rPr>
          <w:rFonts w:ascii="Times New Roman" w:eastAsia="Times New Roman" w:hAnsi="Times New Roman" w:cs="Times New Roman"/>
          <w:bCs/>
          <w:color w:val="000000"/>
          <w:sz w:val="24"/>
          <w:szCs w:val="24"/>
          <w:lang w:eastAsia="tr-TR"/>
        </w:rPr>
        <w:t xml:space="preserve"> kayıt yaptırmak zorundadır. Bir takım en fazla iki </w:t>
      </w:r>
      <w:proofErr w:type="gramStart"/>
      <w:r w:rsidRPr="00791238">
        <w:rPr>
          <w:rFonts w:ascii="Times New Roman" w:eastAsia="Times New Roman" w:hAnsi="Times New Roman" w:cs="Times New Roman"/>
          <w:bCs/>
          <w:color w:val="000000"/>
          <w:sz w:val="24"/>
          <w:szCs w:val="24"/>
          <w:lang w:eastAsia="tr-TR"/>
        </w:rPr>
        <w:t>branşı</w:t>
      </w:r>
      <w:proofErr w:type="gramEnd"/>
      <w:r w:rsidRPr="00791238">
        <w:rPr>
          <w:rFonts w:ascii="Times New Roman" w:eastAsia="Times New Roman" w:hAnsi="Times New Roman" w:cs="Times New Roman"/>
          <w:bCs/>
          <w:color w:val="000000"/>
          <w:sz w:val="24"/>
          <w:szCs w:val="24"/>
          <w:lang w:eastAsia="tr-TR"/>
        </w:rPr>
        <w:t xml:space="preserve"> boş geçebilir. Daha fazla </w:t>
      </w:r>
      <w:proofErr w:type="gramStart"/>
      <w:r w:rsidRPr="00791238">
        <w:rPr>
          <w:rFonts w:ascii="Times New Roman" w:eastAsia="Times New Roman" w:hAnsi="Times New Roman" w:cs="Times New Roman"/>
          <w:bCs/>
          <w:color w:val="000000"/>
          <w:sz w:val="24"/>
          <w:szCs w:val="24"/>
          <w:lang w:eastAsia="tr-TR"/>
        </w:rPr>
        <w:t>branşı</w:t>
      </w:r>
      <w:proofErr w:type="gramEnd"/>
      <w:r w:rsidRPr="00791238">
        <w:rPr>
          <w:rFonts w:ascii="Times New Roman" w:eastAsia="Times New Roman" w:hAnsi="Times New Roman" w:cs="Times New Roman"/>
          <w:bCs/>
          <w:color w:val="000000"/>
          <w:sz w:val="24"/>
          <w:szCs w:val="24"/>
          <w:lang w:eastAsia="tr-TR"/>
        </w:rPr>
        <w:t xml:space="preserve"> boş geçerek liste veren takımlar kura çekimine alınmayacaktır. </w:t>
      </w:r>
    </w:p>
    <w:p w:rsidR="00791238" w:rsidRPr="00791238" w:rsidRDefault="00791238" w:rsidP="00791238">
      <w:pPr>
        <w:spacing w:after="0" w:line="240" w:lineRule="auto"/>
        <w:ind w:left="708"/>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426"/>
          <w:tab w:val="num" w:pos="720"/>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 xml:space="preserve">Tüm </w:t>
      </w:r>
      <w:proofErr w:type="gramStart"/>
      <w:r w:rsidRPr="00791238">
        <w:rPr>
          <w:rFonts w:ascii="Times New Roman" w:eastAsia="Times New Roman" w:hAnsi="Times New Roman" w:cs="Times New Roman"/>
          <w:bCs/>
          <w:color w:val="000000"/>
          <w:sz w:val="24"/>
          <w:szCs w:val="24"/>
          <w:lang w:eastAsia="tr-TR"/>
        </w:rPr>
        <w:t>branşlara</w:t>
      </w:r>
      <w:proofErr w:type="gramEnd"/>
      <w:r w:rsidRPr="00791238">
        <w:rPr>
          <w:rFonts w:ascii="Times New Roman" w:eastAsia="Times New Roman" w:hAnsi="Times New Roman" w:cs="Times New Roman"/>
          <w:bCs/>
          <w:color w:val="000000"/>
          <w:sz w:val="24"/>
          <w:szCs w:val="24"/>
          <w:lang w:eastAsia="tr-TR"/>
        </w:rPr>
        <w:t xml:space="preserve"> sporcu kaydı yaparak, ikiden fazla branşta sporcu yarıştırmayan/yarıştıramayan takımlar 1. Ligden düşürülerek bir sonraki yıl 1. Lige yükselme yarışmalarına katılabilecektir.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num"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Teknik toplantıda teyit edilen kayıtlardan sonra sporcu değişiklikleri, kurallar gereği yapılacaktır. Teknik toplantıda teyit edilen kayıtlar geçerli olup,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yarışacak sporcu değişiklik işlemi yarışmadan 45 dakika önce kulüp yetkilisinin imzalı evrakı ve teknik delege onayı ile yapılacaktır.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bCs/>
          <w:color w:val="000000"/>
          <w:sz w:val="24"/>
          <w:szCs w:val="24"/>
          <w:lang w:eastAsia="tr-TR"/>
        </w:rPr>
      </w:pPr>
      <w:r w:rsidRPr="00791238">
        <w:rPr>
          <w:rFonts w:ascii="Times New Roman" w:eastAsia="Times New Roman" w:hAnsi="Times New Roman" w:cs="Times New Roman"/>
          <w:bCs/>
          <w:color w:val="000000"/>
          <w:sz w:val="24"/>
          <w:szCs w:val="24"/>
          <w:lang w:eastAsia="tr-TR"/>
        </w:rPr>
        <w:t>Takım listesini tam verdiği halde yarışmalara katılmayan veya eksik kadro şeklinde ferdi katılımı sağlayan takımlar ve temsilcileri hakkında disiplin talimatı hükümleri uygulanacak.</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Herhangi bir nedenle kademelerden birine katılmayan takımlar daha sonra yapılan kademelere katılamaz. Bu durumda olan takım/takımlar, Yönetim Kurulu kararı gereği bir sonraki sezon yapılacak olan lig yarışmasına da alınmayacak, ayrıca yönetim kurulunca belirlenen miktarda para cezası verilecektir.</w:t>
      </w:r>
    </w:p>
    <w:p w:rsidR="00791238" w:rsidRPr="00791238" w:rsidRDefault="00791238" w:rsidP="00791238">
      <w:pPr>
        <w:spacing w:after="0" w:line="240" w:lineRule="auto"/>
        <w:ind w:left="708"/>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Lige katılma hakkını elde eden ve belirlenerek ilan edilen süre içinde lige katılmayacağını bildirmeyen takım, Atletizm Federasyonu tarafından organize edilen diğer kademelerdeki (gençler, yıldızlar, 16 yaş altı) liglere de katılamazlar.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bCs/>
          <w:color w:val="000000"/>
          <w:sz w:val="24"/>
          <w:szCs w:val="24"/>
          <w:lang w:eastAsia="tr-TR"/>
        </w:rPr>
      </w:pPr>
    </w:p>
    <w:p w:rsidR="00791238" w:rsidRPr="00791238" w:rsidRDefault="00791238" w:rsidP="00791238">
      <w:pPr>
        <w:numPr>
          <w:ilvl w:val="0"/>
          <w:numId w:val="3"/>
        </w:numPr>
        <w:tabs>
          <w:tab w:val="num" w:pos="0"/>
          <w:tab w:val="left" w:pos="426"/>
        </w:tabs>
        <w:spacing w:after="60" w:line="240" w:lineRule="auto"/>
        <w:jc w:val="both"/>
        <w:outlineLvl w:val="1"/>
        <w:rPr>
          <w:rFonts w:ascii="Times New Roman" w:eastAsia="Times New Roman" w:hAnsi="Times New Roman" w:cs="Times New Roman"/>
          <w:bCs/>
          <w:color w:val="000000"/>
          <w:sz w:val="24"/>
          <w:szCs w:val="24"/>
          <w:lang/>
        </w:rPr>
      </w:pPr>
      <w:r w:rsidRPr="00791238">
        <w:rPr>
          <w:rFonts w:ascii="Times New Roman" w:eastAsia="Times New Roman" w:hAnsi="Times New Roman" w:cs="Times New Roman"/>
          <w:sz w:val="24"/>
          <w:szCs w:val="24"/>
          <w:lang/>
        </w:rPr>
        <w:t xml:space="preserve">Lig yarışmalarında ferdi sporcular katılamaz. Ancak Milli Takım belirleme, baraj geçme gibi durumlarda Teknik Kurulun kararı ile ferdi sporcuların yarışmasına izin verilebilir. </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60" w:line="240" w:lineRule="auto"/>
        <w:jc w:val="both"/>
        <w:outlineLvl w:val="1"/>
        <w:rPr>
          <w:rFonts w:ascii="Times New Roman" w:eastAsia="Times New Roman" w:hAnsi="Times New Roman" w:cs="Times New Roman"/>
          <w:bCs/>
          <w:color w:val="000000"/>
          <w:sz w:val="24"/>
          <w:szCs w:val="24"/>
          <w:lang/>
        </w:rPr>
      </w:pPr>
      <w:r w:rsidRPr="00791238">
        <w:rPr>
          <w:rFonts w:ascii="Times New Roman" w:eastAsia="Times New Roman" w:hAnsi="Times New Roman" w:cs="Times New Roman"/>
          <w:sz w:val="24"/>
          <w:szCs w:val="24"/>
          <w:lang/>
        </w:rPr>
        <w:t>Mazeretlerinden dolayı toplantıya katılamayan kulüplerin tespiti Teknik Delege tarafından yapılacak, katılmayanlarla ilgili nihai kararı Teknik Delege verecektir.</w:t>
      </w:r>
    </w:p>
    <w:p w:rsidR="00791238" w:rsidRPr="00791238" w:rsidRDefault="00791238" w:rsidP="00791238">
      <w:pPr>
        <w:tabs>
          <w:tab w:val="num" w:pos="0"/>
          <w:tab w:val="left"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color w:val="000000"/>
          <w:sz w:val="24"/>
          <w:szCs w:val="24"/>
          <w:lang w:eastAsia="tr-TR"/>
        </w:rPr>
        <w:t>İl Temsilciliği yarışma sonuçlarını yarışmaların bitiminde yazılı ve diskete kayıtlı olarak hakem çizelgeleri ile birlikte Teknik Delegeye teslim edecektir.</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sz w:val="24"/>
          <w:szCs w:val="24"/>
          <w:lang w:eastAsia="tr-TR"/>
        </w:rPr>
        <w:t>Lig kademelerine yapılacak itirazlar, lig kademesinin sonucu ilan edildikten sonraki ilk (7) iş günü içinde yapılabilecektir. Bu süre geçtikten sonra yapılan itirazlar dikkate alınmayacaktır.</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sz w:val="24"/>
          <w:szCs w:val="24"/>
          <w:lang w:eastAsia="tr-TR"/>
        </w:rPr>
        <w:t>Lig sonuçlarına itiraz, ligin son kademesinin sonuçları ilan edildikten sonra liglerin yönetim kurulunca tesciline kadar yapılabilecektir. Bu süre geçtikten sonra yapılan itirazlar dikkate alınmayacaktır.</w:t>
      </w:r>
    </w:p>
    <w:p w:rsidR="00791238" w:rsidRPr="00791238" w:rsidRDefault="00791238" w:rsidP="00791238">
      <w:p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3"/>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Puan Eşitliği halinde en fazla birincilik alan takıma bakılacak eşitliğin devamı halinde en fazla puanı alan takıma göre sıralama yapılacaktır.</w:t>
      </w:r>
    </w:p>
    <w:p w:rsidR="00791238" w:rsidRPr="00791238" w:rsidRDefault="00791238" w:rsidP="00791238">
      <w:pPr>
        <w:tabs>
          <w:tab w:val="num" w:pos="0"/>
          <w:tab w:val="left" w:pos="426"/>
        </w:tabs>
        <w:spacing w:after="0" w:line="240" w:lineRule="auto"/>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TEKNİK KONULAR</w:t>
      </w:r>
    </w:p>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Kulüpler takımlarında her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1 sporcu yarıştırma hakkına sahiptir.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Bir sporcu bayrak yarışmaları hariç en fazla 2 (iki) </w:t>
      </w:r>
      <w:proofErr w:type="gramStart"/>
      <w:r w:rsidRPr="00791238">
        <w:rPr>
          <w:rFonts w:ascii="Times New Roman" w:eastAsia="Times New Roman" w:hAnsi="Times New Roman" w:cs="Times New Roman"/>
          <w:color w:val="000000"/>
          <w:sz w:val="24"/>
          <w:szCs w:val="24"/>
          <w:lang w:eastAsia="tr-TR"/>
        </w:rPr>
        <w:t>branşta</w:t>
      </w:r>
      <w:proofErr w:type="gramEnd"/>
      <w:r w:rsidRPr="00791238">
        <w:rPr>
          <w:rFonts w:ascii="Times New Roman" w:eastAsia="Times New Roman" w:hAnsi="Times New Roman" w:cs="Times New Roman"/>
          <w:color w:val="000000"/>
          <w:sz w:val="24"/>
          <w:szCs w:val="24"/>
          <w:lang w:eastAsia="tr-TR"/>
        </w:rPr>
        <w:t xml:space="preserve"> yarışabilecektir.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Takımlar; listelerinde 4X100 metre bayrak yarışı için yedek getirdikleri sporcuları isterlerse </w:t>
      </w:r>
      <w:r w:rsidRPr="00791238">
        <w:rPr>
          <w:rFonts w:ascii="Times New Roman" w:eastAsia="Times New Roman" w:hAnsi="Times New Roman" w:cs="Times New Roman"/>
          <w:b/>
          <w:color w:val="000000"/>
          <w:sz w:val="24"/>
          <w:szCs w:val="24"/>
          <w:lang w:eastAsia="tr-TR"/>
        </w:rPr>
        <w:t xml:space="preserve">ekstra 100 metre </w:t>
      </w:r>
      <w:r w:rsidRPr="00791238">
        <w:rPr>
          <w:rFonts w:ascii="Times New Roman" w:eastAsia="Times New Roman" w:hAnsi="Times New Roman" w:cs="Times New Roman"/>
          <w:color w:val="000000"/>
          <w:sz w:val="24"/>
          <w:szCs w:val="24"/>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r w:rsidRPr="00791238">
        <w:rPr>
          <w:rFonts w:ascii="Times New Roman" w:eastAsia="Times New Roman" w:hAnsi="Times New Roman" w:cs="Times New Roman"/>
          <w:sz w:val="24"/>
          <w:szCs w:val="24"/>
          <w:lang w:eastAsia="tr-TR"/>
        </w:rPr>
        <w:t>.</w:t>
      </w: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Atletizm 1. Ligi, 1. Kademede uygulanacak olan seriler, </w:t>
      </w:r>
      <w:proofErr w:type="gramStart"/>
      <w:r w:rsidRPr="00791238">
        <w:rPr>
          <w:rFonts w:ascii="Times New Roman" w:eastAsia="Times New Roman" w:hAnsi="Times New Roman" w:cs="Times New Roman"/>
          <w:color w:val="000000"/>
          <w:sz w:val="24"/>
          <w:szCs w:val="24"/>
          <w:lang w:eastAsia="tr-TR"/>
        </w:rPr>
        <w:t>kulvar</w:t>
      </w:r>
      <w:proofErr w:type="gramEnd"/>
      <w:r w:rsidRPr="00791238">
        <w:rPr>
          <w:rFonts w:ascii="Times New Roman" w:eastAsia="Times New Roman" w:hAnsi="Times New Roman" w:cs="Times New Roman"/>
          <w:color w:val="000000"/>
          <w:sz w:val="24"/>
          <w:szCs w:val="24"/>
          <w:lang w:eastAsia="tr-TR"/>
        </w:rPr>
        <w:t xml:space="preserve"> numaraları, atma ve atlama sıraları </w:t>
      </w:r>
      <w:r w:rsidRPr="00791238">
        <w:rPr>
          <w:rFonts w:ascii="Times New Roman" w:eastAsia="Times New Roman" w:hAnsi="Times New Roman" w:cs="Times New Roman"/>
          <w:b/>
          <w:color w:val="000000"/>
          <w:sz w:val="24"/>
          <w:szCs w:val="24"/>
          <w:lang w:eastAsia="tr-TR"/>
        </w:rPr>
        <w:t>(EK-1)</w:t>
      </w:r>
      <w:r w:rsidRPr="00791238">
        <w:rPr>
          <w:rFonts w:ascii="Times New Roman" w:eastAsia="Times New Roman" w:hAnsi="Times New Roman" w:cs="Times New Roman"/>
          <w:color w:val="000000"/>
          <w:sz w:val="24"/>
          <w:szCs w:val="24"/>
          <w:lang w:eastAsia="tr-TR"/>
        </w:rPr>
        <w:t xml:space="preserve">’de belirtilmiştir.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uzun ve üç adım atlama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sporculara 6 deneme hakkı kuralı uygulanacaktır.(3+3) </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kendi malzemeleri ile yarışacak olan sporcular, kullanacakları malzemeyi yarışmanın başlamasından bir saat öncesinden teknik direktöre teslim edecektir.</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Dikey atlama yarışmalarında birinciliğin eşitliği durumunda baraj atlayışları sonucunda birinci tespit edilir. Ara sıralamalar (3.-4.-5.-vb) için baraj atlayışı yapılmaz.</w:t>
      </w:r>
    </w:p>
    <w:p w:rsidR="00791238" w:rsidRPr="00791238" w:rsidRDefault="00791238" w:rsidP="00791238">
      <w:pPr>
        <w:spacing w:after="0" w:line="240" w:lineRule="auto"/>
        <w:ind w:left="708"/>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Birden fazla seriler halinde direk final olarak yapılan yarışmalarda, farklı serilerde derecelerin eşit olması durumunda eşitliğin bozulması için bindelik (0/000) dereceye bakılır. Bu durumda da eşitliğin bozulmaması halinde sonuç eşit ilan edilir ve puan bu duruma göre verilir.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Yarışmalarda kontrol odası uygulaması yapılacaktır. Sporcular kontrol odasına yarışma başlama saatinden, koşu branşlarında 20’, atma ve atlama branşlarında 40’, sırıkla yüksek atlama branşında 50’</w:t>
      </w:r>
      <w:proofErr w:type="gramStart"/>
      <w:r w:rsidRPr="00791238">
        <w:rPr>
          <w:rFonts w:ascii="Times New Roman" w:eastAsia="Times New Roman" w:hAnsi="Times New Roman" w:cs="Times New Roman"/>
          <w:color w:val="000000"/>
          <w:sz w:val="24"/>
          <w:szCs w:val="24"/>
          <w:lang w:eastAsia="tr-TR"/>
        </w:rPr>
        <w:t>)</w:t>
      </w:r>
      <w:proofErr w:type="gramEnd"/>
      <w:r w:rsidRPr="00791238">
        <w:rPr>
          <w:rFonts w:ascii="Times New Roman" w:eastAsia="Times New Roman" w:hAnsi="Times New Roman" w:cs="Times New Roman"/>
          <w:color w:val="000000"/>
          <w:sz w:val="24"/>
          <w:szCs w:val="24"/>
          <w:lang w:eastAsia="tr-TR"/>
        </w:rPr>
        <w:t xml:space="preserve"> önce alınacaktır.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Sporcular yarışma alanına görevli hakem nezaretinde yarışın başlama saatinden, koşu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10’ , atma ve atlama branşlarında 35’, sırıkla yüksek atlama branşında 45’ önce kontrol odasından alınacaklardır.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Üç adım atlama yarışması kadınlarda 9-11 ve Erkeklerde 11-13 metre basma tahtasından yapılacaktır. Sporcu yarışmaya hangi mesafeden başladıysa o mesafeden yarışmayı tamamlamak zorundadır.</w:t>
      </w:r>
    </w:p>
    <w:p w:rsidR="00791238" w:rsidRPr="00791238" w:rsidRDefault="00791238" w:rsidP="00791238">
      <w:pPr>
        <w:tabs>
          <w:tab w:val="num" w:pos="0"/>
          <w:tab w:val="num" w:pos="284"/>
        </w:tabs>
        <w:spacing w:after="0" w:line="240" w:lineRule="auto"/>
        <w:jc w:val="both"/>
        <w:rPr>
          <w:rFonts w:ascii="Times New Roman" w:eastAsia="Times New Roman" w:hAnsi="Times New Roman" w:cs="Times New Roman"/>
          <w:sz w:val="24"/>
          <w:szCs w:val="24"/>
          <w:lang w:eastAsia="tr-TR"/>
        </w:rPr>
      </w:pPr>
    </w:p>
    <w:p w:rsidR="00791238" w:rsidRPr="009E62B8" w:rsidRDefault="00791238" w:rsidP="00791238">
      <w:pPr>
        <w:numPr>
          <w:ilvl w:val="0"/>
          <w:numId w:val="1"/>
        </w:numPr>
        <w:tabs>
          <w:tab w:val="num" w:pos="0"/>
          <w:tab w:val="num"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lastRenderedPageBreak/>
        <w:t xml:space="preserve">Yarışmalarda yüksek atlama </w:t>
      </w:r>
      <w:proofErr w:type="gramStart"/>
      <w:r w:rsidRPr="00791238">
        <w:rPr>
          <w:rFonts w:ascii="Times New Roman" w:eastAsia="Times New Roman" w:hAnsi="Times New Roman" w:cs="Times New Roman"/>
          <w:color w:val="000000"/>
          <w:sz w:val="24"/>
          <w:szCs w:val="24"/>
          <w:lang w:eastAsia="tr-TR"/>
        </w:rPr>
        <w:t>branşının</w:t>
      </w:r>
      <w:proofErr w:type="gramEnd"/>
      <w:r w:rsidRPr="00791238">
        <w:rPr>
          <w:rFonts w:ascii="Times New Roman" w:eastAsia="Times New Roman" w:hAnsi="Times New Roman" w:cs="Times New Roman"/>
          <w:color w:val="000000"/>
          <w:sz w:val="24"/>
          <w:szCs w:val="24"/>
          <w:lang w:eastAsia="tr-TR"/>
        </w:rPr>
        <w:t xml:space="preserve"> başlangıç ve ara yükseklikler</w:t>
      </w:r>
      <w:r w:rsidR="009E62B8">
        <w:rPr>
          <w:rFonts w:ascii="Times New Roman" w:eastAsia="Times New Roman" w:hAnsi="Times New Roman" w:cs="Times New Roman"/>
          <w:color w:val="000000"/>
          <w:sz w:val="24"/>
          <w:szCs w:val="24"/>
          <w:lang w:eastAsia="tr-TR"/>
        </w:rPr>
        <w:t>i aşağıdaki gibi uygulanacaktır.</w:t>
      </w: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tabs>
          <w:tab w:val="num" w:pos="0"/>
          <w:tab w:val="num" w:pos="284"/>
        </w:tabs>
        <w:spacing w:after="0" w:line="240" w:lineRule="auto"/>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7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56"/>
        <w:gridCol w:w="59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1.45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1.68</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1.86</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1.88</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w:t>
            </w:r>
          </w:p>
        </w:tc>
      </w:tr>
    </w:tbl>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7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56"/>
        <w:gridCol w:w="756"/>
        <w:gridCol w:w="592"/>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1.70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1.75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1.85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1.90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1.95</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2.03</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2.21</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w:t>
            </w:r>
          </w:p>
        </w:tc>
      </w:tr>
    </w:tbl>
    <w:p w:rsidR="00791238" w:rsidRPr="00791238" w:rsidRDefault="00791238" w:rsidP="00791238">
      <w:pPr>
        <w:spacing w:after="0" w:line="240" w:lineRule="auto"/>
        <w:ind w:left="708"/>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 Yarışmalarda sırıkla atlama </w:t>
      </w:r>
      <w:proofErr w:type="gramStart"/>
      <w:r w:rsidRPr="00791238">
        <w:rPr>
          <w:rFonts w:ascii="Times New Roman" w:eastAsia="Times New Roman" w:hAnsi="Times New Roman" w:cs="Times New Roman"/>
          <w:color w:val="000000"/>
          <w:sz w:val="24"/>
          <w:szCs w:val="24"/>
          <w:lang w:eastAsia="tr-TR"/>
        </w:rPr>
        <w:t>branşının</w:t>
      </w:r>
      <w:proofErr w:type="gramEnd"/>
      <w:r w:rsidRPr="00791238">
        <w:rPr>
          <w:rFonts w:ascii="Times New Roman" w:eastAsia="Times New Roman" w:hAnsi="Times New Roman" w:cs="Times New Roman"/>
          <w:color w:val="000000"/>
          <w:sz w:val="24"/>
          <w:szCs w:val="24"/>
          <w:lang w:eastAsia="tr-TR"/>
        </w:rPr>
        <w:t xml:space="preserve"> başlangıç ve ara yükseklikleri aşağıdaki gibi uygulanacaktır.</w:t>
      </w: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7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1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2.20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2.30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2.50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2.60</w:t>
            </w:r>
          </w:p>
        </w:tc>
        <w:tc>
          <w:tcPr>
            <w:tcW w:w="71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3.30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3.35</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7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56"/>
        <w:gridCol w:w="756"/>
        <w:gridCol w:w="756"/>
        <w:gridCol w:w="756"/>
        <w:gridCol w:w="756"/>
        <w:gridCol w:w="712"/>
        <w:gridCol w:w="756"/>
        <w:gridCol w:w="756"/>
        <w:gridCol w:w="592"/>
      </w:tblGrid>
      <w:tr w:rsidR="00791238" w:rsidRPr="00791238" w:rsidTr="00D3286A">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3.20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3.60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3.80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3.90</w:t>
            </w:r>
          </w:p>
        </w:tc>
        <w:tc>
          <w:tcPr>
            <w:tcW w:w="71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4.40</w:t>
            </w:r>
          </w:p>
        </w:tc>
        <w:tc>
          <w:tcPr>
            <w:tcW w:w="756"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4.45</w:t>
            </w:r>
          </w:p>
        </w:tc>
        <w:tc>
          <w:tcPr>
            <w:tcW w:w="59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Engelli koşularda uygulanan ölçüler aşağıdadır;</w:t>
      </w: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ENGELLİ KOŞULARDA UYGULANAN ÖLÇÜLER</w:t>
      </w:r>
    </w:p>
    <w:p w:rsidR="00791238" w:rsidRPr="00791238" w:rsidRDefault="00791238" w:rsidP="00791238">
      <w:pPr>
        <w:spacing w:after="0" w:line="240" w:lineRule="auto"/>
        <w:rPr>
          <w:rFonts w:ascii="Times New Roman" w:eastAsia="Times New Roman" w:hAnsi="Times New Roman" w:cs="Times New Roman"/>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KADINLAR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3"/>
        <w:gridCol w:w="1239"/>
        <w:gridCol w:w="1812"/>
        <w:gridCol w:w="1164"/>
        <w:gridCol w:w="1134"/>
        <w:gridCol w:w="1134"/>
        <w:gridCol w:w="1134"/>
      </w:tblGrid>
      <w:tr w:rsidR="00791238" w:rsidRPr="00791238" w:rsidTr="00D3286A">
        <w:trPr>
          <w:trHeight w:val="571"/>
        </w:trPr>
        <w:tc>
          <w:tcPr>
            <w:tcW w:w="1563"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239"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MESAFE</w:t>
            </w:r>
          </w:p>
        </w:tc>
        <w:tc>
          <w:tcPr>
            <w:tcW w:w="1812"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YÜKSEKLİĞİ</w:t>
            </w:r>
          </w:p>
        </w:tc>
        <w:tc>
          <w:tcPr>
            <w:tcW w:w="1164" w:type="dxa"/>
            <w:vAlign w:val="center"/>
          </w:tcPr>
          <w:p w:rsidR="00791238" w:rsidRPr="00791238" w:rsidRDefault="00791238" w:rsidP="00791238">
            <w:pPr>
              <w:spacing w:after="0" w:line="240" w:lineRule="auto"/>
              <w:ind w:left="-7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1.ENGEL</w:t>
            </w:r>
          </w:p>
        </w:tc>
        <w:tc>
          <w:tcPr>
            <w:tcW w:w="1134" w:type="dxa"/>
            <w:vAlign w:val="center"/>
          </w:tcPr>
          <w:p w:rsidR="00791238" w:rsidRPr="00791238" w:rsidRDefault="00791238" w:rsidP="00791238">
            <w:pPr>
              <w:spacing w:after="0" w:line="240" w:lineRule="auto"/>
              <w:ind w:left="-10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ARASI</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SON 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SAYISI</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84.0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13.00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8.50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10.50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76.2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3000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76.2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28 kuru</w:t>
            </w:r>
          </w:p>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 sulu</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ERKEKLER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3"/>
        <w:gridCol w:w="1239"/>
        <w:gridCol w:w="1812"/>
        <w:gridCol w:w="1164"/>
        <w:gridCol w:w="1134"/>
        <w:gridCol w:w="1134"/>
        <w:gridCol w:w="1134"/>
      </w:tblGrid>
      <w:tr w:rsidR="00791238" w:rsidRPr="00791238" w:rsidTr="00D3286A">
        <w:trPr>
          <w:trHeight w:val="571"/>
        </w:trPr>
        <w:tc>
          <w:tcPr>
            <w:tcW w:w="1563"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239"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MESAFE</w:t>
            </w:r>
          </w:p>
        </w:tc>
        <w:tc>
          <w:tcPr>
            <w:tcW w:w="1812"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YÜKSEKLİĞİ</w:t>
            </w:r>
          </w:p>
        </w:tc>
        <w:tc>
          <w:tcPr>
            <w:tcW w:w="1164" w:type="dxa"/>
            <w:vAlign w:val="center"/>
          </w:tcPr>
          <w:p w:rsidR="00791238" w:rsidRPr="00791238" w:rsidRDefault="00791238" w:rsidP="00791238">
            <w:pPr>
              <w:spacing w:after="0" w:line="240" w:lineRule="auto"/>
              <w:ind w:left="-78"/>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1.ENGEL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ARASI</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SON ENGEL</w:t>
            </w:r>
          </w:p>
        </w:tc>
        <w:tc>
          <w:tcPr>
            <w:tcW w:w="1134" w:type="dxa"/>
            <w:vAlign w:val="center"/>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ENGEL SAYISI</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110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106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13.72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14.02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35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40 m.</w:t>
            </w: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10 adet</w:t>
            </w:r>
          </w:p>
        </w:tc>
      </w:tr>
      <w:tr w:rsidR="00791238" w:rsidRPr="00791238" w:rsidTr="00D3286A">
        <w:trPr>
          <w:trHeight w:val="547"/>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239"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3000 m.</w:t>
            </w:r>
          </w:p>
        </w:tc>
        <w:tc>
          <w:tcPr>
            <w:tcW w:w="1812"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91.4 cm.</w:t>
            </w:r>
          </w:p>
        </w:tc>
        <w:tc>
          <w:tcPr>
            <w:tcW w:w="116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p>
        </w:tc>
        <w:tc>
          <w:tcPr>
            <w:tcW w:w="1134"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28 kuru</w:t>
            </w:r>
          </w:p>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 sulu</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numPr>
          <w:ilvl w:val="0"/>
          <w:numId w:val="1"/>
        </w:numPr>
        <w:tabs>
          <w:tab w:val="num" w:pos="0"/>
          <w:tab w:val="left" w:pos="426"/>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Atma </w:t>
      </w:r>
      <w:proofErr w:type="gramStart"/>
      <w:r w:rsidRPr="00791238">
        <w:rPr>
          <w:rFonts w:ascii="Times New Roman" w:eastAsia="Times New Roman" w:hAnsi="Times New Roman" w:cs="Times New Roman"/>
          <w:color w:val="000000"/>
          <w:sz w:val="24"/>
          <w:szCs w:val="24"/>
          <w:lang w:eastAsia="tr-TR"/>
        </w:rPr>
        <w:t>branşlarında</w:t>
      </w:r>
      <w:proofErr w:type="gramEnd"/>
      <w:r w:rsidRPr="00791238">
        <w:rPr>
          <w:rFonts w:ascii="Times New Roman" w:eastAsia="Times New Roman" w:hAnsi="Times New Roman" w:cs="Times New Roman"/>
          <w:color w:val="000000"/>
          <w:sz w:val="24"/>
          <w:szCs w:val="24"/>
          <w:lang w:eastAsia="tr-TR"/>
        </w:rPr>
        <w:t xml:space="preserve"> uygulanacak olan kilo ölçüleri aşağıdadır;</w:t>
      </w: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p>
    <w:p w:rsidR="009E62B8" w:rsidRDefault="009E62B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ATMA BRANŞLARINDA UYGULANAN KİLOLAR</w:t>
      </w:r>
    </w:p>
    <w:p w:rsidR="009E62B8" w:rsidRDefault="009E62B8" w:rsidP="00791238">
      <w:pPr>
        <w:spacing w:after="0" w:line="240" w:lineRule="auto"/>
        <w:jc w:val="center"/>
        <w:rPr>
          <w:rFonts w:ascii="Times New Roman" w:eastAsia="Times New Roman" w:hAnsi="Times New Roman" w:cs="Times New Roman"/>
          <w:b/>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KADINLAR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3"/>
        <w:gridCol w:w="1123"/>
        <w:gridCol w:w="897"/>
        <w:gridCol w:w="1056"/>
        <w:gridCol w:w="1016"/>
      </w:tblGrid>
      <w:tr w:rsidR="00791238" w:rsidRPr="00791238" w:rsidTr="00D3286A">
        <w:trPr>
          <w:trHeight w:val="276"/>
          <w:jc w:val="center"/>
        </w:trPr>
        <w:tc>
          <w:tcPr>
            <w:tcW w:w="156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GÜLLE</w:t>
            </w:r>
          </w:p>
        </w:tc>
        <w:tc>
          <w:tcPr>
            <w:tcW w:w="89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DİSK</w:t>
            </w:r>
          </w:p>
        </w:tc>
        <w:tc>
          <w:tcPr>
            <w:tcW w:w="1056"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ÇEKİÇ</w:t>
            </w:r>
          </w:p>
        </w:tc>
        <w:tc>
          <w:tcPr>
            <w:tcW w:w="1016"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CİRİT</w:t>
            </w:r>
          </w:p>
        </w:tc>
      </w:tr>
      <w:tr w:rsidR="00791238" w:rsidRPr="00791238" w:rsidTr="00D3286A">
        <w:trPr>
          <w:trHeight w:val="341"/>
          <w:jc w:val="center"/>
        </w:trPr>
        <w:tc>
          <w:tcPr>
            <w:tcW w:w="156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lastRenderedPageBreak/>
              <w:t>BÜYÜK</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 kg.</w:t>
            </w:r>
          </w:p>
        </w:tc>
        <w:tc>
          <w:tcPr>
            <w:tcW w:w="89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1 kg.</w:t>
            </w:r>
          </w:p>
        </w:tc>
        <w:tc>
          <w:tcPr>
            <w:tcW w:w="1056"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4 kg.</w:t>
            </w:r>
          </w:p>
        </w:tc>
        <w:tc>
          <w:tcPr>
            <w:tcW w:w="1016"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600 gr.</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ERKEKLER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1177"/>
        <w:gridCol w:w="923"/>
        <w:gridCol w:w="1123"/>
        <w:gridCol w:w="1030"/>
      </w:tblGrid>
      <w:tr w:rsidR="00791238" w:rsidRPr="00791238" w:rsidTr="00D3286A">
        <w:trPr>
          <w:trHeight w:val="231"/>
          <w:jc w:val="center"/>
        </w:trPr>
        <w:tc>
          <w:tcPr>
            <w:tcW w:w="165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KATEGORİ</w:t>
            </w:r>
          </w:p>
        </w:tc>
        <w:tc>
          <w:tcPr>
            <w:tcW w:w="1177"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GÜLLE</w:t>
            </w:r>
          </w:p>
        </w:tc>
        <w:tc>
          <w:tcPr>
            <w:tcW w:w="9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DİSK</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ÇEKİÇ</w:t>
            </w:r>
          </w:p>
        </w:tc>
        <w:tc>
          <w:tcPr>
            <w:tcW w:w="1030" w:type="dxa"/>
          </w:tcPr>
          <w:p w:rsidR="00791238" w:rsidRPr="00791238" w:rsidRDefault="00791238" w:rsidP="00791238">
            <w:pPr>
              <w:spacing w:after="0" w:line="240" w:lineRule="auto"/>
              <w:jc w:val="center"/>
              <w:rPr>
                <w:rFonts w:ascii="Times New Roman" w:eastAsia="Times New Roman" w:hAnsi="Times New Roman" w:cs="Times New Roman"/>
                <w:b/>
                <w:sz w:val="24"/>
                <w:szCs w:val="24"/>
                <w:lang w:eastAsia="tr-TR"/>
              </w:rPr>
            </w:pPr>
            <w:r w:rsidRPr="00791238">
              <w:rPr>
                <w:rFonts w:ascii="Times New Roman" w:eastAsia="Times New Roman" w:hAnsi="Times New Roman" w:cs="Times New Roman"/>
                <w:b/>
                <w:sz w:val="24"/>
                <w:szCs w:val="24"/>
                <w:lang w:eastAsia="tr-TR"/>
              </w:rPr>
              <w:t>CİRİT</w:t>
            </w:r>
          </w:p>
        </w:tc>
      </w:tr>
      <w:tr w:rsidR="00791238" w:rsidRPr="00791238" w:rsidTr="00D3286A">
        <w:trPr>
          <w:trHeight w:val="298"/>
          <w:jc w:val="center"/>
        </w:trPr>
        <w:tc>
          <w:tcPr>
            <w:tcW w:w="165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BÜYÜK</w:t>
            </w:r>
          </w:p>
        </w:tc>
        <w:tc>
          <w:tcPr>
            <w:tcW w:w="1177"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7.26 kg.</w:t>
            </w:r>
          </w:p>
        </w:tc>
        <w:tc>
          <w:tcPr>
            <w:tcW w:w="9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2 kg.</w:t>
            </w:r>
          </w:p>
        </w:tc>
        <w:tc>
          <w:tcPr>
            <w:tcW w:w="1123"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7.26 kg.</w:t>
            </w:r>
          </w:p>
        </w:tc>
        <w:tc>
          <w:tcPr>
            <w:tcW w:w="1030" w:type="dxa"/>
          </w:tcPr>
          <w:p w:rsidR="00791238" w:rsidRPr="00791238" w:rsidRDefault="00791238" w:rsidP="00791238">
            <w:pPr>
              <w:spacing w:after="0" w:line="240" w:lineRule="auto"/>
              <w:jc w:val="center"/>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800 gr.</w:t>
            </w:r>
          </w:p>
        </w:tc>
      </w:tr>
    </w:tbl>
    <w:p w:rsidR="00791238" w:rsidRPr="00791238" w:rsidRDefault="00791238" w:rsidP="00791238">
      <w:pPr>
        <w:tabs>
          <w:tab w:val="left" w:pos="426"/>
        </w:tabs>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MALİ KONULAR</w:t>
      </w:r>
    </w:p>
    <w:p w:rsidR="00791238" w:rsidRPr="00791238" w:rsidRDefault="00791238" w:rsidP="00791238">
      <w:pPr>
        <w:spacing w:after="0" w:line="240" w:lineRule="auto"/>
        <w:ind w:left="705"/>
        <w:rPr>
          <w:rFonts w:ascii="Times New Roman" w:eastAsia="Times New Roman" w:hAnsi="Times New Roman" w:cs="Times New Roman"/>
          <w:i/>
          <w:color w:val="000000"/>
          <w:sz w:val="24"/>
          <w:szCs w:val="24"/>
          <w:u w:val="single"/>
          <w:lang w:eastAsia="tr-TR"/>
        </w:rPr>
      </w:pPr>
      <w:r w:rsidRPr="00791238">
        <w:rPr>
          <w:rFonts w:ascii="Times New Roman" w:eastAsia="Times New Roman" w:hAnsi="Times New Roman" w:cs="Times New Roman"/>
          <w:i/>
          <w:sz w:val="24"/>
          <w:szCs w:val="24"/>
          <w:u w:val="single"/>
          <w:lang w:eastAsia="tr-TR"/>
        </w:rPr>
        <w:t xml:space="preserve"> </w:t>
      </w:r>
    </w:p>
    <w:p w:rsidR="00791238" w:rsidRPr="00791238" w:rsidRDefault="00791238" w:rsidP="00791238">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color w:val="000000"/>
          <w:sz w:val="24"/>
          <w:szCs w:val="24"/>
          <w:lang w:eastAsia="tr-TR"/>
        </w:rPr>
        <w:t>Atletizm</w:t>
      </w:r>
      <w:r w:rsidRPr="00791238">
        <w:rPr>
          <w:rFonts w:ascii="Times New Roman" w:eastAsia="Times New Roman" w:hAnsi="Times New Roman" w:cs="Times New Roman"/>
          <w:color w:val="000000"/>
          <w:lang w:eastAsia="tr-TR"/>
        </w:rPr>
        <w:t xml:space="preserve"> 1</w:t>
      </w:r>
      <w:r w:rsidRPr="00791238">
        <w:rPr>
          <w:rFonts w:ascii="Times New Roman" w:eastAsia="Times New Roman" w:hAnsi="Times New Roman" w:cs="Times New Roman"/>
          <w:color w:val="000000"/>
          <w:sz w:val="24"/>
          <w:szCs w:val="24"/>
          <w:lang w:eastAsia="tr-TR"/>
        </w:rPr>
        <w:t>.Lig yarışmalarında 1. Kademe de sıralamada ilk 8 takım içerisinde yer alan kulüplere harcırah ödemesi yapılacaktır.  (2 kademe) tüm kademelerde (yarışmanın y</w:t>
      </w:r>
      <w:r w:rsidR="00A35D9E">
        <w:rPr>
          <w:rFonts w:ascii="Times New Roman" w:eastAsia="Times New Roman" w:hAnsi="Times New Roman" w:cs="Times New Roman"/>
          <w:color w:val="000000"/>
          <w:sz w:val="24"/>
          <w:szCs w:val="24"/>
          <w:lang w:eastAsia="tr-TR"/>
        </w:rPr>
        <w:t>apıldığı ilin takımları hariç) 8</w:t>
      </w:r>
      <w:r w:rsidRPr="00791238">
        <w:rPr>
          <w:rFonts w:ascii="Times New Roman" w:eastAsia="Times New Roman" w:hAnsi="Times New Roman" w:cs="Times New Roman"/>
          <w:color w:val="000000"/>
          <w:sz w:val="24"/>
          <w:szCs w:val="24"/>
          <w:lang w:eastAsia="tr-TR"/>
        </w:rPr>
        <w:t xml:space="preserve"> takımın yasal harcırahları Tü</w:t>
      </w:r>
      <w:r w:rsidRPr="00791238">
        <w:rPr>
          <w:rFonts w:ascii="Times New Roman" w:eastAsia="Times New Roman" w:hAnsi="Times New Roman" w:cs="Times New Roman"/>
          <w:sz w:val="24"/>
          <w:szCs w:val="24"/>
          <w:lang w:eastAsia="tr-TR"/>
        </w:rPr>
        <w:t xml:space="preserve">rkiye </w:t>
      </w:r>
      <w:r w:rsidRPr="00791238">
        <w:rPr>
          <w:rFonts w:ascii="Times New Roman" w:eastAsia="Times New Roman" w:hAnsi="Times New Roman" w:cs="Times New Roman"/>
          <w:color w:val="000000"/>
          <w:sz w:val="24"/>
          <w:szCs w:val="24"/>
          <w:lang w:eastAsia="tr-TR"/>
        </w:rPr>
        <w:t>Atletizm Federasyonu Başkanlığı tarafından ödenecektir.</w:t>
      </w:r>
    </w:p>
    <w:p w:rsidR="00791238" w:rsidRPr="00791238" w:rsidRDefault="00791238" w:rsidP="00791238">
      <w:pPr>
        <w:tabs>
          <w:tab w:val="num" w:pos="0"/>
        </w:tabs>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2"/>
        </w:numPr>
        <w:tabs>
          <w:tab w:val="clear" w:pos="360"/>
          <w:tab w:val="num" w:pos="0"/>
          <w:tab w:val="num"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 xml:space="preserve">Harcırah ödemeleri; kadın takımlarının 17 sporcu, 1 temsilci, 3 </w:t>
      </w:r>
      <w:proofErr w:type="gramStart"/>
      <w:r w:rsidRPr="00791238">
        <w:rPr>
          <w:rFonts w:ascii="Times New Roman" w:eastAsia="Times New Roman" w:hAnsi="Times New Roman" w:cs="Times New Roman"/>
          <w:sz w:val="24"/>
          <w:szCs w:val="24"/>
          <w:lang w:eastAsia="tr-TR"/>
        </w:rPr>
        <w:t>antrenör</w:t>
      </w:r>
      <w:proofErr w:type="gramEnd"/>
      <w:r w:rsidRPr="00791238">
        <w:rPr>
          <w:rFonts w:ascii="Times New Roman" w:eastAsia="Times New Roman" w:hAnsi="Times New Roman" w:cs="Times New Roman"/>
          <w:sz w:val="24"/>
          <w:szCs w:val="24"/>
          <w:lang w:eastAsia="tr-TR"/>
        </w:rPr>
        <w:t xml:space="preserve"> olmak üzere toplam 21 kişinin, erkek takımlarının 17 sporcu,1 temsilci, 3 antrenör olmak üzere toplam 21 kişinin kanuni harcırahları yarışmaya katılmak şartıyla Türkiye Atletizm Federasyonu Başkanlığı tarafından ödenecektir. </w:t>
      </w:r>
    </w:p>
    <w:p w:rsidR="00791238" w:rsidRPr="00791238" w:rsidRDefault="00791238" w:rsidP="00791238">
      <w:pPr>
        <w:spacing w:after="0" w:line="240" w:lineRule="auto"/>
        <w:jc w:val="both"/>
        <w:rPr>
          <w:rFonts w:ascii="Times New Roman" w:eastAsia="Times New Roman" w:hAnsi="Times New Roman" w:cs="Times New Roman"/>
          <w:sz w:val="24"/>
          <w:szCs w:val="24"/>
          <w:lang w:eastAsia="tr-TR"/>
        </w:rPr>
      </w:pPr>
    </w:p>
    <w:p w:rsidR="00791238" w:rsidRPr="00791238" w:rsidRDefault="00791238" w:rsidP="00791238">
      <w:pPr>
        <w:numPr>
          <w:ilvl w:val="0"/>
          <w:numId w:val="2"/>
        </w:numPr>
        <w:tabs>
          <w:tab w:val="clear" w:pos="360"/>
          <w:tab w:val="num" w:pos="0"/>
          <w:tab w:val="left" w:pos="284"/>
        </w:tabs>
        <w:spacing w:after="60" w:line="240" w:lineRule="auto"/>
        <w:jc w:val="both"/>
        <w:outlineLvl w:val="1"/>
        <w:rPr>
          <w:rFonts w:ascii="Arial" w:eastAsia="Times New Roman" w:hAnsi="Arial" w:cs="Times New Roman"/>
          <w:bCs/>
          <w:color w:val="000000"/>
          <w:sz w:val="24"/>
          <w:szCs w:val="24"/>
          <w:lang/>
        </w:rPr>
      </w:pPr>
      <w:r w:rsidRPr="00791238">
        <w:rPr>
          <w:rFonts w:ascii="Times New Roman" w:eastAsia="Times New Roman" w:hAnsi="Times New Roman" w:cs="Times New Roman"/>
          <w:bCs/>
          <w:color w:val="000000"/>
          <w:sz w:val="24"/>
          <w:szCs w:val="24"/>
          <w:lang/>
        </w:rPr>
        <w:t xml:space="preserve">Teknik toplantıya mazeretli dahi olsa katılmayan takımlar yarışmaya alınmayacaktır. </w:t>
      </w:r>
    </w:p>
    <w:p w:rsidR="00791238" w:rsidRPr="00791238" w:rsidRDefault="00791238" w:rsidP="00791238">
      <w:pPr>
        <w:numPr>
          <w:ilvl w:val="0"/>
          <w:numId w:val="2"/>
        </w:numPr>
        <w:tabs>
          <w:tab w:val="clear" w:pos="360"/>
          <w:tab w:val="num" w:pos="0"/>
          <w:tab w:val="num" w:pos="284"/>
        </w:tabs>
        <w:spacing w:after="60" w:line="240" w:lineRule="auto"/>
        <w:jc w:val="both"/>
        <w:outlineLvl w:val="1"/>
        <w:rPr>
          <w:rFonts w:ascii="Arial" w:eastAsia="Times New Roman" w:hAnsi="Arial" w:cs="Times New Roman"/>
          <w:sz w:val="24"/>
          <w:szCs w:val="24"/>
          <w:lang/>
        </w:rPr>
      </w:pPr>
      <w:r w:rsidRPr="00791238">
        <w:rPr>
          <w:rFonts w:ascii="Times New Roman" w:eastAsia="Times New Roman" w:hAnsi="Times New Roman" w:cs="Times New Roman"/>
          <w:sz w:val="24"/>
          <w:szCs w:val="24"/>
          <w:lang/>
        </w:rPr>
        <w:t xml:space="preserve">Yarışmaya iştirak edecek kafilelere yapılacak otobüs ödemelerinde Federasyonumuzun </w:t>
      </w:r>
      <w:r w:rsidRPr="00791238">
        <w:rPr>
          <w:rFonts w:ascii="Times New Roman" w:eastAsia="Times New Roman" w:hAnsi="Times New Roman" w:cs="Times New Roman"/>
          <w:sz w:val="24"/>
          <w:szCs w:val="24"/>
          <w:lang/>
        </w:rPr>
        <w:t>02.01.2014</w:t>
      </w:r>
      <w:r w:rsidRPr="00791238">
        <w:rPr>
          <w:rFonts w:ascii="Times New Roman" w:eastAsia="Times New Roman" w:hAnsi="Times New Roman" w:cs="Times New Roman"/>
          <w:sz w:val="24"/>
          <w:szCs w:val="24"/>
          <w:lang/>
        </w:rPr>
        <w:t xml:space="preserve"> tarih ve </w:t>
      </w:r>
      <w:r w:rsidRPr="00791238">
        <w:rPr>
          <w:rFonts w:ascii="Times New Roman" w:eastAsia="Times New Roman" w:hAnsi="Times New Roman" w:cs="Times New Roman"/>
          <w:sz w:val="24"/>
          <w:szCs w:val="24"/>
          <w:lang/>
        </w:rPr>
        <w:t>14</w:t>
      </w:r>
      <w:r w:rsidRPr="00791238">
        <w:rPr>
          <w:rFonts w:ascii="Times New Roman" w:eastAsia="Times New Roman" w:hAnsi="Times New Roman" w:cs="Times New Roman"/>
          <w:sz w:val="24"/>
          <w:szCs w:val="24"/>
          <w:lang/>
        </w:rPr>
        <w:t xml:space="preserve"> sayılı yazı ile illerden istemiş olduğu uygulamadaki en son rayiç bedelleri dikkate alınacaktır.</w:t>
      </w:r>
    </w:p>
    <w:p w:rsidR="00791238" w:rsidRPr="00791238" w:rsidRDefault="00791238" w:rsidP="00791238">
      <w:pPr>
        <w:tabs>
          <w:tab w:val="num" w:pos="0"/>
          <w:tab w:val="left" w:pos="284"/>
        </w:tabs>
        <w:spacing w:after="60" w:line="240" w:lineRule="auto"/>
        <w:jc w:val="both"/>
        <w:outlineLvl w:val="1"/>
        <w:rPr>
          <w:rFonts w:ascii="Arial" w:eastAsia="Times New Roman" w:hAnsi="Arial" w:cs="Times New Roman"/>
          <w:sz w:val="24"/>
          <w:szCs w:val="24"/>
          <w:lang/>
        </w:rPr>
      </w:pPr>
    </w:p>
    <w:p w:rsidR="00791238" w:rsidRPr="00791238" w:rsidRDefault="00791238" w:rsidP="00791238">
      <w:pPr>
        <w:numPr>
          <w:ilvl w:val="0"/>
          <w:numId w:val="2"/>
        </w:numPr>
        <w:tabs>
          <w:tab w:val="clear" w:pos="360"/>
          <w:tab w:val="num" w:pos="0"/>
          <w:tab w:val="left" w:pos="284"/>
        </w:tabs>
        <w:spacing w:after="0" w:line="240" w:lineRule="auto"/>
        <w:jc w:val="both"/>
        <w:rPr>
          <w:rFonts w:ascii="Times New Roman" w:eastAsia="Times New Roman" w:hAnsi="Times New Roman" w:cs="Times New Roman"/>
          <w:sz w:val="24"/>
          <w:szCs w:val="24"/>
          <w:lang w:eastAsia="tr-TR"/>
        </w:rPr>
      </w:pPr>
      <w:r w:rsidRPr="00791238">
        <w:rPr>
          <w:rFonts w:ascii="Times New Roman" w:eastAsia="Times New Roman" w:hAnsi="Times New Roman" w:cs="Times New Roman"/>
          <w:sz w:val="24"/>
          <w:szCs w:val="24"/>
          <w:lang w:eastAsia="tr-TR"/>
        </w:rPr>
        <w:t>Finalde ilk 3 sırayı alacak Kadın ve Erkek takımlarına kupaları Atletizm Federasyonu Başkanlığı tarafından verilecektir.</w:t>
      </w: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b/>
          <w:color w:val="000000"/>
          <w:sz w:val="24"/>
          <w:szCs w:val="24"/>
          <w:u w:val="single"/>
          <w:lang w:eastAsia="tr-TR"/>
        </w:rPr>
      </w:pPr>
    </w:p>
    <w:p w:rsidR="00791238" w:rsidRPr="00791238" w:rsidRDefault="00791238" w:rsidP="00791238">
      <w:pPr>
        <w:spacing w:after="0" w:line="240" w:lineRule="auto"/>
        <w:ind w:left="720"/>
        <w:jc w:val="center"/>
        <w:rPr>
          <w:rFonts w:ascii="Times New Roman" w:eastAsia="Times New Roman" w:hAnsi="Times New Roman" w:cs="Times New Roman"/>
          <w:b/>
          <w:color w:val="000000"/>
          <w:sz w:val="24"/>
          <w:szCs w:val="24"/>
          <w:u w:val="single"/>
          <w:lang w:eastAsia="tr-TR"/>
        </w:rPr>
      </w:pPr>
      <w:r w:rsidRPr="00791238">
        <w:rPr>
          <w:rFonts w:ascii="Times New Roman" w:eastAsia="Times New Roman" w:hAnsi="Times New Roman" w:cs="Times New Roman"/>
          <w:b/>
          <w:color w:val="000000"/>
          <w:sz w:val="24"/>
          <w:szCs w:val="24"/>
          <w:u w:val="single"/>
          <w:lang w:eastAsia="tr-TR"/>
        </w:rPr>
        <w:t>1.LİG YARIŞMALARINDAKİ BRANŞLAR</w:t>
      </w:r>
    </w:p>
    <w:p w:rsidR="00791238" w:rsidRPr="00791238" w:rsidRDefault="00791238" w:rsidP="00791238">
      <w:pPr>
        <w:numPr>
          <w:ilvl w:val="0"/>
          <w:numId w:val="4"/>
        </w:numPr>
        <w:tabs>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Yarışmalar iki günlük program ile bu statüde yayınlanan program ile yapılacaktır. </w:t>
      </w:r>
      <w:r w:rsidRPr="00791238">
        <w:rPr>
          <w:rFonts w:ascii="Times New Roman" w:eastAsia="Times New Roman" w:hAnsi="Times New Roman" w:cs="Times New Roman"/>
          <w:color w:val="000000"/>
          <w:sz w:val="24"/>
          <w:szCs w:val="24"/>
          <w:lang w:eastAsia="tr-TR"/>
        </w:rPr>
        <w:tab/>
      </w:r>
    </w:p>
    <w:p w:rsidR="00791238" w:rsidRPr="00791238" w:rsidRDefault="00791238" w:rsidP="00791238">
      <w:pPr>
        <w:numPr>
          <w:ilvl w:val="0"/>
          <w:numId w:val="4"/>
        </w:numPr>
        <w:tabs>
          <w:tab w:val="left" w:pos="284"/>
        </w:tabs>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Teknik delegenin onayı olmadan yerel organizasyon komitesi tarafından programda bir değişiklik yapılamaz.</w:t>
      </w:r>
    </w:p>
    <w:p w:rsidR="00791238" w:rsidRPr="00791238" w:rsidRDefault="00791238" w:rsidP="00791238">
      <w:pPr>
        <w:spacing w:after="0" w:line="240" w:lineRule="auto"/>
        <w:ind w:left="360"/>
        <w:jc w:val="both"/>
        <w:rPr>
          <w:rFonts w:ascii="Arial Black" w:eastAsia="Times New Roman" w:hAnsi="Arial Black" w:cs="Times New Roman"/>
          <w:color w:val="FF0000"/>
          <w:sz w:val="24"/>
          <w:szCs w:val="24"/>
          <w:lang w:eastAsia="tr-TR"/>
        </w:rPr>
      </w:pPr>
      <w:r w:rsidRPr="00791238">
        <w:rPr>
          <w:rFonts w:ascii="Arial Black" w:eastAsia="Times New Roman" w:hAnsi="Arial Black" w:cs="Times New Roman"/>
          <w:color w:val="FF0000"/>
          <w:sz w:val="24"/>
          <w:szCs w:val="24"/>
          <w:lang w:eastAsia="tr-TR"/>
        </w:rPr>
        <w:t xml:space="preserve">  </w:t>
      </w:r>
      <w:r w:rsidRPr="00791238">
        <w:rPr>
          <w:rFonts w:ascii="Arial Black" w:eastAsia="Times New Roman" w:hAnsi="Arial Black" w:cs="Times New Roman"/>
          <w:color w:val="FF0000"/>
          <w:sz w:val="24"/>
          <w:szCs w:val="24"/>
          <w:lang w:eastAsia="tr-TR"/>
        </w:rPr>
        <w:tab/>
        <w:t xml:space="preserve">    </w:t>
      </w: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Arial Black" w:eastAsia="Times New Roman" w:hAnsi="Arial Black" w:cs="Times New Roman"/>
          <w:color w:val="FF0000"/>
          <w:sz w:val="24"/>
          <w:szCs w:val="24"/>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KADINLAR</w:t>
      </w: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7"/>
        <w:gridCol w:w="3002"/>
      </w:tblGrid>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1. GÜN</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2. GÜN</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100 metre </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800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1500 metre</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 engelli</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5000 metre</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100 metre engelli</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 engelli</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lastRenderedPageBreak/>
              <w:t>Gülle atma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Disk atma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Çekiç atma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Cirit atma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Üç adım atlama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Uzun atlama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Sırıkla atlama</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Yüksek atlama</w:t>
            </w:r>
          </w:p>
        </w:tc>
      </w:tr>
      <w:tr w:rsidR="00791238" w:rsidRPr="00791238" w:rsidTr="00D3286A">
        <w:trPr>
          <w:jc w:val="center"/>
        </w:trPr>
        <w:tc>
          <w:tcPr>
            <w:tcW w:w="2707"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4x100 metre bayrak</w:t>
            </w:r>
          </w:p>
        </w:tc>
        <w:tc>
          <w:tcPr>
            <w:tcW w:w="30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4x400 metre bayrak</w:t>
            </w:r>
          </w:p>
        </w:tc>
      </w:tr>
    </w:tbl>
    <w:p w:rsidR="00791238" w:rsidRPr="00791238" w:rsidRDefault="00791238" w:rsidP="00791238">
      <w:pPr>
        <w:spacing w:after="0" w:line="240" w:lineRule="auto"/>
        <w:ind w:firstLine="360"/>
        <w:jc w:val="both"/>
        <w:rPr>
          <w:rFonts w:ascii="Times New Roman" w:eastAsia="Times New Roman" w:hAnsi="Times New Roman" w:cs="Times New Roman"/>
          <w:color w:val="000000"/>
          <w:sz w:val="24"/>
          <w:szCs w:val="24"/>
          <w:lang w:eastAsia="tr-TR"/>
        </w:rPr>
      </w:pPr>
    </w:p>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ERKEKLER</w:t>
      </w: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902"/>
      </w:tblGrid>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1. GÜN</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b/>
                <w:color w:val="000000"/>
                <w:sz w:val="24"/>
                <w:szCs w:val="24"/>
                <w:lang w:eastAsia="tr-TR"/>
              </w:rPr>
            </w:pPr>
            <w:r w:rsidRPr="00791238">
              <w:rPr>
                <w:rFonts w:ascii="Times New Roman" w:eastAsia="Times New Roman" w:hAnsi="Times New Roman" w:cs="Times New Roman"/>
                <w:b/>
                <w:color w:val="000000"/>
                <w:sz w:val="24"/>
                <w:szCs w:val="24"/>
                <w:lang w:eastAsia="tr-TR"/>
              </w:rPr>
              <w:t>2. GÜN</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100 metre </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200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800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1500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5000 metre</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3000 metre engelli</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110 metre engelli</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 xml:space="preserve">400 metre engelli </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Gülle atma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Disk atma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Çekiç atma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Cirit atma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Uzun atlama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Üç adım atlama</w:t>
            </w:r>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Yüksek atlama</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proofErr w:type="gramStart"/>
            <w:r w:rsidRPr="00791238">
              <w:rPr>
                <w:rFonts w:ascii="Times New Roman" w:eastAsia="Times New Roman" w:hAnsi="Times New Roman" w:cs="Times New Roman"/>
                <w:color w:val="000000"/>
                <w:sz w:val="24"/>
                <w:szCs w:val="24"/>
                <w:lang w:eastAsia="tr-TR"/>
              </w:rPr>
              <w:t>Sırıkla  atlama</w:t>
            </w:r>
            <w:proofErr w:type="gramEnd"/>
          </w:p>
        </w:tc>
      </w:tr>
      <w:tr w:rsidR="00791238" w:rsidRPr="00791238" w:rsidTr="00D3286A">
        <w:trPr>
          <w:jc w:val="center"/>
        </w:trPr>
        <w:tc>
          <w:tcPr>
            <w:tcW w:w="2660"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4x100 metre bayrak</w:t>
            </w:r>
          </w:p>
        </w:tc>
        <w:tc>
          <w:tcPr>
            <w:tcW w:w="2902" w:type="dxa"/>
          </w:tcPr>
          <w:p w:rsidR="00791238" w:rsidRPr="00791238" w:rsidRDefault="00791238" w:rsidP="00791238">
            <w:pPr>
              <w:spacing w:after="0" w:line="240" w:lineRule="auto"/>
              <w:jc w:val="center"/>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4x400 metre bayrak</w:t>
            </w:r>
          </w:p>
        </w:tc>
      </w:tr>
    </w:tbl>
    <w:p w:rsidR="00791238" w:rsidRPr="00791238" w:rsidRDefault="00791238" w:rsidP="00791238">
      <w:pPr>
        <w:spacing w:after="0" w:line="240" w:lineRule="auto"/>
        <w:jc w:val="both"/>
        <w:rPr>
          <w:rFonts w:ascii="Times New Roman" w:eastAsia="Times New Roman" w:hAnsi="Times New Roman" w:cs="Times New Roman"/>
          <w:color w:val="000000"/>
          <w:sz w:val="24"/>
          <w:szCs w:val="24"/>
          <w:u w:val="single"/>
          <w:lang w:eastAsia="tr-TR"/>
        </w:rPr>
      </w:pPr>
    </w:p>
    <w:p w:rsidR="00791238" w:rsidRPr="00791238" w:rsidRDefault="00791238" w:rsidP="00791238">
      <w:pPr>
        <w:spacing w:after="0" w:line="240" w:lineRule="auto"/>
        <w:jc w:val="both"/>
        <w:rPr>
          <w:rFonts w:ascii="Times New Roman" w:eastAsia="Times New Roman" w:hAnsi="Times New Roman" w:cs="Times New Roman"/>
          <w:color w:val="000000"/>
          <w:sz w:val="24"/>
          <w:szCs w:val="24"/>
          <w:lang w:eastAsia="tr-TR"/>
        </w:rPr>
      </w:pPr>
      <w:r w:rsidRPr="00791238">
        <w:rPr>
          <w:rFonts w:ascii="Times New Roman" w:eastAsia="Times New Roman" w:hAnsi="Times New Roman" w:cs="Times New Roman"/>
          <w:color w:val="000000"/>
          <w:sz w:val="24"/>
          <w:szCs w:val="24"/>
          <w:lang w:eastAsia="tr-TR"/>
        </w:rPr>
        <w:t>Türkiye Atletizm Federasyonu tarafından organize edilen yarışmaların tüm sorumluluğu, Yarışma Statüsünün yayınlandığı andan itibaren Türkiye Atletizm Federasyonu tarafından görevlendirilen Teknik Delegededir. Yarışma statüsü ile ilgili anlaşılmayan konular ve yarışmalar sırasında meydana gelen tüm teknik konulardaki anlaşmazlıklar Teknik Delege tarafından çözümlenecektir.</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Yarışmaların Teknik Delegesi</w:t>
      </w:r>
      <w:r w:rsidRPr="00791238">
        <w:rPr>
          <w:rFonts w:ascii="Times New Roman" w:eastAsia="Times New Roman" w:hAnsi="Times New Roman" w:cs="Times New Roman"/>
          <w:b/>
          <w:color w:val="000000"/>
          <w:sz w:val="24"/>
          <w:szCs w:val="24"/>
          <w:lang w:eastAsia="ar-SA"/>
        </w:rPr>
        <w:tab/>
        <w:t>:</w:t>
      </w:r>
      <w:proofErr w:type="spellStart"/>
      <w:r w:rsidRPr="00791238">
        <w:rPr>
          <w:rFonts w:ascii="Times New Roman" w:eastAsia="Times New Roman" w:hAnsi="Times New Roman" w:cs="Times New Roman"/>
          <w:b/>
          <w:color w:val="000000"/>
          <w:sz w:val="24"/>
          <w:szCs w:val="24"/>
          <w:lang w:eastAsia="ar-SA"/>
        </w:rPr>
        <w:t>Hanifi</w:t>
      </w:r>
      <w:proofErr w:type="spellEnd"/>
      <w:r w:rsidRPr="00791238">
        <w:rPr>
          <w:rFonts w:ascii="Times New Roman" w:eastAsia="Times New Roman" w:hAnsi="Times New Roman" w:cs="Times New Roman"/>
          <w:b/>
          <w:color w:val="000000"/>
          <w:sz w:val="24"/>
          <w:szCs w:val="24"/>
          <w:lang w:eastAsia="ar-SA"/>
        </w:rPr>
        <w:t xml:space="preserve"> ASLANTÜRK</w:t>
      </w:r>
    </w:p>
    <w:p w:rsidR="00791238" w:rsidRPr="00791238" w:rsidRDefault="00791238" w:rsidP="00791238">
      <w:pPr>
        <w:tabs>
          <w:tab w:val="left" w:pos="0"/>
          <w:tab w:val="left" w:pos="284"/>
        </w:tabs>
        <w:suppressAutoHyphens/>
        <w:spacing w:after="0" w:line="240" w:lineRule="auto"/>
        <w:jc w:val="both"/>
        <w:rPr>
          <w:rFonts w:ascii="Times New Roman" w:eastAsia="Times New Roman" w:hAnsi="Times New Roman" w:cs="Times New Roman"/>
          <w:b/>
          <w:color w:val="000000"/>
          <w:sz w:val="24"/>
          <w:szCs w:val="24"/>
          <w:lang w:eastAsia="ar-SA"/>
        </w:rPr>
      </w:pPr>
      <w:r w:rsidRPr="00791238">
        <w:rPr>
          <w:rFonts w:ascii="Times New Roman" w:eastAsia="Times New Roman" w:hAnsi="Times New Roman" w:cs="Times New Roman"/>
          <w:b/>
          <w:color w:val="000000"/>
          <w:sz w:val="24"/>
          <w:szCs w:val="24"/>
          <w:lang w:eastAsia="ar-SA"/>
        </w:rPr>
        <w:t>Telefon</w:t>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r>
      <w:r w:rsidRPr="00791238">
        <w:rPr>
          <w:rFonts w:ascii="Times New Roman" w:eastAsia="Times New Roman" w:hAnsi="Times New Roman" w:cs="Times New Roman"/>
          <w:b/>
          <w:color w:val="000000"/>
          <w:sz w:val="24"/>
          <w:szCs w:val="24"/>
          <w:lang w:eastAsia="ar-SA"/>
        </w:rPr>
        <w:tab/>
        <w:t>:</w:t>
      </w:r>
      <w:proofErr w:type="gramStart"/>
      <w:r w:rsidRPr="00791238">
        <w:rPr>
          <w:rFonts w:ascii="Times New Roman" w:eastAsia="Times New Roman" w:hAnsi="Times New Roman" w:cs="Times New Roman"/>
          <w:b/>
          <w:sz w:val="24"/>
          <w:szCs w:val="24"/>
          <w:lang w:eastAsia="ar-SA"/>
        </w:rPr>
        <w:t>05313817013</w:t>
      </w:r>
      <w:proofErr w:type="gramEnd"/>
    </w:p>
    <w:p w:rsidR="00791238" w:rsidRPr="00791238" w:rsidRDefault="00791238" w:rsidP="00791238">
      <w:pPr>
        <w:suppressAutoHyphens/>
        <w:spacing w:after="0" w:line="240" w:lineRule="auto"/>
        <w:jc w:val="both"/>
        <w:rPr>
          <w:rFonts w:ascii="Times New Roman" w:eastAsia="Times New Roman" w:hAnsi="Times New Roman" w:cs="Times New Roman"/>
          <w:b/>
          <w:sz w:val="24"/>
          <w:szCs w:val="24"/>
          <w:u w:val="single"/>
          <w:lang w:eastAsia="ar-SA"/>
        </w:rPr>
      </w:pPr>
      <w:r w:rsidRPr="00791238">
        <w:rPr>
          <w:rFonts w:ascii="Times New Roman" w:eastAsia="Times New Roman" w:hAnsi="Times New Roman" w:cs="Times New Roman"/>
          <w:b/>
          <w:sz w:val="24"/>
          <w:szCs w:val="24"/>
          <w:u w:val="single"/>
          <w:lang w:eastAsia="ar-SA"/>
        </w:rPr>
        <w:t>TAF TEKNİK KURULU</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p>
    <w:p w:rsidR="00791238" w:rsidRPr="00791238" w:rsidRDefault="00791238" w:rsidP="00791238">
      <w:pPr>
        <w:spacing w:after="0" w:line="240" w:lineRule="auto"/>
        <w:rPr>
          <w:rFonts w:ascii="Times New Roman" w:eastAsia="Times New Roman" w:hAnsi="Times New Roman" w:cs="Times New Roman"/>
          <w:sz w:val="24"/>
          <w:szCs w:val="24"/>
          <w:lang w:eastAsia="ar-SA"/>
        </w:rPr>
        <w:sectPr w:rsidR="00791238" w:rsidRPr="00791238">
          <w:pgSz w:w="11906" w:h="16838"/>
          <w:pgMar w:top="1134" w:right="1134" w:bottom="709" w:left="1134" w:header="708" w:footer="0" w:gutter="0"/>
          <w:cols w:space="708"/>
        </w:sectPr>
      </w:pP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lastRenderedPageBreak/>
        <w:t xml:space="preserve">Nejat KÖK (Teknik Kurul Başkanı)                                </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Işık BAYRAKTAR</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Filiz MAY</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Esin Güllü DALKIRAN</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Mustafa AKYAVAŞ</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Ahmet ALTUN</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Nimet ÖZDEMİR</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Serap AKTAŞ</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Hasan BABAÇ</w:t>
      </w:r>
    </w:p>
    <w:p w:rsidR="00791238" w:rsidRPr="00791238" w:rsidRDefault="00791238" w:rsidP="00791238">
      <w:pPr>
        <w:suppressAutoHyphens/>
        <w:spacing w:after="0" w:line="240" w:lineRule="auto"/>
        <w:jc w:val="both"/>
        <w:rPr>
          <w:rFonts w:ascii="Times New Roman" w:eastAsia="Times New Roman" w:hAnsi="Times New Roman" w:cs="Times New Roman"/>
          <w:sz w:val="24"/>
          <w:szCs w:val="24"/>
          <w:lang w:eastAsia="ar-SA"/>
        </w:rPr>
      </w:pPr>
      <w:r w:rsidRPr="00791238">
        <w:rPr>
          <w:rFonts w:ascii="Times New Roman" w:eastAsia="Times New Roman" w:hAnsi="Times New Roman" w:cs="Times New Roman"/>
          <w:sz w:val="24"/>
          <w:szCs w:val="24"/>
          <w:lang w:eastAsia="ar-SA"/>
        </w:rPr>
        <w:t>Aydın ÇETİN</w:t>
      </w:r>
    </w:p>
    <w:p w:rsidR="00791238" w:rsidRPr="00791238" w:rsidRDefault="00791238" w:rsidP="00791238">
      <w:pPr>
        <w:spacing w:after="0" w:line="240" w:lineRule="auto"/>
        <w:rPr>
          <w:rFonts w:ascii="Times New Roman" w:eastAsia="Times New Roman" w:hAnsi="Times New Roman" w:cs="Times New Roman"/>
          <w:b/>
          <w:color w:val="000000"/>
          <w:sz w:val="24"/>
          <w:szCs w:val="24"/>
          <w:u w:val="single"/>
          <w:lang w:eastAsia="ar-SA"/>
        </w:rPr>
        <w:sectPr w:rsidR="00791238" w:rsidRPr="00791238" w:rsidSect="00125C28">
          <w:type w:val="continuous"/>
          <w:pgSz w:w="11906" w:h="16838"/>
          <w:pgMar w:top="1134" w:right="1134" w:bottom="1134" w:left="1134" w:header="709" w:footer="0" w:gutter="0"/>
          <w:cols w:num="2" w:space="708"/>
        </w:sectPr>
      </w:pPr>
    </w:p>
    <w:p w:rsidR="00F62AA1" w:rsidRDefault="00F62AA1"/>
    <w:sectPr w:rsidR="00F62AA1" w:rsidSect="003D09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6CC4A4E"/>
    <w:multiLevelType w:val="hybridMultilevel"/>
    <w:tmpl w:val="35402530"/>
    <w:lvl w:ilvl="0" w:tplc="71C40250">
      <w:start w:val="1"/>
      <w:numFmt w:val="decimal"/>
      <w:lvlText w:val="%1."/>
      <w:lvlJc w:val="left"/>
      <w:pPr>
        <w:tabs>
          <w:tab w:val="num" w:pos="360"/>
        </w:tabs>
        <w:ind w:left="36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96A26C3"/>
    <w:multiLevelType w:val="hybridMultilevel"/>
    <w:tmpl w:val="AD68009C"/>
    <w:lvl w:ilvl="0" w:tplc="9FDC4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F13B96"/>
    <w:multiLevelType w:val="singleLevel"/>
    <w:tmpl w:val="F73EBD24"/>
    <w:lvl w:ilvl="0">
      <w:start w:val="1"/>
      <w:numFmt w:val="decimal"/>
      <w:lvlText w:val="%1-"/>
      <w:lvlJc w:val="left"/>
      <w:pPr>
        <w:tabs>
          <w:tab w:val="num" w:pos="786"/>
        </w:tabs>
        <w:ind w:left="786" w:hanging="360"/>
      </w:pPr>
      <w:rPr>
        <w:rFonts w:hint="default"/>
        <w:b/>
        <w:i w:val="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1700"/>
    <w:rsid w:val="00225079"/>
    <w:rsid w:val="003D09E5"/>
    <w:rsid w:val="0042173A"/>
    <w:rsid w:val="00791238"/>
    <w:rsid w:val="007E0428"/>
    <w:rsid w:val="009E62B8"/>
    <w:rsid w:val="00A35D9E"/>
    <w:rsid w:val="00B20F30"/>
    <w:rsid w:val="00B91700"/>
    <w:rsid w:val="00F62A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yselsirindenizli@gmail.com" TargetMode="External"/><Relationship Id="rId5" Type="http://schemas.openxmlformats.org/officeDocument/2006/relationships/hyperlink" Target="mailto:veyselsirindenizli@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1832</Words>
  <Characters>10446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Pelin Özcan</dc:creator>
  <cp:lastModifiedBy>Windows User</cp:lastModifiedBy>
  <cp:revision>3</cp:revision>
  <dcterms:created xsi:type="dcterms:W3CDTF">2014-08-25T13:36:00Z</dcterms:created>
  <dcterms:modified xsi:type="dcterms:W3CDTF">2014-09-01T19:58:00Z</dcterms:modified>
</cp:coreProperties>
</file>