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F2" w:rsidRPr="00363096" w:rsidRDefault="000F61F2" w:rsidP="00A76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075A" w:rsidRPr="00363096" w:rsidRDefault="0077075A" w:rsidP="00A76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075A" w:rsidRPr="00363096" w:rsidRDefault="0077075A" w:rsidP="00A76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F12" w:rsidRPr="00363096" w:rsidRDefault="000C5F12" w:rsidP="00A7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ÖZEL YOL YARIŞMALARI TALİMATI</w:t>
      </w:r>
    </w:p>
    <w:p w:rsidR="00417979" w:rsidRPr="00363096" w:rsidRDefault="00417979" w:rsidP="00A7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F12" w:rsidRPr="00363096" w:rsidRDefault="000C5F12" w:rsidP="00A767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0C5F12" w:rsidRPr="00363096" w:rsidRDefault="000C5F12" w:rsidP="00A767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Amaç, Kapsam, Dayanak ve Tanımlar</w:t>
      </w:r>
    </w:p>
    <w:p w:rsidR="00B42E4A" w:rsidRPr="00363096" w:rsidRDefault="00B42E4A" w:rsidP="00A767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ab/>
        <w:t>Amaç</w:t>
      </w:r>
    </w:p>
    <w:p w:rsidR="000C5F12" w:rsidRPr="00363096" w:rsidRDefault="007456F5" w:rsidP="00A76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Madde</w:t>
      </w:r>
      <w:r w:rsidR="000C5F12" w:rsidRPr="00363096">
        <w:rPr>
          <w:rFonts w:ascii="Times New Roman" w:hAnsi="Times New Roman" w:cs="Times New Roman"/>
          <w:b/>
          <w:sz w:val="24"/>
          <w:szCs w:val="24"/>
        </w:rPr>
        <w:t xml:space="preserve"> 1- </w:t>
      </w:r>
      <w:r w:rsidR="00933579" w:rsidRPr="0036309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0C5F12" w:rsidRPr="00363096">
        <w:rPr>
          <w:rFonts w:ascii="Times New Roman" w:hAnsi="Times New Roman" w:cs="Times New Roman"/>
          <w:sz w:val="24"/>
          <w:szCs w:val="24"/>
        </w:rPr>
        <w:t xml:space="preserve">Bu talimatın amacı; </w:t>
      </w:r>
      <w:r w:rsidR="00387525" w:rsidRPr="00363096">
        <w:rPr>
          <w:rFonts w:ascii="Times New Roman" w:hAnsi="Times New Roman" w:cs="Times New Roman"/>
          <w:sz w:val="24"/>
          <w:szCs w:val="24"/>
        </w:rPr>
        <w:t xml:space="preserve">Atletizm </w:t>
      </w:r>
      <w:proofErr w:type="gramStart"/>
      <w:r w:rsidR="00387525" w:rsidRPr="00363096">
        <w:rPr>
          <w:rFonts w:ascii="Times New Roman" w:hAnsi="Times New Roman" w:cs="Times New Roman"/>
          <w:sz w:val="24"/>
          <w:szCs w:val="24"/>
        </w:rPr>
        <w:t>branşına</w:t>
      </w:r>
      <w:proofErr w:type="gramEnd"/>
      <w:r w:rsidR="00387525" w:rsidRPr="00363096">
        <w:rPr>
          <w:rFonts w:ascii="Times New Roman" w:hAnsi="Times New Roman" w:cs="Times New Roman"/>
          <w:sz w:val="24"/>
          <w:szCs w:val="24"/>
        </w:rPr>
        <w:t xml:space="preserve"> kaynak teşkil eden 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387525" w:rsidRPr="00363096">
        <w:rPr>
          <w:rFonts w:ascii="Times New Roman" w:hAnsi="Times New Roman" w:cs="Times New Roman"/>
          <w:sz w:val="24"/>
          <w:szCs w:val="24"/>
        </w:rPr>
        <w:t>Maraton</w:t>
      </w:r>
      <w:r w:rsidR="00850E8C" w:rsidRPr="00363096">
        <w:rPr>
          <w:rFonts w:ascii="Times New Roman" w:hAnsi="Times New Roman" w:cs="Times New Roman"/>
          <w:sz w:val="24"/>
          <w:szCs w:val="24"/>
        </w:rPr>
        <w:t>, Ultra Maraton</w:t>
      </w:r>
      <w:r w:rsidR="001951C0">
        <w:rPr>
          <w:rFonts w:ascii="Times New Roman" w:hAnsi="Times New Roman" w:cs="Times New Roman"/>
          <w:sz w:val="24"/>
          <w:szCs w:val="24"/>
        </w:rPr>
        <w:t xml:space="preserve"> </w:t>
      </w:r>
      <w:r w:rsidR="00EF2D9A">
        <w:rPr>
          <w:rFonts w:ascii="Times New Roman" w:hAnsi="Times New Roman" w:cs="Times New Roman"/>
          <w:sz w:val="24"/>
          <w:szCs w:val="24"/>
        </w:rPr>
        <w:t xml:space="preserve">vb. </w:t>
      </w:r>
      <w:r w:rsidR="00387525" w:rsidRPr="00363096">
        <w:rPr>
          <w:rFonts w:ascii="Times New Roman" w:hAnsi="Times New Roman" w:cs="Times New Roman"/>
          <w:sz w:val="24"/>
          <w:szCs w:val="24"/>
        </w:rPr>
        <w:t xml:space="preserve">Yol Koşularının ülke genelinde disiplin altına alınarak </w:t>
      </w:r>
      <w:r w:rsidR="00850E8C" w:rsidRPr="00363096">
        <w:rPr>
          <w:rFonts w:ascii="Times New Roman" w:hAnsi="Times New Roman" w:cs="Times New Roman"/>
          <w:sz w:val="24"/>
          <w:szCs w:val="24"/>
        </w:rPr>
        <w:t>doğabilecek olum</w:t>
      </w:r>
      <w:r w:rsidR="00EF2D9A">
        <w:rPr>
          <w:rFonts w:ascii="Times New Roman" w:hAnsi="Times New Roman" w:cs="Times New Roman"/>
          <w:sz w:val="24"/>
          <w:szCs w:val="24"/>
        </w:rPr>
        <w:t>suz sonuçlar, ölüm, sakatlık gibi</w:t>
      </w:r>
      <w:r w:rsidR="00850E8C" w:rsidRPr="00363096">
        <w:rPr>
          <w:rFonts w:ascii="Times New Roman" w:hAnsi="Times New Roman" w:cs="Times New Roman"/>
          <w:sz w:val="24"/>
          <w:szCs w:val="24"/>
        </w:rPr>
        <w:t xml:space="preserve"> durumların yaşanmaması için belirtilen </w:t>
      </w:r>
      <w:r w:rsidR="00387525" w:rsidRPr="00363096">
        <w:rPr>
          <w:rFonts w:ascii="Times New Roman" w:hAnsi="Times New Roman" w:cs="Times New Roman"/>
          <w:sz w:val="24"/>
          <w:szCs w:val="24"/>
        </w:rPr>
        <w:t>kurallar doğrultusunda yapılmasını sağlamak,</w:t>
      </w:r>
      <w:r w:rsidR="00387525" w:rsidRPr="003630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1C0" w:rsidRPr="001951C0">
        <w:rPr>
          <w:rFonts w:ascii="Times New Roman" w:hAnsi="Times New Roman" w:cs="Times New Roman"/>
          <w:bCs/>
          <w:sz w:val="24"/>
          <w:szCs w:val="24"/>
        </w:rPr>
        <w:t>bu</w:t>
      </w:r>
      <w:r w:rsidR="00195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1C0">
        <w:rPr>
          <w:rFonts w:ascii="Times New Roman" w:hAnsi="Times New Roman" w:cs="Times New Roman"/>
          <w:sz w:val="24"/>
          <w:szCs w:val="24"/>
        </w:rPr>
        <w:t>yarışmaların</w:t>
      </w:r>
      <w:r w:rsidR="000C5F12" w:rsidRPr="00363096">
        <w:rPr>
          <w:rFonts w:ascii="Times New Roman" w:hAnsi="Times New Roman" w:cs="Times New Roman"/>
          <w:sz w:val="24"/>
          <w:szCs w:val="24"/>
        </w:rPr>
        <w:t xml:space="preserve"> düzenlenmesinde aranacak şartlar, esas ve usulleri</w:t>
      </w:r>
      <w:r w:rsidR="00850E8C" w:rsidRPr="00363096">
        <w:rPr>
          <w:rFonts w:ascii="Times New Roman" w:hAnsi="Times New Roman" w:cs="Times New Roman"/>
          <w:sz w:val="24"/>
          <w:szCs w:val="24"/>
        </w:rPr>
        <w:t>ni</w:t>
      </w:r>
      <w:r w:rsidR="000C5F12" w:rsidRPr="00363096">
        <w:rPr>
          <w:rFonts w:ascii="Times New Roman" w:hAnsi="Times New Roman" w:cs="Times New Roman"/>
          <w:sz w:val="24"/>
          <w:szCs w:val="24"/>
        </w:rPr>
        <w:t xml:space="preserve"> belirlemektir.</w:t>
      </w:r>
    </w:p>
    <w:p w:rsidR="00B42E4A" w:rsidRPr="00363096" w:rsidRDefault="00B42E4A" w:rsidP="00A76743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0C5F12" w:rsidRPr="00363096" w:rsidRDefault="007456F5" w:rsidP="00A76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Madde</w:t>
      </w:r>
      <w:r w:rsidR="00B42E4A" w:rsidRPr="00363096">
        <w:rPr>
          <w:rFonts w:ascii="Times New Roman" w:hAnsi="Times New Roman" w:cs="Times New Roman"/>
          <w:b/>
          <w:sz w:val="24"/>
          <w:szCs w:val="24"/>
        </w:rPr>
        <w:t xml:space="preserve"> 2- </w:t>
      </w:r>
      <w:r w:rsidR="00933579" w:rsidRPr="00363096">
        <w:rPr>
          <w:rFonts w:ascii="Times New Roman" w:hAnsi="Times New Roman" w:cs="Times New Roman"/>
          <w:b/>
          <w:sz w:val="24"/>
          <w:szCs w:val="24"/>
        </w:rPr>
        <w:t xml:space="preserve">(1) </w:t>
      </w:r>
      <w:r w:rsidR="000C5F12" w:rsidRPr="00363096">
        <w:rPr>
          <w:rFonts w:ascii="Times New Roman" w:hAnsi="Times New Roman" w:cs="Times New Roman"/>
          <w:sz w:val="24"/>
          <w:szCs w:val="24"/>
        </w:rPr>
        <w:t xml:space="preserve">Bu talimat; </w:t>
      </w:r>
      <w:r w:rsidR="00387525" w:rsidRPr="00363096">
        <w:rPr>
          <w:rFonts w:ascii="Times New Roman" w:hAnsi="Times New Roman" w:cs="Times New Roman"/>
          <w:sz w:val="24"/>
          <w:szCs w:val="24"/>
        </w:rPr>
        <w:t xml:space="preserve">Türkiye Atletizm Federasyonunca ülke genelinde il, ilçe ve beldelerde tüm 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700B3D" w:rsidRPr="00363096">
        <w:rPr>
          <w:rFonts w:ascii="Times New Roman" w:hAnsi="Times New Roman" w:cs="Times New Roman"/>
          <w:sz w:val="24"/>
          <w:szCs w:val="24"/>
        </w:rPr>
        <w:t>Maraton, Ultra Maraton, Y</w:t>
      </w:r>
      <w:r w:rsidR="00850E8C" w:rsidRPr="00363096">
        <w:rPr>
          <w:rFonts w:ascii="Times New Roman" w:hAnsi="Times New Roman" w:cs="Times New Roman"/>
          <w:sz w:val="24"/>
          <w:szCs w:val="24"/>
        </w:rPr>
        <w:t xml:space="preserve">ol </w:t>
      </w:r>
      <w:r w:rsidR="00387525" w:rsidRPr="00363096">
        <w:rPr>
          <w:rFonts w:ascii="Times New Roman" w:hAnsi="Times New Roman" w:cs="Times New Roman"/>
          <w:sz w:val="24"/>
          <w:szCs w:val="24"/>
        </w:rPr>
        <w:t>Koşuları</w:t>
      </w:r>
      <w:r w:rsidR="00850E8C" w:rsidRPr="00363096">
        <w:rPr>
          <w:rFonts w:ascii="Times New Roman" w:hAnsi="Times New Roman" w:cs="Times New Roman"/>
          <w:sz w:val="24"/>
          <w:szCs w:val="24"/>
        </w:rPr>
        <w:t xml:space="preserve"> vb</w:t>
      </w:r>
      <w:r w:rsidR="00387525" w:rsidRPr="00363096">
        <w:rPr>
          <w:rFonts w:ascii="Times New Roman" w:hAnsi="Times New Roman" w:cs="Times New Roman"/>
          <w:sz w:val="24"/>
          <w:szCs w:val="24"/>
        </w:rPr>
        <w:t xml:space="preserve"> organizasyonlarındaki uygulanacak özel şartlar, görev, yetki ve sorumlulukları ile usul ve esasları kapsar.</w:t>
      </w:r>
    </w:p>
    <w:p w:rsidR="00B42E4A" w:rsidRPr="00363096" w:rsidRDefault="00B42E4A" w:rsidP="00A76743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0C5F12" w:rsidRPr="00363096" w:rsidRDefault="007456F5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Madde</w:t>
      </w:r>
      <w:r w:rsidR="00B42E4A" w:rsidRPr="0036309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933579" w:rsidRPr="00363096">
        <w:rPr>
          <w:rFonts w:ascii="Times New Roman" w:hAnsi="Times New Roman" w:cs="Times New Roman"/>
          <w:b/>
          <w:sz w:val="24"/>
          <w:szCs w:val="24"/>
        </w:rPr>
        <w:t xml:space="preserve">- (1) </w:t>
      </w:r>
      <w:r w:rsidR="000C5F12" w:rsidRPr="00363096">
        <w:rPr>
          <w:rFonts w:ascii="Times New Roman" w:hAnsi="Times New Roman" w:cs="Times New Roman"/>
          <w:sz w:val="24"/>
          <w:szCs w:val="24"/>
        </w:rPr>
        <w:t xml:space="preserve">Bu talimat Türkiye Atletizm Federasyonu </w:t>
      </w:r>
      <w:r w:rsidRPr="00363096">
        <w:rPr>
          <w:rFonts w:ascii="Times New Roman" w:hAnsi="Times New Roman" w:cs="Times New Roman"/>
          <w:sz w:val="24"/>
          <w:szCs w:val="24"/>
        </w:rPr>
        <w:t xml:space="preserve">Ana Statüsü, </w:t>
      </w:r>
      <w:r w:rsidR="001951C0">
        <w:rPr>
          <w:rFonts w:ascii="Times New Roman" w:hAnsi="Times New Roman" w:cs="Times New Roman"/>
          <w:sz w:val="24"/>
          <w:szCs w:val="24"/>
        </w:rPr>
        <w:t>Yarışma Talimatı ve Uygulama T</w:t>
      </w:r>
      <w:r w:rsidR="000C5F12" w:rsidRPr="00363096">
        <w:rPr>
          <w:rFonts w:ascii="Times New Roman" w:hAnsi="Times New Roman" w:cs="Times New Roman"/>
          <w:sz w:val="24"/>
          <w:szCs w:val="24"/>
        </w:rPr>
        <w:t>alimatına dayanılarak hazırlanmıştır.</w:t>
      </w:r>
    </w:p>
    <w:p w:rsidR="00B42E4A" w:rsidRPr="00363096" w:rsidRDefault="00B42E4A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0C5F12" w:rsidRPr="00363096" w:rsidRDefault="007456F5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Madde</w:t>
      </w:r>
      <w:r w:rsidR="00933579" w:rsidRPr="00363096">
        <w:rPr>
          <w:rFonts w:ascii="Times New Roman" w:hAnsi="Times New Roman" w:cs="Times New Roman"/>
          <w:b/>
          <w:sz w:val="24"/>
          <w:szCs w:val="24"/>
        </w:rPr>
        <w:t xml:space="preserve"> 4- (1)</w:t>
      </w:r>
      <w:r w:rsidR="00B42E4A" w:rsidRPr="003630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E4A" w:rsidRPr="00363096" w:rsidRDefault="00B42E4A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Genel Müdürlük</w:t>
      </w:r>
      <w:r w:rsidRPr="00363096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363096">
        <w:rPr>
          <w:rFonts w:ascii="Times New Roman" w:hAnsi="Times New Roman" w:cs="Times New Roman"/>
          <w:sz w:val="24"/>
          <w:szCs w:val="24"/>
        </w:rPr>
        <w:t>Spor Genel Müdürlüğünü,</w:t>
      </w:r>
    </w:p>
    <w:p w:rsidR="000C5F12" w:rsidRPr="00363096" w:rsidRDefault="000C5F12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 xml:space="preserve">Federasyon </w:t>
      </w:r>
      <w:r w:rsidR="00B42E4A" w:rsidRPr="00363096">
        <w:rPr>
          <w:rFonts w:ascii="Times New Roman" w:hAnsi="Times New Roman" w:cs="Times New Roman"/>
          <w:sz w:val="24"/>
          <w:szCs w:val="24"/>
        </w:rPr>
        <w:tab/>
      </w:r>
      <w:r w:rsidR="00B42E4A" w:rsidRPr="00363096">
        <w:rPr>
          <w:rFonts w:ascii="Times New Roman" w:hAnsi="Times New Roman" w:cs="Times New Roman"/>
          <w:sz w:val="24"/>
          <w:szCs w:val="24"/>
        </w:rPr>
        <w:tab/>
      </w:r>
      <w:r w:rsidR="00933579" w:rsidRPr="00363096">
        <w:rPr>
          <w:rFonts w:ascii="Times New Roman" w:hAnsi="Times New Roman" w:cs="Times New Roman"/>
          <w:sz w:val="24"/>
          <w:szCs w:val="24"/>
        </w:rPr>
        <w:t>:</w:t>
      </w:r>
      <w:r w:rsidRPr="00363096">
        <w:rPr>
          <w:rFonts w:ascii="Times New Roman" w:hAnsi="Times New Roman" w:cs="Times New Roman"/>
          <w:sz w:val="24"/>
          <w:szCs w:val="24"/>
        </w:rPr>
        <w:t>Bağımsız Türkiye Atletizm Federasyo</w:t>
      </w:r>
      <w:r w:rsidR="00B42E4A" w:rsidRPr="00363096">
        <w:rPr>
          <w:rFonts w:ascii="Times New Roman" w:hAnsi="Times New Roman" w:cs="Times New Roman"/>
          <w:sz w:val="24"/>
          <w:szCs w:val="24"/>
        </w:rPr>
        <w:t>nunu,</w:t>
      </w:r>
    </w:p>
    <w:p w:rsidR="000C5F12" w:rsidRPr="00363096" w:rsidRDefault="000C5F12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İl Müdürlüğü</w:t>
      </w:r>
      <w:r w:rsidR="00B42E4A" w:rsidRPr="00363096">
        <w:rPr>
          <w:rFonts w:ascii="Times New Roman" w:hAnsi="Times New Roman" w:cs="Times New Roman"/>
          <w:sz w:val="24"/>
          <w:szCs w:val="24"/>
        </w:rPr>
        <w:tab/>
      </w:r>
      <w:r w:rsidR="00700B3D" w:rsidRPr="00363096">
        <w:rPr>
          <w:rFonts w:ascii="Times New Roman" w:hAnsi="Times New Roman" w:cs="Times New Roman"/>
          <w:sz w:val="24"/>
          <w:szCs w:val="24"/>
        </w:rPr>
        <w:tab/>
      </w:r>
      <w:r w:rsidR="00933579" w:rsidRPr="00363096">
        <w:rPr>
          <w:rFonts w:ascii="Times New Roman" w:hAnsi="Times New Roman" w:cs="Times New Roman"/>
          <w:sz w:val="24"/>
          <w:szCs w:val="24"/>
        </w:rPr>
        <w:t>:</w:t>
      </w:r>
      <w:r w:rsidRPr="00363096">
        <w:rPr>
          <w:rFonts w:ascii="Times New Roman" w:hAnsi="Times New Roman" w:cs="Times New Roman"/>
          <w:sz w:val="24"/>
          <w:szCs w:val="24"/>
        </w:rPr>
        <w:t xml:space="preserve">Gençlik </w:t>
      </w:r>
      <w:r w:rsidR="00B42E4A" w:rsidRPr="00363096">
        <w:rPr>
          <w:rFonts w:ascii="Times New Roman" w:hAnsi="Times New Roman" w:cs="Times New Roman"/>
          <w:sz w:val="24"/>
          <w:szCs w:val="24"/>
        </w:rPr>
        <w:t>Hizmetleri ve Spor İl Müdürlüğünü,</w:t>
      </w:r>
    </w:p>
    <w:p w:rsidR="00165869" w:rsidRPr="00363096" w:rsidRDefault="00165869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Yarışma</w:t>
      </w:r>
      <w:r w:rsidR="00933579" w:rsidRPr="00363096">
        <w:rPr>
          <w:rFonts w:ascii="Times New Roman" w:hAnsi="Times New Roman" w:cs="Times New Roman"/>
          <w:sz w:val="24"/>
          <w:szCs w:val="24"/>
        </w:rPr>
        <w:tab/>
        <w:t>: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700B3D" w:rsidRPr="00363096">
        <w:rPr>
          <w:rFonts w:ascii="Times New Roman" w:hAnsi="Times New Roman" w:cs="Times New Roman"/>
          <w:sz w:val="24"/>
          <w:szCs w:val="24"/>
        </w:rPr>
        <w:t>Maraton, Ultra Maraton, Y</w:t>
      </w:r>
      <w:r w:rsidRPr="00363096">
        <w:rPr>
          <w:rFonts w:ascii="Times New Roman" w:hAnsi="Times New Roman" w:cs="Times New Roman"/>
          <w:sz w:val="24"/>
          <w:szCs w:val="24"/>
        </w:rPr>
        <w:t>ol Koşuları vb</w:t>
      </w:r>
      <w:r w:rsidR="00BE5ACA" w:rsidRPr="00363096">
        <w:rPr>
          <w:rFonts w:ascii="Times New Roman" w:hAnsi="Times New Roman" w:cs="Times New Roman"/>
          <w:sz w:val="24"/>
          <w:szCs w:val="24"/>
        </w:rPr>
        <w:t>. özel</w:t>
      </w:r>
      <w:r w:rsidRPr="00363096">
        <w:rPr>
          <w:rFonts w:ascii="Times New Roman" w:hAnsi="Times New Roman" w:cs="Times New Roman"/>
          <w:sz w:val="24"/>
          <w:szCs w:val="24"/>
        </w:rPr>
        <w:t xml:space="preserve"> yarışmalar</w:t>
      </w:r>
      <w:r w:rsidR="00BE5ACA" w:rsidRPr="00363096">
        <w:rPr>
          <w:rFonts w:ascii="Times New Roman" w:hAnsi="Times New Roman" w:cs="Times New Roman"/>
          <w:sz w:val="24"/>
          <w:szCs w:val="24"/>
        </w:rPr>
        <w:t>ını</w:t>
      </w:r>
      <w:r w:rsidR="00700B3D" w:rsidRPr="00363096">
        <w:rPr>
          <w:rFonts w:ascii="Times New Roman" w:hAnsi="Times New Roman" w:cs="Times New Roman"/>
          <w:sz w:val="24"/>
          <w:szCs w:val="24"/>
        </w:rPr>
        <w:t>,</w:t>
      </w:r>
    </w:p>
    <w:p w:rsidR="00700B3D" w:rsidRPr="00363096" w:rsidRDefault="00933579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Teknik Kurul</w:t>
      </w:r>
      <w:r w:rsidRPr="00363096">
        <w:rPr>
          <w:rFonts w:ascii="Times New Roman" w:hAnsi="Times New Roman" w:cs="Times New Roman"/>
          <w:sz w:val="24"/>
          <w:szCs w:val="24"/>
        </w:rPr>
        <w:tab/>
        <w:t>:</w:t>
      </w:r>
      <w:r w:rsidR="00700B3D" w:rsidRPr="00363096">
        <w:rPr>
          <w:rFonts w:ascii="Times New Roman" w:hAnsi="Times New Roman" w:cs="Times New Roman"/>
          <w:sz w:val="24"/>
          <w:szCs w:val="24"/>
        </w:rPr>
        <w:t>Federasyon Teknik Kurulunu,</w:t>
      </w:r>
    </w:p>
    <w:p w:rsidR="000C5F12" w:rsidRPr="00363096" w:rsidRDefault="000C5F12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Organizasyon Kurulu</w:t>
      </w:r>
      <w:r w:rsidR="00B42E4A" w:rsidRPr="00363096">
        <w:rPr>
          <w:rFonts w:ascii="Times New Roman" w:hAnsi="Times New Roman" w:cs="Times New Roman"/>
          <w:sz w:val="24"/>
          <w:szCs w:val="24"/>
        </w:rPr>
        <w:tab/>
      </w:r>
      <w:r w:rsidR="006C01FC" w:rsidRPr="00363096">
        <w:rPr>
          <w:rFonts w:ascii="Times New Roman" w:hAnsi="Times New Roman" w:cs="Times New Roman"/>
          <w:sz w:val="24"/>
          <w:szCs w:val="24"/>
        </w:rPr>
        <w:t>:</w:t>
      </w:r>
      <w:r w:rsidR="00165869" w:rsidRPr="00363096">
        <w:rPr>
          <w:rFonts w:ascii="Times New Roman" w:hAnsi="Times New Roman" w:cs="Times New Roman"/>
          <w:sz w:val="24"/>
          <w:szCs w:val="24"/>
        </w:rPr>
        <w:t xml:space="preserve">Federasyon tarafından oluşturulacak </w:t>
      </w:r>
      <w:r w:rsidR="00700B3D" w:rsidRPr="00363096">
        <w:rPr>
          <w:rFonts w:ascii="Times New Roman" w:hAnsi="Times New Roman" w:cs="Times New Roman"/>
          <w:sz w:val="24"/>
          <w:szCs w:val="24"/>
        </w:rPr>
        <w:t>Ulusal ve Uluslar</w:t>
      </w:r>
      <w:r w:rsidR="00B84F23" w:rsidRPr="00363096">
        <w:rPr>
          <w:rFonts w:ascii="Times New Roman" w:hAnsi="Times New Roman" w:cs="Times New Roman"/>
          <w:sz w:val="24"/>
          <w:szCs w:val="24"/>
        </w:rPr>
        <w:t xml:space="preserve">arası 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Maraton, Ultra Maraton, </w:t>
      </w:r>
      <w:r w:rsidRPr="00363096">
        <w:rPr>
          <w:rFonts w:ascii="Times New Roman" w:hAnsi="Times New Roman" w:cs="Times New Roman"/>
          <w:sz w:val="24"/>
          <w:szCs w:val="24"/>
        </w:rPr>
        <w:t>Yol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 koşuları vb</w:t>
      </w:r>
      <w:r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BE5ACA" w:rsidRPr="00363096">
        <w:rPr>
          <w:rFonts w:ascii="Times New Roman" w:hAnsi="Times New Roman" w:cs="Times New Roman"/>
          <w:sz w:val="24"/>
          <w:szCs w:val="24"/>
        </w:rPr>
        <w:t xml:space="preserve">özel </w:t>
      </w:r>
      <w:r w:rsidR="00B42E4A" w:rsidRPr="00363096">
        <w:rPr>
          <w:rFonts w:ascii="Times New Roman" w:hAnsi="Times New Roman" w:cs="Times New Roman"/>
          <w:sz w:val="24"/>
          <w:szCs w:val="24"/>
        </w:rPr>
        <w:t>yarışmaları</w:t>
      </w:r>
      <w:r w:rsidR="00BE5ACA" w:rsidRPr="00363096">
        <w:rPr>
          <w:rFonts w:ascii="Times New Roman" w:hAnsi="Times New Roman" w:cs="Times New Roman"/>
          <w:sz w:val="24"/>
          <w:szCs w:val="24"/>
        </w:rPr>
        <w:t>n</w:t>
      </w:r>
      <w:r w:rsidR="00B42E4A" w:rsidRPr="00363096">
        <w:rPr>
          <w:rFonts w:ascii="Times New Roman" w:hAnsi="Times New Roman" w:cs="Times New Roman"/>
          <w:sz w:val="24"/>
          <w:szCs w:val="24"/>
        </w:rPr>
        <w:t xml:space="preserve"> Organizasyon Kurulunu,</w:t>
      </w:r>
    </w:p>
    <w:p w:rsidR="000C5F12" w:rsidRPr="00363096" w:rsidRDefault="000C5F12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Organizatör</w:t>
      </w:r>
      <w:r w:rsidR="00B42E4A" w:rsidRPr="00363096">
        <w:rPr>
          <w:rFonts w:ascii="Times New Roman" w:hAnsi="Times New Roman" w:cs="Times New Roman"/>
          <w:sz w:val="24"/>
          <w:szCs w:val="24"/>
        </w:rPr>
        <w:tab/>
      </w:r>
      <w:r w:rsidR="00933579" w:rsidRPr="00363096">
        <w:rPr>
          <w:rFonts w:ascii="Times New Roman" w:hAnsi="Times New Roman" w:cs="Times New Roman"/>
          <w:sz w:val="24"/>
          <w:szCs w:val="24"/>
        </w:rPr>
        <w:t>: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850E8C" w:rsidRPr="00363096">
        <w:rPr>
          <w:rFonts w:ascii="Times New Roman" w:hAnsi="Times New Roman" w:cs="Times New Roman"/>
          <w:sz w:val="24"/>
          <w:szCs w:val="24"/>
        </w:rPr>
        <w:t xml:space="preserve">Maraton, Ultra Maraton, </w:t>
      </w:r>
      <w:r w:rsidRPr="00363096">
        <w:rPr>
          <w:rFonts w:ascii="Times New Roman" w:hAnsi="Times New Roman" w:cs="Times New Roman"/>
          <w:sz w:val="24"/>
          <w:szCs w:val="24"/>
        </w:rPr>
        <w:t>Yol</w:t>
      </w:r>
      <w:r w:rsidR="00850E8C" w:rsidRPr="00363096">
        <w:rPr>
          <w:rFonts w:ascii="Times New Roman" w:hAnsi="Times New Roman" w:cs="Times New Roman"/>
          <w:sz w:val="24"/>
          <w:szCs w:val="24"/>
        </w:rPr>
        <w:t xml:space="preserve"> koşuları vb</w:t>
      </w:r>
      <w:r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BE5ACA" w:rsidRPr="00363096">
        <w:rPr>
          <w:rFonts w:ascii="Times New Roman" w:hAnsi="Times New Roman" w:cs="Times New Roman"/>
          <w:sz w:val="24"/>
          <w:szCs w:val="24"/>
        </w:rPr>
        <w:t xml:space="preserve">özel </w:t>
      </w:r>
      <w:r w:rsidRPr="00363096">
        <w:rPr>
          <w:rFonts w:ascii="Times New Roman" w:hAnsi="Times New Roman" w:cs="Times New Roman"/>
          <w:sz w:val="24"/>
          <w:szCs w:val="24"/>
        </w:rPr>
        <w:t>yarı</w:t>
      </w:r>
      <w:r w:rsidR="00BE5ACA" w:rsidRPr="00363096">
        <w:rPr>
          <w:rFonts w:ascii="Times New Roman" w:hAnsi="Times New Roman" w:cs="Times New Roman"/>
          <w:sz w:val="24"/>
          <w:szCs w:val="24"/>
        </w:rPr>
        <w:t>şmaları</w:t>
      </w:r>
      <w:r w:rsidR="00B42E4A" w:rsidRPr="00363096">
        <w:rPr>
          <w:rFonts w:ascii="Times New Roman" w:hAnsi="Times New Roman" w:cs="Times New Roman"/>
          <w:sz w:val="24"/>
          <w:szCs w:val="24"/>
        </w:rPr>
        <w:t xml:space="preserve"> organize edecek kurum, kuruluş temsilcisini</w:t>
      </w:r>
      <w:r w:rsidR="00700B3D" w:rsidRPr="00363096">
        <w:rPr>
          <w:rFonts w:ascii="Times New Roman" w:hAnsi="Times New Roman" w:cs="Times New Roman"/>
          <w:sz w:val="24"/>
          <w:szCs w:val="24"/>
        </w:rPr>
        <w:t>,</w:t>
      </w:r>
      <w:r w:rsidR="006C01FC" w:rsidRPr="00363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F23" w:rsidRPr="00363096" w:rsidRDefault="00B84F23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Temsilci</w:t>
      </w:r>
      <w:r w:rsidRPr="00363096">
        <w:rPr>
          <w:rFonts w:ascii="Times New Roman" w:hAnsi="Times New Roman" w:cs="Times New Roman"/>
          <w:sz w:val="24"/>
          <w:szCs w:val="24"/>
        </w:rPr>
        <w:tab/>
        <w:t>:Türkiye At</w:t>
      </w:r>
      <w:r w:rsidR="006C01FC" w:rsidRPr="00363096">
        <w:rPr>
          <w:rFonts w:ascii="Times New Roman" w:hAnsi="Times New Roman" w:cs="Times New Roman"/>
          <w:sz w:val="24"/>
          <w:szCs w:val="24"/>
        </w:rPr>
        <w:t>letizm Federasyonu Temsilcisini</w:t>
      </w:r>
      <w:r w:rsidR="00BB7847" w:rsidRPr="00363096">
        <w:rPr>
          <w:rFonts w:ascii="Times New Roman" w:hAnsi="Times New Roman" w:cs="Times New Roman"/>
          <w:sz w:val="24"/>
          <w:szCs w:val="24"/>
        </w:rPr>
        <w:t>,</w:t>
      </w:r>
    </w:p>
    <w:p w:rsidR="00165869" w:rsidRPr="00363096" w:rsidRDefault="00BB7847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Taahhütname</w:t>
      </w:r>
      <w:r w:rsidRPr="00363096">
        <w:rPr>
          <w:rFonts w:ascii="Times New Roman" w:hAnsi="Times New Roman" w:cs="Times New Roman"/>
          <w:sz w:val="24"/>
          <w:szCs w:val="24"/>
        </w:rPr>
        <w:tab/>
        <w:t>: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700B3D" w:rsidRPr="00363096">
        <w:rPr>
          <w:rFonts w:ascii="Times New Roman" w:hAnsi="Times New Roman" w:cs="Times New Roman"/>
          <w:sz w:val="24"/>
          <w:szCs w:val="24"/>
        </w:rPr>
        <w:t>Maraton, Ultra Maraton, Y</w:t>
      </w:r>
      <w:r w:rsidR="009626AA" w:rsidRPr="00363096">
        <w:rPr>
          <w:rFonts w:ascii="Times New Roman" w:hAnsi="Times New Roman" w:cs="Times New Roman"/>
          <w:sz w:val="24"/>
          <w:szCs w:val="24"/>
        </w:rPr>
        <w:t>ol</w:t>
      </w:r>
      <w:r w:rsidRPr="00363096">
        <w:rPr>
          <w:rFonts w:ascii="Times New Roman" w:hAnsi="Times New Roman" w:cs="Times New Roman"/>
          <w:sz w:val="24"/>
          <w:szCs w:val="24"/>
        </w:rPr>
        <w:t xml:space="preserve"> Koşuları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 vb</w:t>
      </w:r>
      <w:r w:rsidR="00BE5ACA" w:rsidRPr="00363096">
        <w:rPr>
          <w:rFonts w:ascii="Times New Roman" w:hAnsi="Times New Roman" w:cs="Times New Roman"/>
          <w:sz w:val="24"/>
          <w:szCs w:val="24"/>
        </w:rPr>
        <w:t xml:space="preserve"> özel yarışmalar</w:t>
      </w:r>
      <w:r w:rsidRPr="00363096">
        <w:rPr>
          <w:rFonts w:ascii="Times New Roman" w:hAnsi="Times New Roman" w:cs="Times New Roman"/>
          <w:sz w:val="24"/>
          <w:szCs w:val="24"/>
        </w:rPr>
        <w:t xml:space="preserve">daki 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uygulanacak </w:t>
      </w:r>
      <w:r w:rsidR="009025A4" w:rsidRPr="00363096">
        <w:rPr>
          <w:rFonts w:ascii="Times New Roman" w:hAnsi="Times New Roman" w:cs="Times New Roman"/>
          <w:sz w:val="24"/>
          <w:szCs w:val="24"/>
        </w:rPr>
        <w:t xml:space="preserve">özel şartlar, </w:t>
      </w:r>
      <w:r w:rsidRPr="00363096">
        <w:rPr>
          <w:rFonts w:ascii="Times New Roman" w:hAnsi="Times New Roman" w:cs="Times New Roman"/>
          <w:sz w:val="24"/>
          <w:szCs w:val="24"/>
        </w:rPr>
        <w:t xml:space="preserve">görev, yetki ve sorumlulukları kapsayan belgeyi, </w:t>
      </w:r>
    </w:p>
    <w:p w:rsidR="00165869" w:rsidRPr="00363096" w:rsidRDefault="00165869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</w:p>
    <w:p w:rsidR="00BB7847" w:rsidRPr="00363096" w:rsidRDefault="009025A4" w:rsidP="00A76743">
      <w:pPr>
        <w:pStyle w:val="ListeParagraf"/>
        <w:spacing w:line="240" w:lineRule="auto"/>
        <w:ind w:left="2832" w:hanging="2112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BB7847" w:rsidRPr="00363096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="00BB7847" w:rsidRPr="00363096">
        <w:rPr>
          <w:rFonts w:ascii="Times New Roman" w:hAnsi="Times New Roman" w:cs="Times New Roman"/>
          <w:sz w:val="24"/>
          <w:szCs w:val="24"/>
        </w:rPr>
        <w:t xml:space="preserve"> eder. </w:t>
      </w:r>
    </w:p>
    <w:p w:rsidR="000C5F12" w:rsidRPr="00363096" w:rsidRDefault="000C5F12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D" w:rsidRPr="00363096" w:rsidRDefault="000C5F12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700B3D" w:rsidRPr="00363096" w:rsidRDefault="00700B3D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B3D" w:rsidRPr="00363096" w:rsidRDefault="00700B3D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B3D" w:rsidRPr="00363096" w:rsidRDefault="00700B3D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B3D" w:rsidRPr="00363096" w:rsidRDefault="00700B3D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979" w:rsidRPr="00363096" w:rsidRDefault="00700B3D" w:rsidP="00A76743">
      <w:pPr>
        <w:pStyle w:val="ListeParagraf"/>
        <w:spacing w:line="240" w:lineRule="auto"/>
        <w:ind w:left="3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17979" w:rsidRDefault="00417979" w:rsidP="00A76743">
      <w:pPr>
        <w:pStyle w:val="ListeParagraf"/>
        <w:spacing w:line="240" w:lineRule="auto"/>
        <w:ind w:left="35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096" w:rsidRDefault="00363096" w:rsidP="00A76743">
      <w:pPr>
        <w:pStyle w:val="ListeParagraf"/>
        <w:spacing w:line="240" w:lineRule="auto"/>
        <w:ind w:left="35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096" w:rsidRPr="00930A16" w:rsidRDefault="00363096" w:rsidP="00930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A16" w:rsidRDefault="00700B3D" w:rsidP="00A76743">
      <w:pPr>
        <w:pStyle w:val="ListeParagraf"/>
        <w:spacing w:line="240" w:lineRule="auto"/>
        <w:ind w:left="3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979" w:rsidRPr="003630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5F12" w:rsidRPr="00363096" w:rsidRDefault="00417979" w:rsidP="00A76743">
      <w:pPr>
        <w:pStyle w:val="ListeParagraf"/>
        <w:spacing w:line="240" w:lineRule="auto"/>
        <w:ind w:left="35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F12" w:rsidRPr="00363096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0C5F12" w:rsidRPr="00363096" w:rsidRDefault="000C5F12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452BC" w:rsidRPr="003630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096">
        <w:rPr>
          <w:rFonts w:ascii="Times New Roman" w:hAnsi="Times New Roman" w:cs="Times New Roman"/>
          <w:b/>
          <w:sz w:val="24"/>
          <w:szCs w:val="24"/>
        </w:rPr>
        <w:t>Esas Hükümler</w:t>
      </w:r>
    </w:p>
    <w:p w:rsidR="009626AA" w:rsidRPr="00363096" w:rsidRDefault="009626AA" w:rsidP="00A76743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6AA" w:rsidRPr="00363096" w:rsidRDefault="00B42E4A" w:rsidP="00A76743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Özel Yol Yarışı Düzenleme</w:t>
      </w:r>
    </w:p>
    <w:p w:rsidR="001D2AB0" w:rsidRPr="00363096" w:rsidRDefault="007456F5" w:rsidP="00A76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Madde</w:t>
      </w:r>
      <w:r w:rsidR="00B42E4A" w:rsidRPr="00363096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933579" w:rsidRPr="00363096">
        <w:rPr>
          <w:rFonts w:ascii="Times New Roman" w:hAnsi="Times New Roman" w:cs="Times New Roman"/>
          <w:b/>
          <w:sz w:val="24"/>
          <w:szCs w:val="24"/>
        </w:rPr>
        <w:t xml:space="preserve">- (1) </w:t>
      </w:r>
    </w:p>
    <w:p w:rsidR="009626AA" w:rsidRPr="00363096" w:rsidRDefault="001D2AB0" w:rsidP="00A7674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a)</w:t>
      </w:r>
      <w:r w:rsidR="00700B3D" w:rsidRPr="00363096">
        <w:rPr>
          <w:rFonts w:ascii="Times New Roman" w:hAnsi="Times New Roman" w:cs="Times New Roman"/>
          <w:sz w:val="24"/>
          <w:szCs w:val="24"/>
        </w:rPr>
        <w:t>Federasyon,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 düzenlenecek her organizasyon için </w:t>
      </w:r>
      <w:r w:rsidR="007456F5" w:rsidRPr="00363096">
        <w:rPr>
          <w:rFonts w:ascii="Times New Roman" w:hAnsi="Times New Roman" w:cs="Times New Roman"/>
          <w:sz w:val="24"/>
          <w:szCs w:val="24"/>
        </w:rPr>
        <w:t>Yetki Belgesi almak şartı ile Kamu Kuruluşları, Belediyeler, Sosya</w:t>
      </w:r>
      <w:r w:rsidR="005B269C" w:rsidRPr="00363096">
        <w:rPr>
          <w:rFonts w:ascii="Times New Roman" w:hAnsi="Times New Roman" w:cs="Times New Roman"/>
          <w:sz w:val="24"/>
          <w:szCs w:val="24"/>
        </w:rPr>
        <w:t xml:space="preserve">l Amaçlı Dernekler, Sendikalar, </w:t>
      </w:r>
      <w:r w:rsidR="007456F5" w:rsidRPr="00363096">
        <w:rPr>
          <w:rFonts w:ascii="Times New Roman" w:hAnsi="Times New Roman" w:cs="Times New Roman"/>
          <w:sz w:val="24"/>
          <w:szCs w:val="24"/>
        </w:rPr>
        <w:t xml:space="preserve">Festivaller düzenleyen tertip komiteleri bu Talimat hükümleri çerçevesinde </w:t>
      </w:r>
      <w:r w:rsidR="001951C0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Maraton, Ultra Maraton, yol Koşuları vb </w:t>
      </w:r>
      <w:r w:rsidR="00BE5ACA" w:rsidRPr="00363096">
        <w:rPr>
          <w:rFonts w:ascii="Times New Roman" w:hAnsi="Times New Roman" w:cs="Times New Roman"/>
          <w:sz w:val="24"/>
          <w:szCs w:val="24"/>
        </w:rPr>
        <w:t>müsabakaları</w:t>
      </w:r>
      <w:r w:rsidR="007456F5" w:rsidRPr="00363096">
        <w:rPr>
          <w:rFonts w:ascii="Times New Roman" w:hAnsi="Times New Roman" w:cs="Times New Roman"/>
          <w:sz w:val="24"/>
          <w:szCs w:val="24"/>
        </w:rPr>
        <w:t xml:space="preserve"> düzenleyebili</w:t>
      </w:r>
      <w:r w:rsidR="009626AA" w:rsidRPr="00363096">
        <w:rPr>
          <w:rFonts w:ascii="Times New Roman" w:hAnsi="Times New Roman" w:cs="Times New Roman"/>
          <w:sz w:val="24"/>
          <w:szCs w:val="24"/>
        </w:rPr>
        <w:t xml:space="preserve">r. İzinsiz </w:t>
      </w:r>
      <w:r w:rsidR="007456F5" w:rsidRPr="00363096">
        <w:rPr>
          <w:rFonts w:ascii="Times New Roman" w:hAnsi="Times New Roman" w:cs="Times New Roman"/>
          <w:sz w:val="24"/>
          <w:szCs w:val="24"/>
        </w:rPr>
        <w:t>düzenle</w:t>
      </w:r>
      <w:r w:rsidR="009626AA" w:rsidRPr="00363096">
        <w:rPr>
          <w:rFonts w:ascii="Times New Roman" w:hAnsi="Times New Roman" w:cs="Times New Roman"/>
          <w:sz w:val="24"/>
          <w:szCs w:val="24"/>
        </w:rPr>
        <w:t>necek yarışmalarda Atletizm Federasyonu hakemleri görev alamaz</w:t>
      </w:r>
      <w:r w:rsidR="007456F5" w:rsidRPr="00363096">
        <w:rPr>
          <w:rFonts w:ascii="Times New Roman" w:hAnsi="Times New Roman" w:cs="Times New Roman"/>
          <w:sz w:val="24"/>
          <w:szCs w:val="24"/>
        </w:rPr>
        <w:t>.</w:t>
      </w:r>
    </w:p>
    <w:p w:rsidR="000C5F12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yol yarışması düzenlemek isteyen kurum veya kuruluşlar bu talimatta belirtilen</w:t>
      </w:r>
      <w:r w:rsidR="00BE5AC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0B3D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ö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zel yol yarışma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 talep formu ile 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birlikte 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Gençlik Hizmetleri ve Spor İl 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Müdürlüklerinin onayı</w:t>
      </w:r>
      <w:r w:rsidR="005B269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BE5AC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 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başvururlar. </w:t>
      </w:r>
      <w:r w:rsidR="00700B3D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Türkiye Atletizm Federasyonu Faaliyet takviminde yer alması için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he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 yıl </w:t>
      </w:r>
      <w:r w:rsidR="00EF2D9A">
        <w:rPr>
          <w:rFonts w:ascii="Times New Roman" w:eastAsia="Times New Roman" w:hAnsi="Times New Roman" w:cs="Times New Roman"/>
          <w:sz w:val="24"/>
          <w:szCs w:val="24"/>
          <w:lang w:eastAsia="tr-TR"/>
        </w:rPr>
        <w:t>01-30 Ağustos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 arasında</w:t>
      </w:r>
      <w:r w:rsidR="005B269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yapılmak zorundadır.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tarihler sonrasındaki mürac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44330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atlar o yıl için</w:t>
      </w:r>
      <w:r w:rsidR="007456F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değerlendirmeye alınmaz.</w:t>
      </w:r>
    </w:p>
    <w:p w:rsidR="000C5F12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269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Teknik Kurulu yıllık faaliyet programını hazırlarken sporcuların bireysel programları</w:t>
      </w:r>
      <w:r w:rsidR="0060301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, ulusal</w:t>
      </w:r>
      <w:r w:rsidR="005B269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uluslararası yarışmalarını göz önünde bulundura</w:t>
      </w:r>
      <w:r w:rsidR="0060301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cağı</w:t>
      </w:r>
      <w:r w:rsidR="0060301F" w:rsidRPr="0036309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5B269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için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izin taleplerini inceleyerek yarışmanın yapılıp yapılamayacağına karar verir.</w:t>
      </w:r>
    </w:p>
    <w:p w:rsidR="00397983" w:rsidRPr="003C55CB" w:rsidRDefault="001D2AB0" w:rsidP="008B5AD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="00397983" w:rsidRPr="0036309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16586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Yarışmanın h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 yıl Federasyon Faaliyet programına girmesi için aynı </w:t>
      </w:r>
      <w:proofErr w:type="gramStart"/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prosedür</w:t>
      </w:r>
      <w:proofErr w:type="gramEnd"/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uygulanır, üç yıl üst üste yapılan yarışmalar ulusal</w:t>
      </w:r>
      <w:r w:rsidR="0016586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beş yıl </w:t>
      </w:r>
      <w:r w:rsidR="0060301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ve üzeri devam eden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C55CB" w:rsidRPr="003C55CB">
        <w:rPr>
          <w:rFonts w:ascii="Times New Roman" w:hAnsi="Times New Roman" w:cs="Times New Roman"/>
          <w:sz w:val="24"/>
          <w:szCs w:val="24"/>
        </w:rPr>
        <w:t>organizatörün yazılı talebi ve ek taahhütleri durumunda</w:t>
      </w:r>
      <w:r w:rsidR="003C55CB">
        <w:rPr>
          <w:rFonts w:ascii="Times New Roman" w:hAnsi="Times New Roman" w:cs="Times New Roman"/>
          <w:sz w:val="24"/>
          <w:szCs w:val="24"/>
        </w:rPr>
        <w:t xml:space="preserve"> </w:t>
      </w:r>
      <w:r w:rsidR="005810FF" w:rsidRPr="005810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türlü yükümlülüklerin yerine getirilmiş olması </w:t>
      </w:r>
      <w:r w:rsidR="00BC7C3E">
        <w:rPr>
          <w:rFonts w:ascii="Times New Roman" w:eastAsia="Times New Roman" w:hAnsi="Times New Roman" w:cs="Times New Roman"/>
          <w:sz w:val="24"/>
          <w:szCs w:val="24"/>
          <w:lang w:eastAsia="tr-TR"/>
        </w:rPr>
        <w:t>kaydı ile</w:t>
      </w:r>
      <w:r w:rsidR="005810FF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16586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tarafından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uluslararası takvime</w:t>
      </w:r>
      <w:r w:rsidR="0016586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alınması için gerekli mürac</w:t>
      </w:r>
      <w:r w:rsidR="0041797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16586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atları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</w:t>
      </w:r>
      <w:r w:rsidR="0016586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acaktır.</w:t>
      </w:r>
      <w:r w:rsidR="008B5A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318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Faaliyet programında yer aldığı halde </w:t>
      </w:r>
      <w:r w:rsidR="008B5ADA">
        <w:rPr>
          <w:rFonts w:ascii="Times New Roman" w:eastAsia="Times New Roman" w:hAnsi="Times New Roman" w:cs="Times New Roman"/>
          <w:sz w:val="24"/>
          <w:szCs w:val="24"/>
          <w:lang w:eastAsia="tr-TR"/>
        </w:rPr>
        <w:t>geçerli mazereti olmamasına rağmen yapılmayan yarışmalar için cezai müeyyideler uygulanır.</w:t>
      </w:r>
    </w:p>
    <w:p w:rsidR="00B84F23" w:rsidRPr="00363096" w:rsidRDefault="001D2AB0" w:rsidP="008B5ADA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14C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 maraton, </w:t>
      </w:r>
      <w:r w:rsidR="0060301F" w:rsidRPr="00363096">
        <w:rPr>
          <w:rFonts w:ascii="Times New Roman" w:hAnsi="Times New Roman" w:cs="Times New Roman"/>
          <w:sz w:val="24"/>
          <w:szCs w:val="24"/>
        </w:rPr>
        <w:t>Maraton, Ultra Maraton, Y</w:t>
      </w:r>
      <w:r w:rsidR="00397983" w:rsidRPr="00363096">
        <w:rPr>
          <w:rFonts w:ascii="Times New Roman" w:hAnsi="Times New Roman" w:cs="Times New Roman"/>
          <w:sz w:val="24"/>
          <w:szCs w:val="24"/>
        </w:rPr>
        <w:t>ol Koşuları vb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E5AC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yarışmalarının Federasyon faaliyet programında yer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alması durumunda Federasyonumuzun görevlendireceği organizasyon kurulu görevlileri ile birlikte </w:t>
      </w:r>
      <w:r w:rsidR="00914C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 Maraton, </w:t>
      </w:r>
      <w:r w:rsidR="0060301F" w:rsidRPr="00363096">
        <w:rPr>
          <w:rFonts w:ascii="Times New Roman" w:hAnsi="Times New Roman" w:cs="Times New Roman"/>
          <w:sz w:val="24"/>
          <w:szCs w:val="24"/>
        </w:rPr>
        <w:t>Maraton, Ultra Maraton, Y</w:t>
      </w:r>
      <w:r w:rsidR="00397983" w:rsidRPr="00363096">
        <w:rPr>
          <w:rFonts w:ascii="Times New Roman" w:hAnsi="Times New Roman" w:cs="Times New Roman"/>
          <w:sz w:val="24"/>
          <w:szCs w:val="24"/>
        </w:rPr>
        <w:t>ol Koşuları vb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E5AC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yarışmaları</w:t>
      </w:r>
      <w:r w:rsidR="00BE5AC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organizasyon</w:t>
      </w:r>
      <w:r w:rsidR="0039798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u gerçekleştirilir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C5F12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Özel yol yarışmaları düzenle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me izni olan kurum</w:t>
      </w:r>
      <w:r w:rsidR="0060301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kuruluş</w:t>
      </w:r>
      <w:r w:rsidR="0060301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organizatör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federasyonun belirleyeceği organizasyon ücretini her </w:t>
      </w:r>
      <w:r w:rsidR="008F4F6B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yıl yarışma tarihinden bir ay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Federasyon hesabına yatırmak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taahh</w:t>
      </w:r>
      <w:r w:rsidR="0060301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üt etmek</w:t>
      </w:r>
      <w:r w:rsidR="004D206A" w:rsidRPr="00363096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zorundadır.</w:t>
      </w:r>
    </w:p>
    <w:p w:rsidR="004D206A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Organizasyon ücreti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yatır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ılmayan veya taahhütnamesi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ver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meyen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yarışmalarda 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</w:t>
      </w:r>
      <w:proofErr w:type="gramEnd"/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Atletizm F</w:t>
      </w:r>
      <w:r w:rsidR="00EF2D9A">
        <w:rPr>
          <w:rFonts w:ascii="Times New Roman" w:eastAsia="Times New Roman" w:hAnsi="Times New Roman" w:cs="Times New Roman"/>
          <w:sz w:val="24"/>
          <w:szCs w:val="24"/>
          <w:lang w:eastAsia="tr-TR"/>
        </w:rPr>
        <w:t>ederasyonu hakem ve temsilcileri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 alamaz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C5F12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h)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 düzenleyen kurum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kuruluş </w:t>
      </w:r>
      <w:proofErr w:type="gramStart"/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yada</w:t>
      </w:r>
      <w:proofErr w:type="gramEnd"/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organizatörlerin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 yarışa ait yarışma statüsü Federasyon tarafından onaylandıktan sonra ilan edilir. </w:t>
      </w:r>
    </w:p>
    <w:p w:rsidR="004D206A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i)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Organizatör, 100 kişiden fazla katılımın olduğu müsabakalarda </w:t>
      </w:r>
      <w:proofErr w:type="gramStart"/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çip</w:t>
      </w:r>
      <w:proofErr w:type="gramEnd"/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elektronik ölçüm sistemi</w:t>
      </w:r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kullanmak zorundadır.</w:t>
      </w:r>
    </w:p>
    <w:p w:rsidR="00692E70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k) </w:t>
      </w:r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Organizatör tarafından düzenlenecek yarışmalarda kullanılmak üzere </w:t>
      </w:r>
      <w:proofErr w:type="gramStart"/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4D206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ip</w:t>
      </w:r>
      <w:proofErr w:type="gramEnd"/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elektronik ölçüm sistemi hizmetini </w:t>
      </w:r>
      <w:r w:rsidR="001A5D5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yapan firma ihale bedelinin %15</w:t>
      </w:r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‘ ini</w:t>
      </w:r>
      <w:r w:rsidR="00F06F2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yarışma bitimini takiben beş (5) iş günü içerisinde </w:t>
      </w:r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</w:t>
      </w:r>
      <w:r w:rsidR="00F06F2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un banka h</w:t>
      </w:r>
      <w:r w:rsidR="00CE6D47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esabına yatırmak zorundadır. </w:t>
      </w:r>
    </w:p>
    <w:p w:rsidR="00CE6D47" w:rsidRPr="00363096" w:rsidRDefault="00CE6D47" w:rsidP="00A76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914CC7" w:rsidRDefault="00914CC7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14CC7" w:rsidRDefault="00914CC7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14CC7" w:rsidRDefault="00914CC7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14CC7" w:rsidRDefault="00914CC7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14CC7" w:rsidRDefault="00914CC7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30A16" w:rsidRDefault="00930A16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30A16" w:rsidRDefault="00930A16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930A16" w:rsidRDefault="00930A16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</w:p>
    <w:p w:rsidR="00692E70" w:rsidRPr="00363096" w:rsidRDefault="00692E70" w:rsidP="00A76743">
      <w:pPr>
        <w:pStyle w:val="Balk8"/>
        <w:spacing w:before="0" w:beforeAutospacing="0" w:after="0" w:afterAutospacing="0"/>
        <w:ind w:firstLine="708"/>
        <w:jc w:val="both"/>
        <w:rPr>
          <w:b/>
        </w:rPr>
      </w:pPr>
      <w:r w:rsidRPr="00363096">
        <w:rPr>
          <w:b/>
        </w:rPr>
        <w:t>Ya</w:t>
      </w:r>
      <w:r w:rsidR="00D22A61" w:rsidRPr="00363096">
        <w:rPr>
          <w:b/>
        </w:rPr>
        <w:t>rışma Çeşitleri ve Düzenleme</w:t>
      </w:r>
    </w:p>
    <w:p w:rsidR="00692E70" w:rsidRPr="00363096" w:rsidRDefault="00933579" w:rsidP="00A76743">
      <w:pPr>
        <w:pStyle w:val="NormalWeb"/>
        <w:spacing w:before="0" w:beforeAutospacing="0" w:after="0" w:afterAutospacing="0"/>
        <w:ind w:left="708"/>
        <w:jc w:val="both"/>
        <w:rPr>
          <w:b/>
        </w:rPr>
      </w:pPr>
      <w:r w:rsidRPr="00363096">
        <w:rPr>
          <w:b/>
          <w:bCs/>
        </w:rPr>
        <w:t>Madde 6</w:t>
      </w:r>
      <w:r w:rsidR="00692E70" w:rsidRPr="00363096">
        <w:rPr>
          <w:b/>
          <w:bCs/>
        </w:rPr>
        <w:t>-</w:t>
      </w:r>
      <w:r w:rsidR="00D22A61" w:rsidRPr="00363096">
        <w:rPr>
          <w:b/>
        </w:rPr>
        <w:t xml:space="preserve"> </w:t>
      </w:r>
      <w:r w:rsidR="001D2AB0" w:rsidRPr="00363096">
        <w:rPr>
          <w:b/>
        </w:rPr>
        <w:t>(1)</w:t>
      </w:r>
      <w:r w:rsidR="006258EB" w:rsidRPr="00363096">
        <w:t xml:space="preserve"> </w:t>
      </w:r>
      <w:r w:rsidR="00692E70" w:rsidRPr="00363096">
        <w:rPr>
          <w:b/>
        </w:rPr>
        <w:t xml:space="preserve">Resmi yarışmalar: </w:t>
      </w:r>
      <w:r w:rsidR="00692E70" w:rsidRPr="00363096">
        <w:t>Federasyon ve izin verdiği kurum</w:t>
      </w:r>
      <w:r w:rsidR="006258EB" w:rsidRPr="00363096">
        <w:t>,  kuruluş ve organizatörlerce</w:t>
      </w:r>
      <w:r w:rsidR="00692E70" w:rsidRPr="00363096">
        <w:t>, Türkiye Milli Olimpiyat Komitesi,</w:t>
      </w:r>
      <w:r w:rsidR="00F06F27" w:rsidRPr="00363096">
        <w:t xml:space="preserve"> Spor Genel Müdürlüğüne</w:t>
      </w:r>
      <w:r w:rsidR="00692E70" w:rsidRPr="00363096">
        <w:t xml:space="preserve"> bağlı birimlerce, </w:t>
      </w:r>
      <w:r w:rsidR="00692E70" w:rsidRPr="00363096">
        <w:rPr>
          <w:b/>
        </w:rPr>
        <w:t>(</w:t>
      </w:r>
      <w:r w:rsidR="006258EB" w:rsidRPr="00363096">
        <w:t>GHSİM</w:t>
      </w:r>
      <w:r w:rsidR="006258EB" w:rsidRPr="00363096">
        <w:rPr>
          <w:b/>
        </w:rPr>
        <w:t xml:space="preserve"> </w:t>
      </w:r>
      <w:r w:rsidR="00914CC7">
        <w:t>İl, İlçe M</w:t>
      </w:r>
      <w:r w:rsidR="00692E70" w:rsidRPr="00363096">
        <w:t>üdürlüklerince) düzenlenen yarışmalardır. Resmi yarışmalar, federasyonunun yıllık faaliyet programında yer alır. Ayrıca, federasyonca onaylanan, illerin faaliyet programlarında yer alan</w:t>
      </w:r>
      <w:r w:rsidR="00F06F27" w:rsidRPr="00363096">
        <w:t xml:space="preserve"> il yarışmaları, </w:t>
      </w:r>
      <w:proofErr w:type="spellStart"/>
      <w:r w:rsidR="00D651BC" w:rsidRPr="00363096">
        <w:t>GHSİM’nü</w:t>
      </w:r>
      <w:r w:rsidR="006258EB" w:rsidRPr="00363096">
        <w:t>n</w:t>
      </w:r>
      <w:proofErr w:type="spellEnd"/>
      <w:r w:rsidR="006258EB" w:rsidRPr="00363096">
        <w:t xml:space="preserve"> </w:t>
      </w:r>
      <w:r w:rsidR="00F06F27" w:rsidRPr="00363096">
        <w:t>düzenlediği kurtuluş ve ulu</w:t>
      </w:r>
      <w:r w:rsidR="00914CC7">
        <w:t>sal gün niteliğinde olan (</w:t>
      </w:r>
      <w:r w:rsidR="00F06F27" w:rsidRPr="00363096">
        <w:t>19 Mayıs Yarı Maratonu</w:t>
      </w:r>
      <w:r w:rsidR="00D651BC" w:rsidRPr="00363096">
        <w:t xml:space="preserve"> v.b</w:t>
      </w:r>
      <w:r w:rsidR="00F06F27" w:rsidRPr="00363096">
        <w:t xml:space="preserve"> )</w:t>
      </w:r>
      <w:r w:rsidR="006258EB" w:rsidRPr="00363096">
        <w:t xml:space="preserve"> </w:t>
      </w:r>
      <w:r w:rsidR="00F06F27" w:rsidRPr="00363096">
        <w:t>yarışmalar</w:t>
      </w:r>
      <w:r w:rsidR="00692E70" w:rsidRPr="00363096">
        <w:t xml:space="preserve"> resmi yarışma niteliğindedir. </w:t>
      </w:r>
    </w:p>
    <w:p w:rsidR="00692E70" w:rsidRPr="00363096" w:rsidRDefault="00692E70" w:rsidP="00A76743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 xml:space="preserve">Atletizm yarışmalarına ferdi veya takım olarak sporcular vizeli lisansla katılmak zorundadır. </w:t>
      </w:r>
      <w:r w:rsidR="004E364C" w:rsidRPr="00363096">
        <w:rPr>
          <w:rFonts w:ascii="Times New Roman" w:hAnsi="Times New Roman" w:cs="Times New Roman"/>
          <w:sz w:val="24"/>
          <w:szCs w:val="24"/>
        </w:rPr>
        <w:t>Ancak</w:t>
      </w:r>
      <w:r w:rsidR="006258EB" w:rsidRPr="00363096">
        <w:rPr>
          <w:rFonts w:ascii="Times New Roman" w:hAnsi="Times New Roman" w:cs="Times New Roman"/>
          <w:sz w:val="24"/>
          <w:szCs w:val="24"/>
        </w:rPr>
        <w:t>,</w:t>
      </w:r>
      <w:r w:rsidR="004E364C" w:rsidRPr="00363096">
        <w:rPr>
          <w:rFonts w:ascii="Times New Roman" w:hAnsi="Times New Roman" w:cs="Times New Roman"/>
          <w:sz w:val="24"/>
          <w:szCs w:val="24"/>
        </w:rPr>
        <w:t xml:space="preserve"> yabancı sporcular taahhütname ile yarışabilirler.</w:t>
      </w:r>
    </w:p>
    <w:p w:rsidR="00692E70" w:rsidRPr="00363096" w:rsidRDefault="00692E70" w:rsidP="00A76743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Zorunlu hallerde yarışmaların tarih ve yer değişikliği fe</w:t>
      </w:r>
      <w:r w:rsidR="006258EB" w:rsidRPr="00363096">
        <w:rPr>
          <w:rFonts w:ascii="Times New Roman" w:hAnsi="Times New Roman" w:cs="Times New Roman"/>
          <w:sz w:val="24"/>
          <w:szCs w:val="24"/>
        </w:rPr>
        <w:t>derasyon tarafından yapılabilecektir.</w:t>
      </w:r>
    </w:p>
    <w:p w:rsidR="00D22A61" w:rsidRPr="00363096" w:rsidRDefault="001D2AB0" w:rsidP="00A7674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(2)</w:t>
      </w:r>
      <w:r w:rsidR="006258EB"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692E70" w:rsidRPr="00363096">
        <w:rPr>
          <w:rFonts w:ascii="Times New Roman" w:hAnsi="Times New Roman" w:cs="Times New Roman"/>
          <w:b/>
          <w:sz w:val="24"/>
          <w:szCs w:val="24"/>
        </w:rPr>
        <w:t>Özel yarışmalar:</w:t>
      </w:r>
      <w:r w:rsidR="00692E70"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6258EB" w:rsidRPr="00363096">
        <w:rPr>
          <w:rFonts w:ascii="Times New Roman" w:hAnsi="Times New Roman" w:cs="Times New Roman"/>
          <w:sz w:val="24"/>
          <w:szCs w:val="24"/>
        </w:rPr>
        <w:t xml:space="preserve">Spor Kulüpleri, </w:t>
      </w:r>
      <w:r w:rsidR="00235D96" w:rsidRPr="00363096">
        <w:rPr>
          <w:rFonts w:ascii="Times New Roman" w:hAnsi="Times New Roman" w:cs="Times New Roman"/>
          <w:sz w:val="24"/>
          <w:szCs w:val="24"/>
        </w:rPr>
        <w:t xml:space="preserve">kurum, kuruluş ve organizatörler, </w:t>
      </w:r>
      <w:r w:rsidR="00D22A61" w:rsidRPr="00363096">
        <w:rPr>
          <w:rFonts w:ascii="Times New Roman" w:hAnsi="Times New Roman" w:cs="Times New Roman"/>
          <w:sz w:val="24"/>
          <w:szCs w:val="24"/>
        </w:rPr>
        <w:t>y</w:t>
      </w:r>
      <w:r w:rsidR="00235D96" w:rsidRPr="00363096">
        <w:rPr>
          <w:rFonts w:ascii="Times New Roman" w:hAnsi="Times New Roman" w:cs="Times New Roman"/>
          <w:sz w:val="24"/>
          <w:szCs w:val="24"/>
        </w:rPr>
        <w:t>apacakları özel yarışmalar için</w:t>
      </w:r>
      <w:r w:rsidR="00D22A61" w:rsidRPr="00363096">
        <w:rPr>
          <w:rFonts w:ascii="Times New Roman" w:hAnsi="Times New Roman" w:cs="Times New Roman"/>
          <w:sz w:val="24"/>
          <w:szCs w:val="24"/>
        </w:rPr>
        <w:t xml:space="preserve"> atletizm federasyo</w:t>
      </w:r>
      <w:r w:rsidR="00235D96" w:rsidRPr="00363096">
        <w:rPr>
          <w:rFonts w:ascii="Times New Roman" w:hAnsi="Times New Roman" w:cs="Times New Roman"/>
          <w:sz w:val="24"/>
          <w:szCs w:val="24"/>
        </w:rPr>
        <w:t>nundan izin almak zorunda olduğu,</w:t>
      </w:r>
      <w:r w:rsidR="00D22A61"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235D96" w:rsidRPr="00363096">
        <w:rPr>
          <w:rFonts w:ascii="Times New Roman" w:hAnsi="Times New Roman" w:cs="Times New Roman"/>
          <w:sz w:val="24"/>
          <w:szCs w:val="24"/>
        </w:rPr>
        <w:t>federasyon</w:t>
      </w:r>
      <w:r w:rsidR="00692E70" w:rsidRPr="00363096">
        <w:rPr>
          <w:rFonts w:ascii="Times New Roman" w:hAnsi="Times New Roman" w:cs="Times New Roman"/>
          <w:sz w:val="24"/>
          <w:szCs w:val="24"/>
        </w:rPr>
        <w:t xml:space="preserve"> faali</w:t>
      </w:r>
      <w:r w:rsidR="00235D96" w:rsidRPr="00363096">
        <w:rPr>
          <w:rFonts w:ascii="Times New Roman" w:hAnsi="Times New Roman" w:cs="Times New Roman"/>
          <w:sz w:val="24"/>
          <w:szCs w:val="24"/>
        </w:rPr>
        <w:t xml:space="preserve">yet programına uygun, </w:t>
      </w:r>
      <w:r w:rsidR="00692E70" w:rsidRPr="00363096">
        <w:rPr>
          <w:rFonts w:ascii="Times New Roman" w:hAnsi="Times New Roman" w:cs="Times New Roman"/>
          <w:sz w:val="24"/>
          <w:szCs w:val="24"/>
        </w:rPr>
        <w:t xml:space="preserve"> lis</w:t>
      </w:r>
      <w:r w:rsidR="00235D96" w:rsidRPr="00363096">
        <w:rPr>
          <w:rFonts w:ascii="Times New Roman" w:hAnsi="Times New Roman" w:cs="Times New Roman"/>
          <w:sz w:val="24"/>
          <w:szCs w:val="24"/>
        </w:rPr>
        <w:t>ans</w:t>
      </w:r>
      <w:r w:rsidR="00D651BC" w:rsidRPr="00363096">
        <w:rPr>
          <w:rFonts w:ascii="Times New Roman" w:hAnsi="Times New Roman" w:cs="Times New Roman"/>
          <w:sz w:val="24"/>
          <w:szCs w:val="24"/>
        </w:rPr>
        <w:t xml:space="preserve">lı faal hakemlerce yönetilmesi </w:t>
      </w:r>
      <w:r w:rsidR="00235D96" w:rsidRPr="00363096">
        <w:rPr>
          <w:rFonts w:ascii="Times New Roman" w:hAnsi="Times New Roman" w:cs="Times New Roman"/>
          <w:sz w:val="24"/>
          <w:szCs w:val="24"/>
        </w:rPr>
        <w:t xml:space="preserve">şartıyla </w:t>
      </w:r>
      <w:r w:rsidR="00D22A61" w:rsidRPr="00363096">
        <w:rPr>
          <w:rFonts w:ascii="Times New Roman" w:hAnsi="Times New Roman" w:cs="Times New Roman"/>
          <w:sz w:val="24"/>
          <w:szCs w:val="24"/>
        </w:rPr>
        <w:t>yapılan yarışmalardır.</w:t>
      </w:r>
    </w:p>
    <w:p w:rsidR="00692E70" w:rsidRPr="00363096" w:rsidRDefault="001D2AB0" w:rsidP="00A76743">
      <w:pPr>
        <w:pStyle w:val="GvdeMetniGirintisi"/>
        <w:spacing w:before="0" w:beforeAutospacing="0" w:after="0" w:afterAutospacing="0"/>
        <w:ind w:left="708"/>
        <w:jc w:val="both"/>
      </w:pPr>
      <w:r w:rsidRPr="00363096">
        <w:t>(3)</w:t>
      </w:r>
      <w:r w:rsidR="00933579" w:rsidRPr="00363096">
        <w:t xml:space="preserve"> </w:t>
      </w:r>
      <w:r w:rsidR="00692E70" w:rsidRPr="00363096">
        <w:rPr>
          <w:b/>
        </w:rPr>
        <w:t>Uluslararası yarışmalar:</w:t>
      </w:r>
      <w:r w:rsidR="00235D96" w:rsidRPr="00363096">
        <w:t xml:space="preserve">   IAAF üyesi Federasyonlar</w:t>
      </w:r>
      <w:r w:rsidR="00692E70" w:rsidRPr="00363096">
        <w:t xml:space="preserve"> ve yetki verdiği makam</w:t>
      </w:r>
      <w:r w:rsidR="00D22A61" w:rsidRPr="00363096">
        <w:t xml:space="preserve">larca düzenlenen en az 5 yıl </w:t>
      </w:r>
      <w:r w:rsidR="00235D96" w:rsidRPr="00363096">
        <w:t>aralıksız düzenlenen IAAF kurallarının uygulandığı yarışmalardır.</w:t>
      </w:r>
      <w:r w:rsidR="00D22A61" w:rsidRPr="00363096">
        <w:t xml:space="preserve"> Uluslararası nitelikteki  ferdi veya puanlı (takım olarak) bir yarışmaya katılmak ve uluslararası bi</w:t>
      </w:r>
      <w:r w:rsidR="00EF2D9A">
        <w:t xml:space="preserve">r yarışma düzenlemek </w:t>
      </w:r>
      <w:r w:rsidR="00D22A61" w:rsidRPr="00363096">
        <w:t>federasyonun iznine tabidir.</w:t>
      </w:r>
    </w:p>
    <w:p w:rsidR="006452BC" w:rsidRPr="00363096" w:rsidRDefault="001D2AB0" w:rsidP="00A7674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3096">
        <w:rPr>
          <w:rFonts w:ascii="Times New Roman" w:hAnsi="Times New Roman" w:cs="Times New Roman"/>
          <w:sz w:val="24"/>
          <w:szCs w:val="24"/>
        </w:rPr>
        <w:t>(4)</w:t>
      </w:r>
      <w:r w:rsidR="00933579"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692E70" w:rsidRPr="00363096">
        <w:rPr>
          <w:rFonts w:ascii="Times New Roman" w:hAnsi="Times New Roman" w:cs="Times New Roman"/>
          <w:b/>
          <w:sz w:val="24"/>
          <w:szCs w:val="24"/>
        </w:rPr>
        <w:t xml:space="preserve">Okul Yarışmaları: </w:t>
      </w:r>
      <w:r w:rsidR="00692E70" w:rsidRPr="00363096">
        <w:rPr>
          <w:rFonts w:ascii="Times New Roman" w:hAnsi="Times New Roman" w:cs="Times New Roman"/>
          <w:sz w:val="24"/>
          <w:szCs w:val="24"/>
        </w:rPr>
        <w:t>İlköğretim, orta öğretim ve yüksek öğretim ilgili birimlerince düzenlenen yarışmalardır. Sporcular yarışmalara okul lisansları ile katılırlar. Okullar arası yapılan yarışmal</w:t>
      </w:r>
      <w:r w:rsidR="00235D96" w:rsidRPr="00363096">
        <w:rPr>
          <w:rFonts w:ascii="Times New Roman" w:hAnsi="Times New Roman" w:cs="Times New Roman"/>
          <w:sz w:val="24"/>
          <w:szCs w:val="24"/>
        </w:rPr>
        <w:t xml:space="preserve">arda; </w:t>
      </w:r>
      <w:proofErr w:type="spellStart"/>
      <w:r w:rsidR="00235D96" w:rsidRPr="00363096">
        <w:rPr>
          <w:rFonts w:ascii="Times New Roman" w:hAnsi="Times New Roman" w:cs="Times New Roman"/>
          <w:sz w:val="24"/>
          <w:szCs w:val="24"/>
        </w:rPr>
        <w:t>okullar</w:t>
      </w:r>
      <w:r w:rsidR="00692E70" w:rsidRPr="00363096">
        <w:rPr>
          <w:rFonts w:ascii="Times New Roman" w:hAnsi="Times New Roman" w:cs="Times New Roman"/>
          <w:sz w:val="24"/>
          <w:szCs w:val="24"/>
        </w:rPr>
        <w:t>arası</w:t>
      </w:r>
      <w:proofErr w:type="spellEnd"/>
      <w:r w:rsidR="00692E70" w:rsidRPr="00363096">
        <w:rPr>
          <w:rFonts w:ascii="Times New Roman" w:hAnsi="Times New Roman" w:cs="Times New Roman"/>
          <w:sz w:val="24"/>
          <w:szCs w:val="24"/>
        </w:rPr>
        <w:t>  yarışma statüsü uygulanır.</w:t>
      </w:r>
    </w:p>
    <w:p w:rsidR="006452BC" w:rsidRPr="00363096" w:rsidRDefault="006452BC" w:rsidP="00A76743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Özel Yol Yarışları Mesafeleri</w:t>
      </w:r>
    </w:p>
    <w:p w:rsidR="006452BC" w:rsidRPr="00363096" w:rsidRDefault="00933579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hAnsi="Times New Roman" w:cs="Times New Roman"/>
          <w:b/>
          <w:sz w:val="24"/>
          <w:szCs w:val="24"/>
        </w:rPr>
        <w:t>Madde-7</w:t>
      </w:r>
      <w:r w:rsidR="001D2AB0" w:rsidRPr="00363096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7E7385" w:rsidRPr="00363096" w:rsidRDefault="00A76743" w:rsidP="00A76743">
      <w:pPr>
        <w:pStyle w:val="ListeParagra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Halk Koşuları, </w:t>
      </w:r>
      <w:r w:rsidR="007E7385" w:rsidRPr="00363096">
        <w:rPr>
          <w:rFonts w:ascii="Times New Roman" w:hAnsi="Times New Roman" w:cs="Times New Roman"/>
          <w:sz w:val="24"/>
          <w:szCs w:val="24"/>
        </w:rPr>
        <w:t xml:space="preserve">5 km, </w:t>
      </w:r>
      <w:r>
        <w:rPr>
          <w:rFonts w:ascii="Times New Roman" w:hAnsi="Times New Roman" w:cs="Times New Roman"/>
          <w:sz w:val="24"/>
          <w:szCs w:val="24"/>
        </w:rPr>
        <w:t>10 km, 15 km,</w:t>
      </w:r>
      <w:r w:rsidR="006C01FC" w:rsidRPr="00363096">
        <w:rPr>
          <w:rFonts w:ascii="Times New Roman" w:hAnsi="Times New Roman" w:cs="Times New Roman"/>
          <w:sz w:val="24"/>
          <w:szCs w:val="24"/>
        </w:rPr>
        <w:t xml:space="preserve"> </w:t>
      </w:r>
      <w:r w:rsidR="00C3300F">
        <w:rPr>
          <w:rFonts w:ascii="Times New Roman" w:hAnsi="Times New Roman" w:cs="Times New Roman"/>
          <w:sz w:val="24"/>
          <w:szCs w:val="24"/>
        </w:rPr>
        <w:t xml:space="preserve">Yarı Maraton, </w:t>
      </w:r>
      <w:r w:rsidR="006C01FC" w:rsidRPr="00363096">
        <w:rPr>
          <w:rFonts w:ascii="Times New Roman" w:hAnsi="Times New Roman" w:cs="Times New Roman"/>
          <w:sz w:val="24"/>
          <w:szCs w:val="24"/>
        </w:rPr>
        <w:t>Maraton ve</w:t>
      </w:r>
      <w:r w:rsidR="006452BC" w:rsidRPr="00363096">
        <w:rPr>
          <w:rFonts w:ascii="Times New Roman" w:hAnsi="Times New Roman" w:cs="Times New Roman"/>
          <w:sz w:val="24"/>
          <w:szCs w:val="24"/>
        </w:rPr>
        <w:t xml:space="preserve"> Ultra Maraton</w:t>
      </w:r>
      <w:r w:rsidR="007E7385" w:rsidRPr="003630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A61" w:rsidRPr="00363096" w:rsidRDefault="006452BC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 yaş altı ve yıldızlar kategorisinde bulunan sporcular </w:t>
      </w:r>
      <w:r w:rsidR="005810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yol yarışmalarının 10, </w:t>
      </w:r>
      <w:r w:rsidR="00A767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15, Yarı Maraton, </w:t>
      </w:r>
      <w:r w:rsidR="005810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Maraton ve Ultra Maraton yarışmalarına 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katılamazlar.</w:t>
      </w:r>
      <w:r w:rsidR="005810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Veteranlarla</w:t>
      </w:r>
      <w:proofErr w:type="spellEnd"/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ilgili yaş kategorileri ayrıca uygulanabilecektir.</w:t>
      </w:r>
    </w:p>
    <w:p w:rsidR="00260C59" w:rsidRPr="00363096" w:rsidRDefault="006C01FC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</w:t>
      </w:r>
      <w:r w:rsidR="00260C59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452BC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Bilgiler </w:t>
      </w:r>
    </w:p>
    <w:p w:rsidR="006452BC" w:rsidRPr="00363096" w:rsidRDefault="00933579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Madde-8</w:t>
      </w:r>
      <w:r w:rsidR="001D2AB0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(1)</w:t>
      </w:r>
    </w:p>
    <w:p w:rsidR="00235D96" w:rsidRPr="00363096" w:rsidRDefault="001D2AB0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93357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lar</w:t>
      </w:r>
      <w:r w:rsidR="007E738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, özel yol yarışı statüleri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IAAF kuralları ve bu talimat esaslarına göre yürütülür. 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arışmalar vizeli</w:t>
      </w:r>
      <w:r w:rsidR="007E738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7E738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lisanslı atletizm hakemleri tarafından yönetilir. Yarışma sezonu, yıl boyunca sürer. Sezon 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01 Ocak’ ta başlar, 31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Aralık’ta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sona erer.</w:t>
      </w:r>
    </w:p>
    <w:p w:rsidR="00260C59" w:rsidRPr="00363096" w:rsidRDefault="001D2AB0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93357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Yarışmalarda vizeli spor</w:t>
      </w:r>
      <w:r w:rsidR="00BC7C3E">
        <w:rPr>
          <w:rFonts w:ascii="Times New Roman" w:eastAsia="Times New Roman" w:hAnsi="Times New Roman" w:cs="Times New Roman"/>
          <w:sz w:val="24"/>
          <w:szCs w:val="24"/>
          <w:lang w:eastAsia="tr-TR"/>
        </w:rPr>
        <w:t>cu lisans zorunluluğu olacak, lisanslar görevlendirilen hakemlerce kontrol edilecektir.</w:t>
      </w:r>
    </w:p>
    <w:p w:rsidR="00260C59" w:rsidRPr="00363096" w:rsidRDefault="001D2AB0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93357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arışmalarda yarışma parkurları IAAF yol yarışmaları ölçümcüleri tarafından ölçülecektir. Bu ölçümleri yarışmayı düzenleyen kurum veya kuruluş yaptırmak zorundadır.</w:t>
      </w:r>
    </w:p>
    <w:p w:rsidR="00260C59" w:rsidRDefault="001D2AB0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="0093357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Özel yol 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yarışmalarında kurum/kuruluş veya organizatör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opt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ik ölçümlü </w:t>
      </w:r>
      <w:proofErr w:type="gramStart"/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çipli</w:t>
      </w:r>
      <w:proofErr w:type="gramEnd"/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 kullan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 zorundadır. Bu sistemin ve yarışmaya ait göğüs numaralarının temininden yarışmayı düzenleyen 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organizatör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sorumludur. </w:t>
      </w:r>
    </w:p>
    <w:p w:rsidR="00A76743" w:rsidRDefault="00A76743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76743" w:rsidRDefault="00A76743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0C59" w:rsidRPr="00363096" w:rsidRDefault="00260C59" w:rsidP="00A7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60C59" w:rsidRPr="00363096" w:rsidRDefault="00260C59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Ödemeler</w:t>
      </w:r>
    </w:p>
    <w:p w:rsidR="009F51D5" w:rsidRPr="00363096" w:rsidRDefault="006452BC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Madde-</w:t>
      </w:r>
      <w:r w:rsidR="00933579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D2AB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</w:p>
    <w:p w:rsidR="00537D64" w:rsidRPr="00363096" w:rsidRDefault="001D2AB0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Yarışmalarda,</w:t>
      </w:r>
      <w:r w:rsidR="008752B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Federasyon tarafından 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görevlendirilecek organizasyon kurul üyesi, teknik kurul üyesi ile gerekli hallerde görevlendireceği diğer kişilerin sey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hat ücretleri konaklamaları ve harcırahları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federasyon yönetim kurulunca uygulanan rakamlar esas alınarak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organizatör tarafından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651B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sağlanacaktır.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C5F12" w:rsidRPr="00363096" w:rsidRDefault="001D2AB0" w:rsidP="00A767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porcu ve </w:t>
      </w:r>
      <w:proofErr w:type="gramStart"/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antrenör</w:t>
      </w:r>
      <w:proofErr w:type="gramEnd"/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harcırah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ı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yol ücretleri </w:t>
      </w:r>
      <w:r w:rsidR="0089484A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statüde belirlendiği</w:t>
      </w:r>
      <w:r w:rsidR="00B84F2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şekilde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yarışmayı düzenleyen kurum ve</w:t>
      </w:r>
      <w:r w:rsidR="0074252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 kuruluş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2E5F2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74252F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sağlan</w:t>
      </w:r>
      <w:r w:rsidR="002E5F2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bilecektir.</w:t>
      </w:r>
    </w:p>
    <w:p w:rsidR="00933579" w:rsidRPr="00F07109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arışmalarda görev alacak hakem ve diğer görevlilerin </w:t>
      </w:r>
      <w:r w:rsidR="002E5F2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görev, yol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harcırahları </w:t>
      </w:r>
      <w:r w:rsidR="008752B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federasyon yönetim kurulunca uy</w:t>
      </w:r>
      <w:r w:rsidR="009F51D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gulanan rakamlar esas alınarak </w:t>
      </w:r>
      <w:r w:rsidR="00260C59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yarışmayı düzenleyen kurum veya kuruluş tarafından sağlanacaktır.</w:t>
      </w:r>
    </w:p>
    <w:p w:rsidR="00363096" w:rsidRDefault="00363096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60C59" w:rsidRPr="00363096" w:rsidRDefault="00260C59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Ödül</w:t>
      </w:r>
    </w:p>
    <w:p w:rsidR="0085008E" w:rsidRPr="00363096" w:rsidRDefault="00260C59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Madde-</w:t>
      </w:r>
      <w:r w:rsidR="00933579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</w:t>
      </w:r>
      <w:r w:rsidR="00537D64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D2AB0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(1)</w:t>
      </w:r>
    </w:p>
    <w:p w:rsidR="000C5F12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a)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arışmaları</w:t>
      </w:r>
      <w:r w:rsidR="00B84F2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düzenleyen </w:t>
      </w:r>
      <w:r w:rsidR="002B77D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organizatör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="00D651B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upa ve madalyaların temini ve statüde yer alıyorsa</w:t>
      </w:r>
      <w:r w:rsidR="002B77D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maddi ödülleri vermek zorundadır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5008E" w:rsidRPr="00363096" w:rsidRDefault="001D2AB0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b)</w:t>
      </w:r>
      <w:r w:rsidR="0085008E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Uluslararası katılımın olduğu ö</w:t>
      </w:r>
      <w:r w:rsidR="0085008E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düllü müsabakalarda Türk sporculara </w:t>
      </w:r>
      <w:r w:rsidR="00FE60B4">
        <w:rPr>
          <w:rFonts w:ascii="Times New Roman" w:eastAsia="Times New Roman" w:hAnsi="Times New Roman" w:cs="Times New Roman"/>
          <w:sz w:val="24"/>
          <w:szCs w:val="24"/>
          <w:lang w:eastAsia="tr-TR"/>
        </w:rPr>
        <w:t>ayrıcalık tanınabilecektir.</w:t>
      </w:r>
    </w:p>
    <w:p w:rsidR="00260C59" w:rsidRPr="00363096" w:rsidRDefault="00260C59" w:rsidP="00A76743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5F12" w:rsidRPr="00363096" w:rsidRDefault="000C5F12" w:rsidP="00A7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Doping Kontrolü</w:t>
      </w:r>
    </w:p>
    <w:p w:rsidR="000C5F12" w:rsidRPr="00363096" w:rsidRDefault="00260C59" w:rsidP="00A7674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Madde-</w:t>
      </w:r>
      <w:r w:rsidR="00C25FA8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933579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D2AB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Federasyon, yarışmalarda </w:t>
      </w:r>
      <w:proofErr w:type="gramStart"/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doping</w:t>
      </w:r>
      <w:proofErr w:type="gramEnd"/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kontrolü yaptırma hakkı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sahiptir.  Bu konuda IAAF, </w:t>
      </w:r>
      <w:r w:rsidR="00246308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TMOK </w:t>
      </w:r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TAF’ </w:t>
      </w:r>
      <w:proofErr w:type="spellStart"/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proofErr w:type="spellEnd"/>
      <w:r w:rsidR="000C5F1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ymuş olduğu kurallar geçerlidir. Doping kontrol ücretleri </w:t>
      </w:r>
      <w:r w:rsidR="00363096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organizatör tarafından </w:t>
      </w:r>
      <w:proofErr w:type="spellStart"/>
      <w:r w:rsidR="00363096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TMOK’</w:t>
      </w:r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363096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proofErr w:type="spellEnd"/>
      <w:r w:rsidR="00537D64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banka hesabına yatırılır.</w:t>
      </w:r>
    </w:p>
    <w:p w:rsidR="00FA63C2" w:rsidRPr="00363096" w:rsidRDefault="00FA63C2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52BC" w:rsidRPr="00363096" w:rsidRDefault="002E5F20" w:rsidP="00A76743">
      <w:pPr>
        <w:pStyle w:val="ListeParagra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ÜÇÜNCÜ</w:t>
      </w:r>
      <w:r w:rsidR="006452BC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BÖLÜM</w:t>
      </w:r>
    </w:p>
    <w:p w:rsidR="002E5F20" w:rsidRPr="003C55CB" w:rsidRDefault="00FA63C2" w:rsidP="00A76743">
      <w:pPr>
        <w:pStyle w:val="ListeParagra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Cezai İşlemler ve</w:t>
      </w:r>
      <w:r w:rsidR="003C5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2E5F20" w:rsidRPr="003C5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Son Hükümler</w:t>
      </w:r>
    </w:p>
    <w:p w:rsidR="00FA63C2" w:rsidRPr="00363096" w:rsidRDefault="00FA63C2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3C55CB" w:rsidRPr="00A76743" w:rsidRDefault="00933579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Madde-12</w:t>
      </w:r>
      <w:r w:rsidR="00FA63C2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D2AB0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(1)</w:t>
      </w:r>
      <w:r w:rsidR="003C55C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3C55CB" w:rsidRPr="003C55CB">
        <w:rPr>
          <w:rFonts w:ascii="Times New Roman" w:eastAsia="Times New Roman" w:hAnsi="Times New Roman" w:cs="Times New Roman"/>
          <w:sz w:val="24"/>
          <w:szCs w:val="24"/>
          <w:lang w:eastAsia="tr-TR"/>
        </w:rPr>
        <w:t>Her türlü cezai işlemler Türkiye Atletizm Federasyonu Ceza Talimatı hükümler</w:t>
      </w:r>
      <w:r w:rsidR="00A76743">
        <w:rPr>
          <w:rFonts w:ascii="Times New Roman" w:eastAsia="Times New Roman" w:hAnsi="Times New Roman" w:cs="Times New Roman"/>
          <w:sz w:val="24"/>
          <w:szCs w:val="24"/>
          <w:lang w:eastAsia="tr-TR"/>
        </w:rPr>
        <w:t>i doğrultusunda Uluslararası Atletizm Birliği (</w:t>
      </w:r>
      <w:proofErr w:type="spellStart"/>
      <w:r w:rsidR="00A76743">
        <w:rPr>
          <w:rFonts w:ascii="Times New Roman" w:eastAsia="Times New Roman" w:hAnsi="Times New Roman" w:cs="Times New Roman"/>
          <w:sz w:val="24"/>
          <w:szCs w:val="24"/>
          <w:lang w:eastAsia="tr-TR"/>
        </w:rPr>
        <w:t>iaaf</w:t>
      </w:r>
      <w:proofErr w:type="spellEnd"/>
      <w:r w:rsidR="00A767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3C55CB" w:rsidRPr="003C55C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kural ve kaidelerine bağlı olarak yürütülür. </w:t>
      </w:r>
    </w:p>
    <w:p w:rsidR="00FA63C2" w:rsidRPr="00363096" w:rsidRDefault="00A76743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(2) </w:t>
      </w:r>
      <w:r w:rsidR="001D2AB0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a) 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Bu talimatt</w:t>
      </w:r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ek-1 olarak yayınlanan Yarışma Talep Formu’ </w:t>
      </w:r>
      <w:proofErr w:type="spellStart"/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nun</w:t>
      </w:r>
      <w:proofErr w:type="spellEnd"/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eksiksiz doldurularak taahhütlerin yerine getirilmesi ile yarışmanın yapılacağı Gençlik Hizmetleri ve Spor il müdürlüğü arac</w:t>
      </w:r>
      <w:r w:rsidR="000A118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ılığı ile Federasyonumuza evrak</w:t>
      </w:r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ın aslı ile müracaat edilecektir.</w:t>
      </w:r>
    </w:p>
    <w:p w:rsidR="005503A0" w:rsidRPr="00363096" w:rsidRDefault="001D2AB0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b)</w:t>
      </w:r>
      <w:r w:rsidR="005503A0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5503A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Organizatör, yarışmaların mücbir sebepler dışında iptal</w:t>
      </w:r>
      <w:r w:rsidR="00AE1B0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/</w:t>
      </w:r>
      <w:r w:rsidR="00171C13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ertelenmesi</w:t>
      </w:r>
      <w:r w:rsidR="005503A0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durumunda en az bir (1) ay önceden Federasyon</w:t>
      </w:r>
      <w:r w:rsidR="00AE1B05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 yazılı bilgi vermek zorundadır. Aksi takdirde taahhütlerin tamamını yerine getirmek zorundadır. </w:t>
      </w:r>
      <w:r w:rsidR="008D05D8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61CC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A63C2" w:rsidRPr="00363096" w:rsidRDefault="001D2AB0" w:rsidP="00A76743">
      <w:pPr>
        <w:pStyle w:val="ListeParagra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c)</w:t>
      </w:r>
      <w:r w:rsidR="00FA63C2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FA63C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Verilen taahhütlerin yerine getirilmemesi durumunda Ankara Mahkemeleri yetkilidir.</w:t>
      </w:r>
    </w:p>
    <w:p w:rsidR="000C5F12" w:rsidRPr="00363096" w:rsidRDefault="00387525" w:rsidP="00A7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  <w:r w:rsidR="007456F5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</w:t>
      </w:r>
      <w:r w:rsidR="00417979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-</w:t>
      </w:r>
      <w:r w:rsidR="00933579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</w:t>
      </w:r>
      <w:r w:rsidR="006452BC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1D2AB0"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(1) </w:t>
      </w:r>
      <w:r w:rsidR="000C5F12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0C5F12" w:rsidRPr="00363096" w:rsidRDefault="000C5F12" w:rsidP="00A76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Bu talimat</w:t>
      </w:r>
      <w:r w:rsidR="002B77D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 Genel Müdürlüğü ve Türkiye Atletizm Federasyonu web sayfasında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</w:t>
      </w:r>
      <w:r w:rsidR="002B77D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nlandığı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</w:t>
      </w:r>
      <w:r w:rsidR="002B77D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ten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B77D2"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itibaren 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yürürlüğe girer. </w:t>
      </w:r>
    </w:p>
    <w:p w:rsidR="000C5F12" w:rsidRPr="00363096" w:rsidRDefault="000C5F12" w:rsidP="00A76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C5F12" w:rsidRPr="00363096" w:rsidRDefault="000C5F12" w:rsidP="00A7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</w:t>
      </w:r>
      <w:r w:rsidR="007456F5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</w:t>
      </w:r>
      <w:r w:rsidR="006452BC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933579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14</w:t>
      </w:r>
      <w:r w:rsidR="00417979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1D2AB0"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(1) </w:t>
      </w:r>
      <w:r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0C5F12" w:rsidRPr="00363096" w:rsidRDefault="000C5F12" w:rsidP="00A76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630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</w:t>
      </w:r>
      <w:r w:rsidRPr="003630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363096">
        <w:rPr>
          <w:rFonts w:ascii="Times New Roman" w:eastAsia="Times New Roman" w:hAnsi="Times New Roman" w:cs="Times New Roman"/>
          <w:sz w:val="24"/>
          <w:szCs w:val="24"/>
          <w:lang w:eastAsia="tr-TR"/>
        </w:rPr>
        <w:t>Bu talimat Türkiye Atletizm Federasyonu Başkanlığınca yürütülür.</w:t>
      </w:r>
    </w:p>
    <w:p w:rsidR="000C5F12" w:rsidRPr="00363096" w:rsidRDefault="000C5F12" w:rsidP="00A767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C5F12" w:rsidRPr="00363096" w:rsidSect="006452BC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0E6"/>
    <w:multiLevelType w:val="hybridMultilevel"/>
    <w:tmpl w:val="F90E3D1E"/>
    <w:lvl w:ilvl="0" w:tplc="CCDEEC90">
      <w:start w:val="1"/>
      <w:numFmt w:val="decimal"/>
      <w:lvlText w:val="%1-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ED3CF4"/>
    <w:multiLevelType w:val="hybridMultilevel"/>
    <w:tmpl w:val="7974F78C"/>
    <w:lvl w:ilvl="0" w:tplc="758AB9D4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4B11D6"/>
    <w:multiLevelType w:val="hybridMultilevel"/>
    <w:tmpl w:val="CC30E6A4"/>
    <w:lvl w:ilvl="0" w:tplc="58BA4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50"/>
    <w:rsid w:val="00035A55"/>
    <w:rsid w:val="000A00FD"/>
    <w:rsid w:val="000A1180"/>
    <w:rsid w:val="000C5F12"/>
    <w:rsid w:val="000F61F2"/>
    <w:rsid w:val="001101A4"/>
    <w:rsid w:val="001478EC"/>
    <w:rsid w:val="00165869"/>
    <w:rsid w:val="00171C13"/>
    <w:rsid w:val="001951C0"/>
    <w:rsid w:val="001A5D53"/>
    <w:rsid w:val="001D2AB0"/>
    <w:rsid w:val="00212E6C"/>
    <w:rsid w:val="00235D96"/>
    <w:rsid w:val="00246308"/>
    <w:rsid w:val="00260C59"/>
    <w:rsid w:val="002B75DD"/>
    <w:rsid w:val="002B77D2"/>
    <w:rsid w:val="002D4E60"/>
    <w:rsid w:val="002E5F20"/>
    <w:rsid w:val="00363096"/>
    <w:rsid w:val="00387525"/>
    <w:rsid w:val="00397983"/>
    <w:rsid w:val="003C55CB"/>
    <w:rsid w:val="003D01F3"/>
    <w:rsid w:val="003D0A21"/>
    <w:rsid w:val="00417979"/>
    <w:rsid w:val="0044330A"/>
    <w:rsid w:val="004D206A"/>
    <w:rsid w:val="004E364C"/>
    <w:rsid w:val="00502280"/>
    <w:rsid w:val="00537D64"/>
    <w:rsid w:val="005503A0"/>
    <w:rsid w:val="005810FF"/>
    <w:rsid w:val="005B269C"/>
    <w:rsid w:val="0060301F"/>
    <w:rsid w:val="006258EB"/>
    <w:rsid w:val="006452BC"/>
    <w:rsid w:val="00692E70"/>
    <w:rsid w:val="006C01FC"/>
    <w:rsid w:val="00700B3D"/>
    <w:rsid w:val="00730830"/>
    <w:rsid w:val="007318EB"/>
    <w:rsid w:val="0074252F"/>
    <w:rsid w:val="007456F5"/>
    <w:rsid w:val="00760D50"/>
    <w:rsid w:val="0077075A"/>
    <w:rsid w:val="007935F0"/>
    <w:rsid w:val="0079691A"/>
    <w:rsid w:val="007A61CC"/>
    <w:rsid w:val="007E7385"/>
    <w:rsid w:val="0085008E"/>
    <w:rsid w:val="00850E8C"/>
    <w:rsid w:val="008752B0"/>
    <w:rsid w:val="0089484A"/>
    <w:rsid w:val="008B01D3"/>
    <w:rsid w:val="008B5ADA"/>
    <w:rsid w:val="008C1A14"/>
    <w:rsid w:val="008D05D8"/>
    <w:rsid w:val="008F4F6B"/>
    <w:rsid w:val="009025A4"/>
    <w:rsid w:val="00914CC7"/>
    <w:rsid w:val="00930A16"/>
    <w:rsid w:val="00933579"/>
    <w:rsid w:val="009378A4"/>
    <w:rsid w:val="009626AA"/>
    <w:rsid w:val="009D1345"/>
    <w:rsid w:val="009F51D5"/>
    <w:rsid w:val="00A76743"/>
    <w:rsid w:val="00A90532"/>
    <w:rsid w:val="00AE1B05"/>
    <w:rsid w:val="00AE35F1"/>
    <w:rsid w:val="00AF17B1"/>
    <w:rsid w:val="00B42E4A"/>
    <w:rsid w:val="00B84F23"/>
    <w:rsid w:val="00B93283"/>
    <w:rsid w:val="00BB7847"/>
    <w:rsid w:val="00BC7C3E"/>
    <w:rsid w:val="00BE2D46"/>
    <w:rsid w:val="00BE5ACA"/>
    <w:rsid w:val="00C10BF3"/>
    <w:rsid w:val="00C25FA8"/>
    <w:rsid w:val="00C3300F"/>
    <w:rsid w:val="00C74E8A"/>
    <w:rsid w:val="00CE6D47"/>
    <w:rsid w:val="00D22A61"/>
    <w:rsid w:val="00D534CD"/>
    <w:rsid w:val="00D651BC"/>
    <w:rsid w:val="00DE2980"/>
    <w:rsid w:val="00EF2D9A"/>
    <w:rsid w:val="00F06F27"/>
    <w:rsid w:val="00F07109"/>
    <w:rsid w:val="00F83206"/>
    <w:rsid w:val="00FA63C2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8">
    <w:name w:val="heading 8"/>
    <w:basedOn w:val="Normal"/>
    <w:link w:val="Balk8Char"/>
    <w:qFormat/>
    <w:rsid w:val="00692E7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5F12"/>
    <w:pPr>
      <w:ind w:left="720"/>
      <w:contextualSpacing/>
    </w:pPr>
  </w:style>
  <w:style w:type="character" w:customStyle="1" w:styleId="Balk8Char">
    <w:name w:val="Başlık 8 Char"/>
    <w:basedOn w:val="VarsaylanParagrafYazTipi"/>
    <w:link w:val="Balk8"/>
    <w:rsid w:val="00692E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69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9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92E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8">
    <w:name w:val="heading 8"/>
    <w:basedOn w:val="Normal"/>
    <w:link w:val="Balk8Char"/>
    <w:qFormat/>
    <w:rsid w:val="00692E70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C5F12"/>
    <w:pPr>
      <w:ind w:left="720"/>
      <w:contextualSpacing/>
    </w:pPr>
  </w:style>
  <w:style w:type="character" w:customStyle="1" w:styleId="Balk8Char">
    <w:name w:val="Başlık 8 Char"/>
    <w:basedOn w:val="VarsaylanParagrafYazTipi"/>
    <w:link w:val="Balk8"/>
    <w:rsid w:val="00692E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69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9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92E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3FD91-9432-450C-A240-59018B59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himmet oyar</dc:creator>
  <cp:lastModifiedBy>TAF13</cp:lastModifiedBy>
  <cp:revision>2</cp:revision>
  <cp:lastPrinted>2014-12-04T08:45:00Z</cp:lastPrinted>
  <dcterms:created xsi:type="dcterms:W3CDTF">2014-12-16T12:42:00Z</dcterms:created>
  <dcterms:modified xsi:type="dcterms:W3CDTF">2014-12-16T12:42:00Z</dcterms:modified>
</cp:coreProperties>
</file>