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19" w:rsidRPr="00940E19" w:rsidRDefault="00940E19" w:rsidP="00940E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tr-TR"/>
        </w:rPr>
      </w:pPr>
      <w:r w:rsidRPr="00940E19">
        <w:rPr>
          <w:rFonts w:ascii="Arial" w:eastAsia="Times New Roman" w:hAnsi="Arial" w:cs="Arial"/>
          <w:color w:val="222222"/>
          <w:sz w:val="28"/>
          <w:szCs w:val="28"/>
          <w:lang w:eastAsia="tr-TR"/>
        </w:rPr>
        <w:t>Firma Yetkilileri</w:t>
      </w:r>
    </w:p>
    <w:p w:rsidR="00940E19" w:rsidRPr="00940E19" w:rsidRDefault="00940E19" w:rsidP="00940E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tr-TR"/>
        </w:rPr>
      </w:pPr>
    </w:p>
    <w:p w:rsidR="00940E19" w:rsidRPr="00940E19" w:rsidRDefault="00940E19" w:rsidP="00940E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tr-TR"/>
        </w:rPr>
      </w:pPr>
      <w:r w:rsidRPr="00940E19">
        <w:rPr>
          <w:rFonts w:ascii="Arial" w:eastAsia="Times New Roman" w:hAnsi="Arial" w:cs="Arial"/>
          <w:color w:val="222222"/>
          <w:sz w:val="28"/>
          <w:szCs w:val="28"/>
          <w:lang w:eastAsia="tr-TR"/>
        </w:rPr>
        <w:t>Bursa            Rakibe MACAROĞLU  0530 155 16 65</w:t>
      </w:r>
    </w:p>
    <w:p w:rsidR="00940E19" w:rsidRPr="00940E19" w:rsidRDefault="00940E19" w:rsidP="00940E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tr-TR"/>
        </w:rPr>
      </w:pPr>
      <w:r w:rsidRPr="00940E19">
        <w:rPr>
          <w:rFonts w:ascii="Arial" w:eastAsia="Times New Roman" w:hAnsi="Arial" w:cs="Arial"/>
          <w:color w:val="222222"/>
          <w:sz w:val="28"/>
          <w:szCs w:val="28"/>
          <w:lang w:eastAsia="tr-TR"/>
        </w:rPr>
        <w:t>Konya           </w:t>
      </w:r>
      <w:proofErr w:type="spellStart"/>
      <w:r w:rsidRPr="00940E19">
        <w:rPr>
          <w:rFonts w:ascii="Arial" w:eastAsia="Times New Roman" w:hAnsi="Arial" w:cs="Arial"/>
          <w:color w:val="222222"/>
          <w:sz w:val="28"/>
          <w:szCs w:val="28"/>
          <w:lang w:eastAsia="tr-TR"/>
        </w:rPr>
        <w:t>Yasir</w:t>
      </w:r>
      <w:proofErr w:type="spellEnd"/>
      <w:r w:rsidRPr="00940E19">
        <w:rPr>
          <w:rFonts w:ascii="Arial" w:eastAsia="Times New Roman" w:hAnsi="Arial" w:cs="Arial"/>
          <w:color w:val="222222"/>
          <w:sz w:val="28"/>
          <w:szCs w:val="28"/>
          <w:lang w:eastAsia="tr-TR"/>
        </w:rPr>
        <w:t xml:space="preserve"> AKPINAR             0530 286 64 72</w:t>
      </w:r>
    </w:p>
    <w:p w:rsidR="00940E19" w:rsidRPr="00940E19" w:rsidRDefault="00940E19" w:rsidP="00940E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tr-TR"/>
        </w:rPr>
      </w:pPr>
      <w:r w:rsidRPr="00940E19">
        <w:rPr>
          <w:rFonts w:ascii="Arial" w:eastAsia="Times New Roman" w:hAnsi="Arial" w:cs="Arial"/>
          <w:color w:val="222222"/>
          <w:sz w:val="28"/>
          <w:szCs w:val="28"/>
          <w:lang w:eastAsia="tr-TR"/>
        </w:rPr>
        <w:t>Diyarbakır     Kürşat  AKPINAR         0532 729 59 01</w:t>
      </w:r>
    </w:p>
    <w:p w:rsidR="00940E19" w:rsidRPr="00940E19" w:rsidRDefault="00940E19" w:rsidP="00940E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tr-TR"/>
        </w:rPr>
      </w:pPr>
      <w:r w:rsidRPr="00940E19">
        <w:rPr>
          <w:rFonts w:ascii="Arial" w:eastAsia="Times New Roman" w:hAnsi="Arial" w:cs="Arial"/>
          <w:color w:val="222222"/>
          <w:sz w:val="28"/>
          <w:szCs w:val="28"/>
          <w:lang w:eastAsia="tr-TR"/>
        </w:rPr>
        <w:t>Erzurum        Kürşat  AKPINAR         0532 729 59 01</w:t>
      </w:r>
    </w:p>
    <w:p w:rsidR="00A568B3" w:rsidRPr="00940E19" w:rsidRDefault="00A568B3">
      <w:pPr>
        <w:rPr>
          <w:sz w:val="32"/>
          <w:szCs w:val="32"/>
        </w:rPr>
      </w:pPr>
    </w:p>
    <w:sectPr w:rsidR="00A568B3" w:rsidRPr="00940E19" w:rsidSect="00A56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40E19"/>
    <w:rsid w:val="00940E19"/>
    <w:rsid w:val="00A5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8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7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2015-05-06T15:57:00Z</dcterms:created>
  <dcterms:modified xsi:type="dcterms:W3CDTF">2015-05-06T15:58:00Z</dcterms:modified>
</cp:coreProperties>
</file>