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757599"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2015</w:t>
      </w:r>
      <w:r w:rsidR="00826AD6">
        <w:rPr>
          <w:rFonts w:ascii="Times New Roman" w:eastAsia="Times New Roman" w:hAnsi="Times New Roman"/>
          <w:b/>
          <w:sz w:val="24"/>
          <w:szCs w:val="24"/>
          <w:lang w:eastAsia="tr-TR"/>
        </w:rPr>
        <w:t xml:space="preserve">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6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673"/>
      </w:tblGrid>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17</w:t>
            </w:r>
            <w:r w:rsidR="009727A1">
              <w:rPr>
                <w:rFonts w:ascii="Times New Roman" w:hAnsi="Times New Roman"/>
                <w:sz w:val="24"/>
                <w:szCs w:val="24"/>
              </w:rPr>
              <w:t xml:space="preserve"> Ekim</w:t>
            </w:r>
            <w:r>
              <w:rPr>
                <w:rFonts w:ascii="Times New Roman" w:hAnsi="Times New Roman"/>
                <w:sz w:val="24"/>
                <w:szCs w:val="24"/>
              </w:rPr>
              <w:t xml:space="preserve"> 2015</w:t>
            </w:r>
            <w:r w:rsidR="005E59E0" w:rsidRPr="00702478">
              <w:rPr>
                <w:rFonts w:ascii="Times New Roman" w:hAnsi="Times New Roman"/>
                <w:sz w:val="24"/>
                <w:szCs w:val="24"/>
              </w:rPr>
              <w:t>,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rsidP="005E59E0">
            <w:pPr>
              <w:rPr>
                <w:rFonts w:ascii="Times New Roman" w:hAnsi="Times New Roman"/>
                <w:sz w:val="24"/>
                <w:szCs w:val="24"/>
              </w:rPr>
            </w:pPr>
            <w:r>
              <w:rPr>
                <w:rFonts w:ascii="Times New Roman" w:hAnsi="Times New Roman"/>
                <w:sz w:val="24"/>
                <w:szCs w:val="24"/>
              </w:rPr>
              <w:t xml:space="preserve">  21 Kasım 2015</w:t>
            </w:r>
            <w:r w:rsidR="005E59E0" w:rsidRPr="00702478">
              <w:rPr>
                <w:rFonts w:ascii="Times New Roman" w:hAnsi="Times New Roman"/>
                <w:sz w:val="24"/>
                <w:szCs w:val="24"/>
              </w:rPr>
              <w:t>,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BA4F0F">
            <w:pPr>
              <w:rPr>
                <w:rFonts w:ascii="Times New Roman" w:hAnsi="Times New Roman"/>
                <w:sz w:val="24"/>
                <w:szCs w:val="24"/>
              </w:rPr>
            </w:pPr>
            <w:r>
              <w:rPr>
                <w:rFonts w:ascii="Times New Roman" w:hAnsi="Times New Roman"/>
                <w:sz w:val="24"/>
                <w:szCs w:val="24"/>
              </w:rPr>
              <w:t xml:space="preserve">  19 Aralık</w:t>
            </w:r>
            <w:r w:rsidR="009727A1">
              <w:rPr>
                <w:rFonts w:ascii="Times New Roman" w:hAnsi="Times New Roman"/>
                <w:sz w:val="24"/>
                <w:szCs w:val="24"/>
              </w:rPr>
              <w:t xml:space="preserve"> </w:t>
            </w:r>
            <w:r>
              <w:rPr>
                <w:rFonts w:ascii="Times New Roman" w:hAnsi="Times New Roman"/>
                <w:sz w:val="24"/>
                <w:szCs w:val="24"/>
              </w:rPr>
              <w:t xml:space="preserve">2015 </w:t>
            </w:r>
            <w:r w:rsidRPr="00F0631A">
              <w:rPr>
                <w:rFonts w:ascii="Times New Roman" w:hAnsi="Times New Roman"/>
                <w:b/>
                <w:sz w:val="24"/>
                <w:szCs w:val="24"/>
              </w:rPr>
              <w:t>ÇORUM</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23534D" w:rsidP="00702478">
      <w:pPr>
        <w:jc w:val="both"/>
        <w:rPr>
          <w:rFonts w:ascii="Times New Roman" w:hAnsi="Times New Roman"/>
          <w:sz w:val="24"/>
          <w:szCs w:val="24"/>
        </w:rPr>
      </w:pPr>
      <w:r>
        <w:rPr>
          <w:rFonts w:ascii="Times New Roman" w:hAnsi="Times New Roman"/>
          <w:sz w:val="24"/>
          <w:szCs w:val="24"/>
        </w:rPr>
        <w:t>Federasyonumuzun 2015</w:t>
      </w:r>
      <w:r w:rsidR="00702478" w:rsidRPr="00702478">
        <w:rPr>
          <w:rFonts w:ascii="Times New Roman" w:hAnsi="Times New Roman"/>
          <w:sz w:val="24"/>
          <w:szCs w:val="24"/>
        </w:rPr>
        <w:t xml:space="preserve"> yılı faaliyet programında yer alan </w:t>
      </w:r>
      <w:r w:rsidR="00702478">
        <w:rPr>
          <w:rFonts w:ascii="Times New Roman" w:hAnsi="Times New Roman"/>
          <w:sz w:val="24"/>
          <w:szCs w:val="24"/>
        </w:rPr>
        <w:t xml:space="preserve">kış sezonu </w:t>
      </w:r>
      <w:r w:rsidR="00702478" w:rsidRPr="00702478">
        <w:rPr>
          <w:rFonts w:ascii="Times New Roman" w:hAnsi="Times New Roman"/>
          <w:sz w:val="24"/>
          <w:szCs w:val="24"/>
        </w:rPr>
        <w:t>“</w:t>
      </w:r>
      <w:r w:rsidR="00702478">
        <w:rPr>
          <w:rFonts w:ascii="Times New Roman" w:hAnsi="Times New Roman"/>
          <w:sz w:val="24"/>
          <w:szCs w:val="24"/>
        </w:rPr>
        <w:t xml:space="preserve">Küçükler-Yıldızlar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bu statü doğrultusundayukarıda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3145B1">
        <w:rPr>
          <w:rFonts w:ascii="Times New Roman" w:eastAsia="Times New Roman" w:hAnsi="Times New Roman"/>
          <w:sz w:val="24"/>
          <w:szCs w:val="24"/>
          <w:lang w:eastAsia="tr-TR"/>
        </w:rPr>
        <w:t>lgesel Kros Ligi yarışmaları iki (2</w:t>
      </w:r>
      <w:r w:rsidR="00702478">
        <w:rPr>
          <w:rFonts w:ascii="Times New Roman" w:eastAsia="Times New Roman" w:hAnsi="Times New Roman"/>
          <w:sz w:val="24"/>
          <w:szCs w:val="24"/>
          <w:lang w:eastAsia="tr-TR"/>
        </w:rPr>
        <w:t xml:space="preserve">) kademe ve bir final yarışması olarak </w:t>
      </w:r>
      <w:proofErr w:type="spellStart"/>
      <w:proofErr w:type="gramStart"/>
      <w:r w:rsidR="00702478">
        <w:rPr>
          <w:rFonts w:ascii="Times New Roman" w:eastAsia="Times New Roman" w:hAnsi="Times New Roman"/>
          <w:sz w:val="24"/>
          <w:szCs w:val="24"/>
          <w:lang w:eastAsia="tr-TR"/>
        </w:rPr>
        <w:t>düzenlenecektir.</w:t>
      </w:r>
      <w:r w:rsidR="00897922">
        <w:rPr>
          <w:rFonts w:ascii="Times New Roman" w:eastAsia="Times New Roman" w:hAnsi="Times New Roman"/>
          <w:sz w:val="24"/>
          <w:szCs w:val="24"/>
          <w:lang w:eastAsia="tr-TR"/>
        </w:rPr>
        <w:t>Yarışmaların</w:t>
      </w:r>
      <w:proofErr w:type="spellEnd"/>
      <w:proofErr w:type="gramEnd"/>
      <w:r w:rsidR="00897922">
        <w:rPr>
          <w:rFonts w:ascii="Times New Roman" w:eastAsia="Times New Roman" w:hAnsi="Times New Roman"/>
          <w:sz w:val="24"/>
          <w:szCs w:val="24"/>
          <w:lang w:eastAsia="tr-TR"/>
        </w:rPr>
        <w:t xml:space="preserve"> 1 </w:t>
      </w:r>
      <w:proofErr w:type="spellStart"/>
      <w:r w:rsidR="00897922">
        <w:rPr>
          <w:rFonts w:ascii="Times New Roman" w:eastAsia="Times New Roman" w:hAnsi="Times New Roman"/>
          <w:sz w:val="24"/>
          <w:szCs w:val="24"/>
          <w:lang w:eastAsia="tr-TR"/>
        </w:rPr>
        <w:t>ci</w:t>
      </w:r>
      <w:proofErr w:type="spellEnd"/>
      <w:r w:rsidR="00897922">
        <w:rPr>
          <w:rFonts w:ascii="Times New Roman" w:eastAsia="Times New Roman" w:hAnsi="Times New Roman"/>
          <w:sz w:val="24"/>
          <w:szCs w:val="24"/>
          <w:lang w:eastAsia="tr-TR"/>
        </w:rPr>
        <w:t xml:space="preserve"> kademe puanları </w:t>
      </w:r>
      <w:r w:rsidR="000F1C59">
        <w:rPr>
          <w:rFonts w:ascii="Times New Roman" w:eastAsia="Times New Roman" w:hAnsi="Times New Roman"/>
          <w:sz w:val="24"/>
          <w:szCs w:val="24"/>
          <w:lang w:eastAsia="tr-TR"/>
        </w:rPr>
        <w:t xml:space="preserve"> 2</w:t>
      </w:r>
      <w:r w:rsidR="00371C0D">
        <w:rPr>
          <w:rFonts w:ascii="Times New Roman" w:eastAsia="Times New Roman" w:hAnsi="Times New Roman"/>
          <w:sz w:val="24"/>
          <w:szCs w:val="24"/>
          <w:lang w:eastAsia="tr-TR"/>
        </w:rPr>
        <w:t>ci</w:t>
      </w:r>
      <w:r w:rsidR="000F1C59">
        <w:rPr>
          <w:rFonts w:ascii="Times New Roman" w:eastAsia="Times New Roman" w:hAnsi="Times New Roman"/>
          <w:sz w:val="24"/>
          <w:szCs w:val="24"/>
          <w:lang w:eastAsia="tr-TR"/>
        </w:rPr>
        <w:t xml:space="preserve"> kademe</w:t>
      </w:r>
      <w:r w:rsidR="00897922">
        <w:rPr>
          <w:rFonts w:ascii="Times New Roman" w:eastAsia="Times New Roman" w:hAnsi="Times New Roman"/>
          <w:sz w:val="24"/>
          <w:szCs w:val="24"/>
          <w:lang w:eastAsia="tr-TR"/>
        </w:rPr>
        <w:t xml:space="preserve"> yarışmalarına taşınacak olup 2.kademe sonucunda toplam puanda ilk üç (3) sıralama içerisinde yer alan takımlar final yarışmasına katılma hakkı elde ederler. </w:t>
      </w:r>
      <w:r w:rsidRPr="00702478">
        <w:rPr>
          <w:rFonts w:ascii="Times New Roman" w:eastAsia="Times New Roman" w:hAnsi="Times New Roman"/>
          <w:sz w:val="24"/>
          <w:szCs w:val="24"/>
          <w:lang w:eastAsia="tr-TR"/>
        </w:rPr>
        <w:t xml:space="preserve">Final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0F1C59"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Takımı olmayıp</w:t>
      </w:r>
      <w:r w:rsidR="0089792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ta ferdi olarak yarışmaya katılacak</w:t>
      </w:r>
      <w:r w:rsidR="00897922">
        <w:rPr>
          <w:rFonts w:ascii="Times New Roman" w:eastAsia="Times New Roman" w:hAnsi="Times New Roman"/>
          <w:sz w:val="24"/>
          <w:szCs w:val="24"/>
          <w:lang w:eastAsia="tr-TR"/>
        </w:rPr>
        <w:t xml:space="preserve"> sporcular 2</w:t>
      </w:r>
      <w:r w:rsidR="00171DD5">
        <w:rPr>
          <w:rFonts w:ascii="Times New Roman" w:eastAsia="Times New Roman" w:hAnsi="Times New Roman"/>
          <w:sz w:val="24"/>
          <w:szCs w:val="24"/>
          <w:lang w:eastAsia="tr-TR"/>
        </w:rPr>
        <w:t>.</w:t>
      </w:r>
      <w:r w:rsidR="00897922">
        <w:rPr>
          <w:rFonts w:ascii="Times New Roman" w:eastAsia="Times New Roman" w:hAnsi="Times New Roman"/>
          <w:sz w:val="24"/>
          <w:szCs w:val="24"/>
          <w:lang w:eastAsia="tr-TR"/>
        </w:rPr>
        <w:t xml:space="preserve"> kademede </w:t>
      </w:r>
      <w:proofErr w:type="spellStart"/>
      <w:r w:rsidR="00897922">
        <w:rPr>
          <w:rFonts w:ascii="Times New Roman" w:eastAsia="Times New Roman" w:hAnsi="Times New Roman"/>
          <w:sz w:val="24"/>
          <w:szCs w:val="24"/>
          <w:lang w:eastAsia="tr-TR"/>
        </w:rPr>
        <w:t>yarışışacak</w:t>
      </w:r>
      <w:proofErr w:type="spellEnd"/>
      <w:r w:rsidR="00897922">
        <w:rPr>
          <w:rFonts w:ascii="Times New Roman" w:eastAsia="Times New Roman" w:hAnsi="Times New Roman"/>
          <w:sz w:val="24"/>
          <w:szCs w:val="24"/>
          <w:lang w:eastAsia="tr-TR"/>
        </w:rPr>
        <w:t xml:space="preserve"> ve</w:t>
      </w:r>
      <w:r>
        <w:rPr>
          <w:rFonts w:ascii="Times New Roman" w:eastAsia="Times New Roman" w:hAnsi="Times New Roman"/>
          <w:sz w:val="24"/>
          <w:szCs w:val="24"/>
          <w:lang w:eastAsia="tr-TR"/>
        </w:rPr>
        <w:t xml:space="preserve"> ilk 4 sıralamayı elde eden sporcular final yarışmasına katılma hakkı elde edeceklerdir.</w:t>
      </w:r>
    </w:p>
    <w:p w:rsidR="00702478" w:rsidRPr="00702478" w:rsidRDefault="00702478" w:rsidP="00702478">
      <w:pPr>
        <w:pStyle w:val="ListeParagraf"/>
        <w:spacing w:after="0" w:line="240" w:lineRule="auto"/>
        <w:ind w:left="64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6765CB" w:rsidRDefault="006765CB" w:rsidP="00826AD6">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6A6B4E">
        <w:rPr>
          <w:rFonts w:ascii="Times New Roman" w:eastAsia="Times New Roman" w:hAnsi="Times New Roman"/>
          <w:sz w:val="24"/>
          <w:szCs w:val="24"/>
          <w:lang w:eastAsia="tr-TR"/>
        </w:rPr>
        <w:t xml:space="preserve"> en geç 16 Ekim 2015</w:t>
      </w:r>
      <w:r w:rsidRPr="006765CB">
        <w:rPr>
          <w:rFonts w:ascii="Times New Roman" w:eastAsia="Times New Roman" w:hAnsi="Times New Roman"/>
          <w:sz w:val="24"/>
          <w:szCs w:val="24"/>
          <w:lang w:eastAsia="tr-TR"/>
        </w:rPr>
        <w:t xml:space="preserve">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yatırmaları gerekmektedir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proofErr w:type="gramStart"/>
      <w:r>
        <w:rPr>
          <w:rFonts w:ascii="Times New Roman" w:eastAsia="Times New Roman" w:hAnsi="Times New Roman"/>
          <w:b/>
          <w:sz w:val="24"/>
          <w:szCs w:val="24"/>
          <w:lang w:eastAsia="tr-TR"/>
        </w:rPr>
        <w:t>kategorileri :</w:t>
      </w:r>
      <w:proofErr w:type="gramEnd"/>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proofErr w:type="gramStart"/>
      <w:r>
        <w:rPr>
          <w:rFonts w:ascii="Times New Roman" w:eastAsia="Times New Roman" w:hAnsi="Times New Roman"/>
          <w:sz w:val="24"/>
          <w:szCs w:val="24"/>
          <w:lang w:eastAsia="tr-TR"/>
        </w:rPr>
        <w:t xml:space="preserve">kategorisi : </w:t>
      </w:r>
      <w:r w:rsidR="00BD26DC">
        <w:rPr>
          <w:rFonts w:ascii="Times New Roman" w:eastAsia="Times New Roman" w:hAnsi="Times New Roman"/>
          <w:sz w:val="24"/>
          <w:szCs w:val="24"/>
          <w:lang w:eastAsia="tr-TR"/>
        </w:rPr>
        <w:t>2000</w:t>
      </w:r>
      <w:proofErr w:type="gramEnd"/>
      <w:r w:rsidR="00BD26DC">
        <w:rPr>
          <w:rFonts w:ascii="Times New Roman" w:eastAsia="Times New Roman" w:hAnsi="Times New Roman"/>
          <w:sz w:val="24"/>
          <w:szCs w:val="24"/>
          <w:lang w:eastAsia="tr-TR"/>
        </w:rPr>
        <w:t>, 2001,2002</w:t>
      </w:r>
      <w:r w:rsidR="00826AD6">
        <w:rPr>
          <w:rFonts w:ascii="Times New Roman" w:eastAsia="Times New Roman" w:hAnsi="Times New Roman"/>
          <w:sz w:val="24"/>
          <w:szCs w:val="24"/>
          <w:lang w:eastAsia="tr-TR"/>
        </w:rPr>
        <w:t xml:space="preserve"> doğumlular (daha küçükler doğumlular yarışamaz), </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1998</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1999</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proofErr w:type="gramStart"/>
      <w:r>
        <w:rPr>
          <w:rFonts w:ascii="Times New Roman" w:eastAsia="Times New Roman" w:hAnsi="Times New Roman"/>
          <w:b/>
          <w:sz w:val="24"/>
          <w:szCs w:val="24"/>
          <w:lang w:eastAsia="tr-TR"/>
        </w:rPr>
        <w:t>Mesafeleri ;</w:t>
      </w:r>
      <w:proofErr w:type="gramEnd"/>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Bir sporcu sadece il karması takımı veya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yarışan kulüp takımları ve il karması takımları birlikte puanlamaya tabi tutulacaklardır.</w:t>
      </w: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Takımlar</w:t>
      </w:r>
      <w:r w:rsidR="00C90B1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dörder (4’er) sporcudan oluşacak olup, ilk üç (3) sporcunun geliş sırası puanlamaya </w:t>
      </w:r>
      <w:proofErr w:type="gramStart"/>
      <w:r>
        <w:rPr>
          <w:rFonts w:ascii="Times New Roman" w:eastAsia="Times New Roman" w:hAnsi="Times New Roman"/>
          <w:sz w:val="24"/>
          <w:szCs w:val="24"/>
          <w:lang w:eastAsia="tr-TR"/>
        </w:rPr>
        <w:t>alınacaktır.Puan</w:t>
      </w:r>
      <w:proofErr w:type="gramEnd"/>
      <w:r>
        <w:rPr>
          <w:rFonts w:ascii="Times New Roman" w:eastAsia="Times New Roman" w:hAnsi="Times New Roman"/>
          <w:sz w:val="24"/>
          <w:szCs w:val="24"/>
          <w:lang w:eastAsia="tr-TR"/>
        </w:rPr>
        <w:t xml:space="preserve"> toplamında puanların eşit olması durumunda; takım adına yarışan sporculardan puanlamaya dahil olan son sporcuların geliş sırasına bakılır. Bu sporculardan daha önde olanın takımı önde yer alır.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Kulüp veya il karma takımı bulunmayan</w:t>
      </w:r>
      <w:r w:rsidR="00E048ED">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illerin getirdikleri ferdi sporcular, ay</w:t>
      </w:r>
      <w:r w:rsidR="002E6DA1">
        <w:rPr>
          <w:rFonts w:ascii="Times New Roman" w:eastAsia="Times New Roman" w:hAnsi="Times New Roman"/>
          <w:sz w:val="24"/>
          <w:szCs w:val="24"/>
          <w:lang w:eastAsia="tr-TR"/>
        </w:rPr>
        <w:t>nı kategoride olmak kaydıyla 2. kademede</w:t>
      </w:r>
      <w:r>
        <w:rPr>
          <w:rFonts w:ascii="Times New Roman" w:eastAsia="Times New Roman" w:hAnsi="Times New Roman"/>
          <w:sz w:val="24"/>
          <w:szCs w:val="24"/>
          <w:lang w:eastAsia="tr-TR"/>
        </w:rPr>
        <w:t>, yarışabileceklerdir. Ferdi sporcular takım sıralaması yapılırken dikkate alınmayacak, ancak bireysel sıralamada ilk üçe girmeleri durumunda madalya alacaklardır.</w:t>
      </w:r>
    </w:p>
    <w:p w:rsidR="00164A70" w:rsidRDefault="00164A70" w:rsidP="00164A70">
      <w:pPr>
        <w:spacing w:after="0" w:line="240" w:lineRule="auto"/>
        <w:jc w:val="both"/>
        <w:rPr>
          <w:rFonts w:ascii="Times New Roman" w:eastAsia="Times New Roman" w:hAnsi="Times New Roman"/>
          <w:sz w:val="24"/>
          <w:szCs w:val="24"/>
          <w:lang w:eastAsia="tr-TR"/>
        </w:rPr>
      </w:pPr>
    </w:p>
    <w:p w:rsidR="001D6EEB" w:rsidRDefault="008206AC"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proofErr w:type="gramStart"/>
      <w:r w:rsidRPr="00B3609C">
        <w:rPr>
          <w:rFonts w:ascii="Times New Roman" w:eastAsia="Times New Roman" w:hAnsi="Times New Roman"/>
          <w:b/>
          <w:sz w:val="24"/>
          <w:szCs w:val="24"/>
          <w:lang w:eastAsia="tr-TR"/>
        </w:rPr>
        <w:t>gün , ay</w:t>
      </w:r>
      <w:proofErr w:type="gramEnd"/>
      <w:r w:rsidRPr="00B3609C">
        <w:rPr>
          <w:rFonts w:ascii="Times New Roman" w:eastAsia="Times New Roman" w:hAnsi="Times New Roman"/>
          <w:b/>
          <w:sz w:val="24"/>
          <w:szCs w:val="24"/>
          <w:lang w:eastAsia="tr-TR"/>
        </w:rPr>
        <w:t xml:space="preserve">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yapılmıştır diye ilgili bölgenin bilgi işlem hakemi tarafından bilgilendirilecektir. Kayıt formları</w:t>
      </w:r>
      <w:r w:rsidR="00046B01">
        <w:rPr>
          <w:rFonts w:ascii="Times New Roman" w:eastAsia="Times New Roman" w:hAnsi="Times New Roman"/>
          <w:sz w:val="24"/>
          <w:szCs w:val="24"/>
          <w:lang w:eastAsia="tr-TR"/>
        </w:rPr>
        <w:t xml:space="preserve"> </w:t>
      </w:r>
      <w:r w:rsidR="0059331F">
        <w:rPr>
          <w:rFonts w:ascii="Times New Roman" w:eastAsia="Times New Roman" w:hAnsi="Times New Roman"/>
          <w:b/>
          <w:color w:val="000000" w:themeColor="text1"/>
          <w:sz w:val="24"/>
          <w:szCs w:val="24"/>
          <w:lang w:eastAsia="tr-TR"/>
        </w:rPr>
        <w:t>12</w:t>
      </w:r>
      <w:r w:rsidR="00046B01" w:rsidRPr="00046B01">
        <w:rPr>
          <w:rFonts w:ascii="Times New Roman" w:eastAsia="Times New Roman" w:hAnsi="Times New Roman"/>
          <w:b/>
          <w:color w:val="000000" w:themeColor="text1"/>
          <w:sz w:val="24"/>
          <w:szCs w:val="24"/>
          <w:lang w:eastAsia="tr-TR"/>
        </w:rPr>
        <w:t xml:space="preserve"> Ekim2015</w:t>
      </w:r>
      <w:r w:rsidR="00046B01">
        <w:rPr>
          <w:rFonts w:ascii="Times New Roman" w:eastAsia="Times New Roman" w:hAnsi="Times New Roman"/>
          <w:sz w:val="24"/>
          <w:szCs w:val="24"/>
          <w:lang w:eastAsia="tr-TR"/>
        </w:rPr>
        <w:t xml:space="preserve"> </w:t>
      </w:r>
      <w:r w:rsidR="00042646">
        <w:rPr>
          <w:rFonts w:ascii="Times New Roman" w:eastAsia="Times New Roman" w:hAnsi="Times New Roman"/>
          <w:sz w:val="24"/>
          <w:szCs w:val="24"/>
          <w:lang w:eastAsia="tr-TR"/>
        </w:rPr>
        <w:t xml:space="preserve"> </w:t>
      </w:r>
      <w:r w:rsidR="003A37AF">
        <w:rPr>
          <w:rFonts w:ascii="Times New Roman" w:eastAsia="Times New Roman" w:hAnsi="Times New Roman"/>
          <w:b/>
          <w:sz w:val="24"/>
          <w:szCs w:val="24"/>
          <w:lang w:eastAsia="tr-TR"/>
        </w:rPr>
        <w:t>Pazartesi</w:t>
      </w:r>
      <w:r w:rsidR="00AA4553">
        <w:rPr>
          <w:rFonts w:ascii="Times New Roman" w:eastAsia="Times New Roman" w:hAnsi="Times New Roman"/>
          <w:b/>
          <w:sz w:val="24"/>
          <w:szCs w:val="24"/>
          <w:lang w:eastAsia="tr-TR"/>
        </w:rPr>
        <w:t xml:space="preserve"> akşamı </w:t>
      </w:r>
      <w:proofErr w:type="gramStart"/>
      <w:r w:rsidR="00AA4553">
        <w:rPr>
          <w:rFonts w:ascii="Times New Roman" w:eastAsia="Times New Roman" w:hAnsi="Times New Roman"/>
          <w:b/>
          <w:sz w:val="24"/>
          <w:szCs w:val="24"/>
          <w:lang w:eastAsia="tr-TR"/>
        </w:rPr>
        <w:t>saat : 18</w:t>
      </w:r>
      <w:proofErr w:type="gramEnd"/>
      <w:r w:rsidR="00042646" w:rsidRPr="00042646">
        <w:rPr>
          <w:rFonts w:ascii="Times New Roman" w:eastAsia="Times New Roman" w:hAnsi="Times New Roman"/>
          <w:b/>
          <w:sz w:val="24"/>
          <w:szCs w:val="24"/>
          <w:lang w:eastAsia="tr-TR"/>
        </w:rPr>
        <w:t>:00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324FD4">
        <w:rPr>
          <w:rFonts w:ascii="Times New Roman" w:eastAsia="Times New Roman" w:hAnsi="Times New Roman"/>
          <w:b/>
          <w:sz w:val="24"/>
          <w:szCs w:val="24"/>
          <w:lang w:eastAsia="tr-TR"/>
        </w:rPr>
        <w:t xml:space="preserve"> il karma takımları 2</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C4169C">
        <w:rPr>
          <w:rFonts w:ascii="Times New Roman" w:eastAsia="Times New Roman" w:hAnsi="Times New Roman"/>
          <w:sz w:val="24"/>
          <w:szCs w:val="24"/>
          <w:lang w:eastAsia="tr-TR"/>
        </w:rPr>
        <w:t xml:space="preserve">evli bilgi işlem hakemine </w:t>
      </w:r>
      <w:r w:rsidR="00C4169C" w:rsidRPr="00C4169C">
        <w:rPr>
          <w:rFonts w:ascii="Times New Roman" w:eastAsia="Times New Roman" w:hAnsi="Times New Roman"/>
          <w:b/>
          <w:sz w:val="24"/>
          <w:szCs w:val="24"/>
          <w:lang w:eastAsia="tr-TR"/>
        </w:rPr>
        <w:t>12 Ekim 2015</w:t>
      </w:r>
      <w:r w:rsidRPr="00C4169C">
        <w:rPr>
          <w:rFonts w:ascii="Times New Roman" w:eastAsia="Times New Roman" w:hAnsi="Times New Roman"/>
          <w:b/>
          <w:sz w:val="24"/>
          <w:szCs w:val="24"/>
          <w:lang w:eastAsia="tr-TR"/>
        </w:rPr>
        <w:t xml:space="preserve"> saat </w:t>
      </w:r>
      <w:proofErr w:type="gramStart"/>
      <w:r w:rsidRPr="00C4169C">
        <w:rPr>
          <w:rFonts w:ascii="Times New Roman" w:eastAsia="Times New Roman" w:hAnsi="Times New Roman"/>
          <w:b/>
          <w:sz w:val="24"/>
          <w:szCs w:val="24"/>
          <w:lang w:eastAsia="tr-TR"/>
        </w:rPr>
        <w:t>18:00</w:t>
      </w:r>
      <w:r>
        <w:rPr>
          <w:rFonts w:ascii="Times New Roman" w:eastAsia="Times New Roman" w:hAnsi="Times New Roman"/>
          <w:sz w:val="24"/>
          <w:szCs w:val="24"/>
          <w:lang w:eastAsia="tr-TR"/>
        </w:rPr>
        <w:t>‘a</w:t>
      </w:r>
      <w:proofErr w:type="gramEnd"/>
      <w:r>
        <w:rPr>
          <w:rFonts w:ascii="Times New Roman" w:eastAsia="Times New Roman" w:hAnsi="Times New Roman"/>
          <w:sz w:val="24"/>
          <w:szCs w:val="24"/>
          <w:lang w:eastAsia="tr-TR"/>
        </w:rPr>
        <w:t xml:space="preserve"> kadar yollanarak kayıt yaptırılacaktır.</w:t>
      </w:r>
      <w:r w:rsidR="006615FB">
        <w:rPr>
          <w:rFonts w:ascii="Times New Roman" w:eastAsia="Times New Roman" w:hAnsi="Times New Roman"/>
          <w:b/>
          <w:sz w:val="24"/>
          <w:szCs w:val="24"/>
          <w:lang w:eastAsia="tr-TR"/>
        </w:rPr>
        <w:t>12 Ekim 2015</w:t>
      </w:r>
      <w:r w:rsidR="00DD2319" w:rsidRPr="001C0AF0">
        <w:rPr>
          <w:rFonts w:ascii="Times New Roman" w:eastAsia="Times New Roman" w:hAnsi="Times New Roman"/>
          <w:b/>
          <w:sz w:val="24"/>
          <w:szCs w:val="24"/>
          <w:lang w:eastAsia="tr-TR"/>
        </w:rPr>
        <w:t xml:space="preserve">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2150D1"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1ci</w:t>
      </w:r>
      <w:r w:rsidR="00612F29">
        <w:rPr>
          <w:rFonts w:ascii="Times New Roman" w:eastAsia="Times New Roman" w:hAnsi="Times New Roman"/>
          <w:sz w:val="24"/>
          <w:szCs w:val="24"/>
          <w:lang w:eastAsia="tr-TR"/>
        </w:rPr>
        <w:t xml:space="preserve"> 2</w:t>
      </w:r>
      <w:r w:rsidR="00D141F0">
        <w:rPr>
          <w:rFonts w:ascii="Times New Roman" w:eastAsia="Times New Roman" w:hAnsi="Times New Roman"/>
          <w:sz w:val="24"/>
          <w:szCs w:val="24"/>
          <w:lang w:eastAsia="tr-TR"/>
        </w:rPr>
        <w:t xml:space="preserve">ci ve </w:t>
      </w:r>
      <w:proofErr w:type="gramStart"/>
      <w:r w:rsidR="00D141F0">
        <w:rPr>
          <w:rFonts w:ascii="Times New Roman" w:eastAsia="Times New Roman" w:hAnsi="Times New Roman"/>
          <w:sz w:val="24"/>
          <w:szCs w:val="24"/>
          <w:lang w:eastAsia="tr-TR"/>
        </w:rPr>
        <w:t xml:space="preserve">Final </w:t>
      </w:r>
      <w:r w:rsidR="00612F29">
        <w:rPr>
          <w:rFonts w:ascii="Times New Roman" w:eastAsia="Times New Roman" w:hAnsi="Times New Roman"/>
          <w:sz w:val="24"/>
          <w:szCs w:val="24"/>
          <w:lang w:eastAsia="tr-TR"/>
        </w:rPr>
        <w:t xml:space="preserve"> yarışmalarında</w:t>
      </w:r>
      <w:proofErr w:type="gramEnd"/>
      <w:r w:rsidR="00612F29">
        <w:rPr>
          <w:rFonts w:ascii="Times New Roman" w:eastAsia="Times New Roman" w:hAnsi="Times New Roman"/>
          <w:sz w:val="24"/>
          <w:szCs w:val="24"/>
          <w:lang w:eastAsia="tr-TR"/>
        </w:rPr>
        <w:t xml:space="preserve">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lastRenderedPageBreak/>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7535CA"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2015</w:t>
      </w:r>
      <w:r w:rsidR="00612F29">
        <w:rPr>
          <w:rFonts w:ascii="Times New Roman" w:eastAsia="Times New Roman" w:hAnsi="Times New Roman"/>
          <w:sz w:val="24"/>
          <w:szCs w:val="24"/>
          <w:lang w:eastAsia="tr-TR"/>
        </w:rPr>
        <w:t xml:space="preserve"> yılı vizesi olmayan </w:t>
      </w:r>
      <w:proofErr w:type="gramStart"/>
      <w:r w:rsidR="00612F29">
        <w:rPr>
          <w:rFonts w:ascii="Times New Roman" w:eastAsia="Times New Roman" w:hAnsi="Times New Roman"/>
          <w:sz w:val="24"/>
          <w:szCs w:val="24"/>
          <w:lang w:eastAsia="tr-TR"/>
        </w:rPr>
        <w:t>antrenörler</w:t>
      </w:r>
      <w:proofErr w:type="gramEnd"/>
      <w:r w:rsidR="00612F29">
        <w:rPr>
          <w:rFonts w:ascii="Times New Roman" w:eastAsia="Times New Roman" w:hAnsi="Times New Roman"/>
          <w:sz w:val="24"/>
          <w:szCs w:val="24"/>
          <w:lang w:eastAsia="tr-TR"/>
        </w:rPr>
        <w:t xml:space="preserve">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Pr="002E264F"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Pr="002E264F">
        <w:rPr>
          <w:color w:val="222222"/>
          <w:sz w:val="24"/>
          <w:szCs w:val="24"/>
          <w:shd w:val="clear" w:color="auto" w:fill="FFFFFF"/>
        </w:rPr>
        <w:t xml:space="preserve">Küçükler ve yıldızlar kategorisi yarışmaları 8 bölgede yapılacak olup kulüpleri 1. ve 2.kademe  yarışmalarına 4 (dört) sporcu 1 (bir)temsilci ve 1 (bir)antrenörün yolluk ve yevmiyeleri Türkiye Atletizm </w:t>
      </w:r>
      <w:r w:rsidR="002026C7">
        <w:rPr>
          <w:color w:val="222222"/>
          <w:sz w:val="24"/>
          <w:szCs w:val="24"/>
          <w:shd w:val="clear" w:color="auto" w:fill="FFFFFF"/>
        </w:rPr>
        <w:t>Fede</w:t>
      </w:r>
      <w:r w:rsidRPr="002E264F">
        <w:rPr>
          <w:color w:val="222222"/>
          <w:sz w:val="24"/>
          <w:szCs w:val="24"/>
          <w:shd w:val="clear" w:color="auto" w:fill="FFFFFF"/>
        </w:rPr>
        <w:t>rasyonu tarafından ödenecektir.</w:t>
      </w:r>
      <w:bookmarkStart w:id="0" w:name="_GoBack"/>
      <w:bookmarkEnd w:id="0"/>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7A21E2">
        <w:rPr>
          <w:rFonts w:ascii="Times New Roman" w:eastAsia="Times New Roman" w:hAnsi="Times New Roman"/>
          <w:b/>
          <w:color w:val="000000" w:themeColor="text1"/>
          <w:sz w:val="24"/>
          <w:szCs w:val="24"/>
          <w:lang w:eastAsia="tr-TR"/>
        </w:rPr>
        <w:t>ler ve yıldızlar kategorisi 2</w:t>
      </w:r>
      <w:r w:rsidR="00507FFA" w:rsidRPr="00B3609C">
        <w:rPr>
          <w:rFonts w:ascii="Times New Roman" w:eastAsia="Times New Roman" w:hAnsi="Times New Roman"/>
          <w:b/>
          <w:color w:val="000000" w:themeColor="text1"/>
          <w:sz w:val="24"/>
          <w:szCs w:val="24"/>
          <w:lang w:eastAsia="tr-TR"/>
        </w:rPr>
        <w:t xml:space="preserve"> kademe</w:t>
      </w:r>
      <w:r w:rsidR="007A21E2">
        <w:rPr>
          <w:rFonts w:ascii="Times New Roman" w:eastAsia="Times New Roman" w:hAnsi="Times New Roman"/>
          <w:b/>
          <w:color w:val="000000" w:themeColor="text1"/>
          <w:sz w:val="24"/>
          <w:szCs w:val="24"/>
          <w:lang w:eastAsia="tr-TR"/>
        </w:rPr>
        <w:t>ye katılmış ve 2</w:t>
      </w:r>
      <w:r w:rsidR="00042646">
        <w:rPr>
          <w:rFonts w:ascii="Times New Roman" w:eastAsia="Times New Roman" w:hAnsi="Times New Roman"/>
          <w:b/>
          <w:color w:val="000000" w:themeColor="text1"/>
          <w:sz w:val="24"/>
          <w:szCs w:val="24"/>
          <w:lang w:eastAsia="tr-TR"/>
        </w:rPr>
        <w:t xml:space="preserve"> kademe</w:t>
      </w:r>
      <w:r w:rsidR="00507FFA" w:rsidRPr="00B3609C">
        <w:rPr>
          <w:rFonts w:ascii="Times New Roman" w:eastAsia="Times New Roman" w:hAnsi="Times New Roman"/>
          <w:b/>
          <w:color w:val="000000" w:themeColor="text1"/>
          <w:sz w:val="24"/>
          <w:szCs w:val="24"/>
          <w:lang w:eastAsia="tr-TR"/>
        </w:rPr>
        <w:t xml:space="preserve"> sonunda gruplarında takım olarak ilk 3 </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giren</w:t>
      </w:r>
      <w:r w:rsidR="007A21E2">
        <w:rPr>
          <w:rFonts w:ascii="Times New Roman" w:eastAsia="Times New Roman" w:hAnsi="Times New Roman"/>
          <w:b/>
          <w:color w:val="000000" w:themeColor="text1"/>
          <w:sz w:val="24"/>
          <w:szCs w:val="24"/>
          <w:lang w:eastAsia="tr-TR"/>
        </w:rPr>
        <w:t xml:space="preserve"> takımlara ve takımı </w:t>
      </w:r>
      <w:proofErr w:type="spellStart"/>
      <w:r w:rsidR="007A21E2">
        <w:rPr>
          <w:rFonts w:ascii="Times New Roman" w:eastAsia="Times New Roman" w:hAnsi="Times New Roman"/>
          <w:b/>
          <w:color w:val="000000" w:themeColor="text1"/>
          <w:sz w:val="24"/>
          <w:szCs w:val="24"/>
          <w:lang w:eastAsia="tr-TR"/>
        </w:rPr>
        <w:t>olmayıpta</w:t>
      </w:r>
      <w:proofErr w:type="spellEnd"/>
      <w:r w:rsidR="007A21E2">
        <w:rPr>
          <w:rFonts w:ascii="Times New Roman" w:eastAsia="Times New Roman" w:hAnsi="Times New Roman"/>
          <w:b/>
          <w:color w:val="000000" w:themeColor="text1"/>
          <w:sz w:val="24"/>
          <w:szCs w:val="24"/>
          <w:lang w:eastAsia="tr-TR"/>
        </w:rPr>
        <w:t xml:space="preserve"> 2</w:t>
      </w:r>
      <w:r w:rsidR="00507FFA" w:rsidRPr="00B3609C">
        <w:rPr>
          <w:rFonts w:ascii="Times New Roman" w:eastAsia="Times New Roman" w:hAnsi="Times New Roman"/>
          <w:b/>
          <w:color w:val="000000" w:themeColor="text1"/>
          <w:sz w:val="24"/>
          <w:szCs w:val="24"/>
          <w:lang w:eastAsia="tr-TR"/>
        </w:rPr>
        <w:t xml:space="preserve">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164A70" w:rsidRDefault="00164A70" w:rsidP="0009580A">
      <w:pPr>
        <w:spacing w:after="0" w:line="240" w:lineRule="auto"/>
        <w:ind w:left="360"/>
        <w:jc w:val="both"/>
        <w:rPr>
          <w:rFonts w:ascii="Times New Roman" w:eastAsia="Times New Roman" w:hAnsi="Times New Roman"/>
          <w:sz w:val="24"/>
          <w:szCs w:val="24"/>
          <w:lang w:eastAsia="tr-TR"/>
        </w:rPr>
      </w:pP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Hanifi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4E70A2" w:rsidRPr="00AB4A4F" w:rsidRDefault="006E6D76" w:rsidP="00AB4A4F">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r w:rsidR="00826AD6" w:rsidRPr="00AB4A4F">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t>BÖLGE KOORDİNATÖRLERİ</w:t>
      </w:r>
    </w:p>
    <w:tbl>
      <w:tblPr>
        <w:tblStyle w:val="TabloKlavuzu"/>
        <w:tblW w:w="9638" w:type="dxa"/>
        <w:tblInd w:w="392" w:type="dxa"/>
        <w:tblLook w:val="04A0" w:firstRow="1" w:lastRow="0" w:firstColumn="1" w:lastColumn="0" w:noHBand="0" w:noVBand="1"/>
      </w:tblPr>
      <w:tblGrid>
        <w:gridCol w:w="9638"/>
      </w:tblGrid>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ANADOLU </w:t>
            </w:r>
            <w:proofErr w:type="gramStart"/>
            <w:r w:rsidRPr="001142A2">
              <w:rPr>
                <w:rFonts w:ascii="Times New Roman" w:hAnsi="Times New Roman"/>
                <w:b/>
                <w:color w:val="000000" w:themeColor="text1"/>
                <w:sz w:val="24"/>
                <w:szCs w:val="24"/>
              </w:rPr>
              <w:t xml:space="preserve">BÖLGESİ :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Mehmet</w:t>
            </w:r>
            <w:proofErr w:type="gramEnd"/>
            <w:r w:rsidR="001142A2" w:rsidRPr="001142A2">
              <w:rPr>
                <w:rFonts w:ascii="Times New Roman" w:hAnsi="Times New Roman"/>
                <w:color w:val="000000" w:themeColor="text1"/>
                <w:sz w:val="24"/>
                <w:szCs w:val="24"/>
              </w:rPr>
              <w:t xml:space="preserve"> KAYAN        </w:t>
            </w:r>
            <w:r w:rsidRPr="001142A2">
              <w:rPr>
                <w:rFonts w:ascii="Times New Roman" w:hAnsi="Times New Roman"/>
                <w:color w:val="000000" w:themeColor="text1"/>
                <w:sz w:val="24"/>
                <w:szCs w:val="24"/>
              </w:rPr>
              <w:t xml:space="preserve"> </w:t>
            </w:r>
            <w:hyperlink r:id="rId7" w:history="1">
              <w:r w:rsidR="001142A2" w:rsidRPr="001142A2">
                <w:rPr>
                  <w:rStyle w:val="Kpr"/>
                  <w:rFonts w:ascii="Times New Roman" w:hAnsi="Times New Roman"/>
                  <w:b/>
                  <w:color w:val="000000" w:themeColor="text1"/>
                  <w:sz w:val="24"/>
                  <w:szCs w:val="24"/>
                </w:rPr>
                <w:t>TEL:0532 702 36 15</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EGE BÖLGESİ:                                  </w:t>
            </w:r>
            <w:r w:rsidR="00984E96" w:rsidRPr="001142A2">
              <w:rPr>
                <w:rFonts w:ascii="Times New Roman" w:hAnsi="Times New Roman"/>
                <w:b/>
                <w:color w:val="000000" w:themeColor="text1"/>
                <w:sz w:val="24"/>
                <w:szCs w:val="24"/>
              </w:rPr>
              <w:t xml:space="preserve">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İbrahim URGANCI     </w:t>
            </w:r>
            <w:r w:rsidRPr="001142A2">
              <w:rPr>
                <w:rFonts w:ascii="Times New Roman" w:hAnsi="Times New Roman"/>
                <w:color w:val="000000" w:themeColor="text1"/>
                <w:sz w:val="24"/>
                <w:szCs w:val="24"/>
              </w:rPr>
              <w:t xml:space="preserve"> </w:t>
            </w:r>
            <w:hyperlink r:id="rId8" w:history="1">
              <w:r w:rsidR="001142A2" w:rsidRPr="001142A2">
                <w:rPr>
                  <w:rStyle w:val="Kpr"/>
                  <w:rFonts w:ascii="Times New Roman" w:hAnsi="Times New Roman"/>
                  <w:b/>
                  <w:color w:val="000000" w:themeColor="text1"/>
                  <w:sz w:val="24"/>
                  <w:szCs w:val="24"/>
                </w:rPr>
                <w:t>TEL:0536 749 84 92</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GÜNEYDOĞU ANADOLU BÖLGESİ:</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Mustafa CİHAN          </w:t>
            </w:r>
            <w:r w:rsidRPr="001142A2">
              <w:rPr>
                <w:rFonts w:ascii="Times New Roman" w:hAnsi="Times New Roman"/>
                <w:color w:val="000000" w:themeColor="text1"/>
                <w:sz w:val="24"/>
                <w:szCs w:val="24"/>
              </w:rPr>
              <w:t xml:space="preserve"> </w:t>
            </w:r>
            <w:hyperlink r:id="rId9" w:history="1">
              <w:r w:rsidR="001142A2" w:rsidRPr="001142A2">
                <w:rPr>
                  <w:rStyle w:val="Kpr"/>
                  <w:rFonts w:ascii="Times New Roman" w:hAnsi="Times New Roman"/>
                  <w:b/>
                  <w:color w:val="000000" w:themeColor="text1"/>
                  <w:sz w:val="24"/>
                  <w:szCs w:val="24"/>
                </w:rPr>
                <w:t>TEL:0532 446 16 97</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1142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İÇ ANADOLU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 xml:space="preserve">Metin KARABULUT   </w:t>
            </w:r>
            <w:hyperlink r:id="rId10" w:history="1">
              <w:r w:rsidR="001142A2" w:rsidRPr="001142A2">
                <w:rPr>
                  <w:rStyle w:val="Kpr"/>
                  <w:rFonts w:ascii="Times New Roman" w:hAnsi="Times New Roman"/>
                  <w:b/>
                  <w:color w:val="000000" w:themeColor="text1"/>
                  <w:sz w:val="24"/>
                  <w:szCs w:val="24"/>
                </w:rPr>
                <w:t>TEL:0505 356 30 58</w:t>
              </w:r>
            </w:hyperlink>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1142A2" w:rsidRPr="001142A2" w:rsidRDefault="00AB4A4F" w:rsidP="001142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BATI </w:t>
            </w:r>
            <w:r w:rsidR="00826AD6" w:rsidRPr="001142A2">
              <w:rPr>
                <w:rFonts w:ascii="Times New Roman" w:hAnsi="Times New Roman"/>
                <w:b/>
                <w:color w:val="000000" w:themeColor="text1"/>
                <w:sz w:val="24"/>
                <w:szCs w:val="24"/>
              </w:rPr>
              <w:t>KARADENİ</w:t>
            </w:r>
            <w:r w:rsidRPr="001142A2">
              <w:rPr>
                <w:rFonts w:ascii="Times New Roman" w:hAnsi="Times New Roman"/>
                <w:b/>
                <w:color w:val="000000" w:themeColor="text1"/>
                <w:sz w:val="24"/>
                <w:szCs w:val="24"/>
              </w:rPr>
              <w:t xml:space="preserve">Z BÖLGESİ:            </w:t>
            </w:r>
            <w:r w:rsidR="001142A2" w:rsidRPr="001142A2">
              <w:rPr>
                <w:rFonts w:ascii="Times New Roman" w:hAnsi="Times New Roman"/>
                <w:b/>
                <w:color w:val="000000" w:themeColor="text1"/>
                <w:sz w:val="24"/>
                <w:szCs w:val="24"/>
              </w:rPr>
              <w:t xml:space="preserve">  </w:t>
            </w:r>
            <w:r w:rsidR="001142A2" w:rsidRPr="001142A2">
              <w:rPr>
                <w:rFonts w:ascii="Times New Roman" w:hAnsi="Times New Roman"/>
                <w:color w:val="000000" w:themeColor="text1"/>
                <w:sz w:val="24"/>
                <w:szCs w:val="24"/>
              </w:rPr>
              <w:t>Ertan YILMAZ</w:t>
            </w:r>
            <w:r w:rsidR="00826AD6" w:rsidRPr="001142A2">
              <w:rPr>
                <w:rFonts w:ascii="Times New Roman" w:hAnsi="Times New Roman"/>
                <w:color w:val="000000" w:themeColor="text1"/>
                <w:sz w:val="24"/>
                <w:szCs w:val="24"/>
              </w:rPr>
              <w:t xml:space="preserve"> </w:t>
            </w:r>
            <w:r w:rsidR="001142A2" w:rsidRPr="001142A2">
              <w:rPr>
                <w:rFonts w:ascii="Times New Roman" w:hAnsi="Times New Roman"/>
                <w:color w:val="000000" w:themeColor="text1"/>
                <w:sz w:val="24"/>
                <w:szCs w:val="24"/>
              </w:rPr>
              <w:t xml:space="preserve">           </w:t>
            </w:r>
            <w:hyperlink r:id="rId11"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508 61 66</w:t>
            </w:r>
          </w:p>
        </w:tc>
      </w:tr>
      <w:tr w:rsidR="00AB4A4F"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tcPr>
          <w:p w:rsidR="00AB4A4F" w:rsidRPr="001142A2" w:rsidRDefault="00AB4A4F" w:rsidP="004E70A2">
            <w:pPr>
              <w:pStyle w:val="ListeParagraf"/>
              <w:numPr>
                <w:ilvl w:val="0"/>
                <w:numId w:val="3"/>
              </w:numPr>
              <w:tabs>
                <w:tab w:val="left" w:pos="8115"/>
              </w:tabs>
              <w:rPr>
                <w:rFonts w:ascii="Times New Roman" w:hAnsi="Times New Roman"/>
                <w:b/>
                <w:color w:val="000000" w:themeColor="text1"/>
                <w:sz w:val="24"/>
                <w:szCs w:val="24"/>
              </w:rPr>
            </w:pPr>
            <w:r w:rsidRPr="001142A2">
              <w:rPr>
                <w:rFonts w:ascii="Times New Roman" w:hAnsi="Times New Roman"/>
                <w:b/>
                <w:color w:val="000000" w:themeColor="text1"/>
                <w:sz w:val="24"/>
                <w:szCs w:val="24"/>
              </w:rPr>
              <w:t xml:space="preserve">DOĞU KARADENİZ BÖLGESİ:       </w:t>
            </w:r>
            <w:r w:rsidR="001142A2" w:rsidRPr="001142A2">
              <w:rPr>
                <w:rFonts w:ascii="Times New Roman" w:hAnsi="Times New Roman"/>
                <w:b/>
                <w:color w:val="000000" w:themeColor="text1"/>
                <w:sz w:val="24"/>
                <w:szCs w:val="24"/>
              </w:rPr>
              <w:t xml:space="preserve">   </w:t>
            </w:r>
            <w:r w:rsidRPr="001142A2">
              <w:rPr>
                <w:rFonts w:ascii="Times New Roman" w:hAnsi="Times New Roman"/>
                <w:b/>
                <w:color w:val="000000" w:themeColor="text1"/>
                <w:sz w:val="24"/>
                <w:szCs w:val="24"/>
              </w:rPr>
              <w:t xml:space="preserve">  </w:t>
            </w:r>
            <w:r w:rsidRPr="001142A2">
              <w:rPr>
                <w:rFonts w:ascii="Times New Roman" w:hAnsi="Times New Roman"/>
                <w:color w:val="000000" w:themeColor="text1"/>
                <w:sz w:val="24"/>
                <w:szCs w:val="24"/>
              </w:rPr>
              <w:t>Zeynep</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BATAR </w:t>
            </w:r>
            <w:r w:rsidR="001142A2" w:rsidRPr="001142A2">
              <w:rPr>
                <w:rFonts w:ascii="Times New Roman" w:hAnsi="Times New Roman"/>
                <w:color w:val="000000" w:themeColor="text1"/>
                <w:sz w:val="24"/>
                <w:szCs w:val="24"/>
              </w:rPr>
              <w:t xml:space="preserve">      </w:t>
            </w:r>
            <w:r w:rsidRPr="001142A2">
              <w:rPr>
                <w:rFonts w:ascii="Times New Roman" w:hAnsi="Times New Roman"/>
                <w:color w:val="000000" w:themeColor="text1"/>
                <w:sz w:val="24"/>
                <w:szCs w:val="24"/>
              </w:rPr>
              <w:t xml:space="preserve">   </w:t>
            </w:r>
            <w:hyperlink r:id="rId12" w:history="1">
              <w:r w:rsidR="001142A2" w:rsidRPr="001142A2">
                <w:rPr>
                  <w:rStyle w:val="Kpr"/>
                  <w:rFonts w:ascii="Times New Roman" w:hAnsi="Times New Roman"/>
                  <w:b/>
                  <w:color w:val="000000" w:themeColor="text1"/>
                  <w:sz w:val="24"/>
                  <w:szCs w:val="24"/>
                </w:rPr>
                <w:t>TEL:0532</w:t>
              </w:r>
            </w:hyperlink>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638</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14</w:t>
            </w:r>
            <w:r w:rsidR="001142A2" w:rsidRPr="001142A2">
              <w:rPr>
                <w:rFonts w:ascii="Times New Roman" w:hAnsi="Times New Roman"/>
                <w:b/>
                <w:color w:val="000000" w:themeColor="text1"/>
                <w:sz w:val="24"/>
                <w:szCs w:val="24"/>
                <w:u w:val="single"/>
              </w:rPr>
              <w:t xml:space="preserve"> </w:t>
            </w:r>
            <w:r w:rsidRPr="001142A2">
              <w:rPr>
                <w:rFonts w:ascii="Times New Roman" w:hAnsi="Times New Roman"/>
                <w:b/>
                <w:color w:val="000000" w:themeColor="text1"/>
                <w:sz w:val="24"/>
                <w:szCs w:val="24"/>
                <w:u w:val="single"/>
              </w:rPr>
              <w:t>22</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1142A2">
              <w:rPr>
                <w:rFonts w:ascii="Times New Roman" w:hAnsi="Times New Roman"/>
                <w:b/>
                <w:color w:val="000000" w:themeColor="text1"/>
                <w:sz w:val="24"/>
                <w:szCs w:val="24"/>
              </w:rPr>
              <w:t xml:space="preserve">   </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001142A2">
              <w:rPr>
                <w:rFonts w:ascii="Times New Roman" w:hAnsi="Times New Roman"/>
                <w:color w:val="000000" w:themeColor="text1"/>
                <w:sz w:val="24"/>
                <w:szCs w:val="24"/>
              </w:rPr>
              <w:t xml:space="preserve">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 0532</w:t>
            </w:r>
            <w:r w:rsidR="001142A2">
              <w:rPr>
                <w:rFonts w:ascii="Times New Roman" w:hAnsi="Times New Roman"/>
                <w:b/>
                <w:color w:val="000000" w:themeColor="text1"/>
                <w:sz w:val="24"/>
                <w:szCs w:val="24"/>
                <w:u w:val="single"/>
              </w:rPr>
              <w:t xml:space="preserve"> </w:t>
            </w:r>
            <w:r w:rsidR="00907682">
              <w:rPr>
                <w:rFonts w:ascii="Times New Roman" w:hAnsi="Times New Roman"/>
                <w:b/>
                <w:color w:val="000000" w:themeColor="text1"/>
                <w:sz w:val="24"/>
                <w:szCs w:val="24"/>
                <w:u w:val="single"/>
              </w:rPr>
              <w:t>252</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77</w:t>
            </w:r>
            <w:r w:rsidR="001142A2">
              <w:rPr>
                <w:rFonts w:ascii="Times New Roman" w:hAnsi="Times New Roman"/>
                <w:b/>
                <w:color w:val="000000" w:themeColor="text1"/>
                <w:sz w:val="24"/>
                <w:szCs w:val="24"/>
                <w:u w:val="single"/>
              </w:rPr>
              <w:t xml:space="preserve"> </w:t>
            </w:r>
            <w:r w:rsidRPr="004E70A2">
              <w:rPr>
                <w:rFonts w:ascii="Times New Roman" w:hAnsi="Times New Roman"/>
                <w:b/>
                <w:color w:val="000000" w:themeColor="text1"/>
                <w:sz w:val="24"/>
                <w:szCs w:val="24"/>
                <w:u w:val="single"/>
              </w:rPr>
              <w:t>67</w:t>
            </w:r>
          </w:p>
        </w:tc>
      </w:tr>
      <w:tr w:rsidR="00826AD6" w:rsidRPr="004E70A2" w:rsidTr="001142A2">
        <w:trPr>
          <w:trHeight w:hRule="exact" w:val="516"/>
        </w:trPr>
        <w:tc>
          <w:tcPr>
            <w:tcW w:w="9638"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001142A2">
              <w:rPr>
                <w:rFonts w:ascii="Times New Roman" w:hAnsi="Times New Roman"/>
                <w:b/>
                <w:color w:val="000000" w:themeColor="text1"/>
                <w:sz w:val="24"/>
                <w:szCs w:val="24"/>
              </w:rPr>
              <w:t xml:space="preserve">   </w:t>
            </w:r>
            <w:r w:rsidR="000E1962">
              <w:rPr>
                <w:rFonts w:ascii="Times New Roman" w:hAnsi="Times New Roman"/>
                <w:color w:val="000000" w:themeColor="text1"/>
                <w:sz w:val="24"/>
                <w:szCs w:val="24"/>
              </w:rPr>
              <w:t xml:space="preserve">Gürsel </w:t>
            </w:r>
            <w:proofErr w:type="gramStart"/>
            <w:r w:rsidR="000E1962">
              <w:rPr>
                <w:rFonts w:ascii="Times New Roman" w:hAnsi="Times New Roman"/>
                <w:color w:val="000000" w:themeColor="text1"/>
                <w:sz w:val="24"/>
                <w:szCs w:val="24"/>
              </w:rPr>
              <w:t xml:space="preserve">ÖZYURT        </w:t>
            </w:r>
            <w:r w:rsidRPr="004E70A2">
              <w:rPr>
                <w:rFonts w:ascii="Times New Roman" w:hAnsi="Times New Roman"/>
                <w:color w:val="000000" w:themeColor="text1"/>
                <w:sz w:val="24"/>
                <w:szCs w:val="24"/>
              </w:rPr>
              <w:t xml:space="preserve">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w:t>
            </w:r>
            <w:r w:rsidR="000E1962">
              <w:rPr>
                <w:rFonts w:ascii="Times New Roman" w:hAnsi="Times New Roman"/>
                <w:b/>
                <w:color w:val="000000" w:themeColor="text1"/>
                <w:sz w:val="24"/>
                <w:szCs w:val="24"/>
                <w:u w:val="single"/>
              </w:rPr>
              <w:t>51</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206</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95</w:t>
            </w:r>
            <w:r w:rsidR="001142A2">
              <w:rPr>
                <w:rFonts w:ascii="Times New Roman" w:hAnsi="Times New Roman"/>
                <w:b/>
                <w:color w:val="000000" w:themeColor="text1"/>
                <w:sz w:val="24"/>
                <w:szCs w:val="24"/>
                <w:u w:val="single"/>
              </w:rPr>
              <w:t xml:space="preserve"> </w:t>
            </w:r>
            <w:r w:rsidR="000E1962">
              <w:rPr>
                <w:rFonts w:ascii="Times New Roman" w:hAnsi="Times New Roman"/>
                <w:b/>
                <w:color w:val="000000" w:themeColor="text1"/>
                <w:sz w:val="24"/>
                <w:szCs w:val="24"/>
                <w:u w:val="single"/>
              </w:rPr>
              <w:t>75</w:t>
            </w:r>
          </w:p>
        </w:tc>
      </w:tr>
    </w:tbl>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lastRenderedPageBreak/>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9A4AA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A4AA7">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3A37AF" w:rsidRDefault="00826AD6" w:rsidP="00826AD6">
      <w:pPr>
        <w:tabs>
          <w:tab w:val="left" w:pos="7935"/>
        </w:tabs>
        <w:jc w:val="both"/>
        <w:rPr>
          <w:b/>
        </w:rPr>
      </w:pPr>
      <w:r>
        <w:rPr>
          <w:b/>
        </w:rPr>
        <w:t xml:space="preserve">                          </w:t>
      </w:r>
      <w:r w:rsidR="003A37AF">
        <w:rPr>
          <w:b/>
        </w:rPr>
        <w:t xml:space="preserve">             Kayıt adresi:  taf.kayit1@hotmail.com</w:t>
      </w:r>
    </w:p>
    <w:p w:rsidR="00826AD6" w:rsidRDefault="00826AD6" w:rsidP="00826AD6">
      <w:pPr>
        <w:tabs>
          <w:tab w:val="left" w:pos="7935"/>
        </w:tabs>
        <w:jc w:val="both"/>
        <w:rPr>
          <w:b/>
        </w:rPr>
      </w:pPr>
      <w:r>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w:t>
            </w:r>
            <w:r w:rsidR="001615BD">
              <w:t>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1615BD">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615BD">
            <w:r>
              <w:t>ÇORUM</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3A37AF" w:rsidP="00826AD6">
      <w:pPr>
        <w:tabs>
          <w:tab w:val="left" w:pos="7935"/>
        </w:tabs>
        <w:rPr>
          <w:b/>
        </w:rPr>
      </w:pPr>
      <w:r>
        <w:rPr>
          <w:b/>
        </w:rPr>
        <w:t xml:space="preserve">                                       Kayıt adresi:  </w:t>
      </w:r>
      <w:r w:rsidRPr="003A37AF">
        <w:rPr>
          <w:b/>
        </w:rPr>
        <w:t>taf.kayit3@hotmail.com</w:t>
      </w:r>
    </w:p>
    <w:p w:rsidR="00826AD6" w:rsidRDefault="00826AD6" w:rsidP="00826AD6">
      <w:pPr>
        <w:tabs>
          <w:tab w:val="left" w:pos="8115"/>
        </w:tabs>
        <w:rPr>
          <w:b/>
          <w:sz w:val="28"/>
          <w:szCs w:val="28"/>
        </w:rPr>
      </w:pPr>
      <w:r>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CC294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C294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w:t>
      </w:r>
      <w:r w:rsidR="003A37AF">
        <w:rPr>
          <w:b/>
        </w:rPr>
        <w:t xml:space="preserve">                  Kayıt adresi:  </w:t>
      </w:r>
      <w:r w:rsidR="00F76B77" w:rsidRPr="00F76B77">
        <w:rPr>
          <w:b/>
        </w:rPr>
        <w:t>taf.kayit4@hotmail.com</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E65EB7">
            <w:pPr>
              <w:pStyle w:val="AralkYok"/>
            </w:pPr>
            <w:r>
              <w:t>NEVŞEHİR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3C23">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02D61">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pPr>
              <w:pStyle w:val="AralkYok"/>
            </w:pPr>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826AD6" w:rsidRDefault="00826AD6" w:rsidP="00826AD6">
      <w:pPr>
        <w:tabs>
          <w:tab w:val="left" w:pos="7935"/>
        </w:tabs>
        <w:rPr>
          <w:b/>
        </w:rPr>
      </w:pPr>
      <w:r>
        <w:rPr>
          <w:b/>
        </w:rPr>
        <w:t xml:space="preserve">                          </w:t>
      </w:r>
      <w:r w:rsidR="003A37AF">
        <w:rPr>
          <w:b/>
        </w:rPr>
        <w:t xml:space="preserve">              Kayıt adresi:  </w:t>
      </w:r>
      <w:r w:rsidR="008A70A4" w:rsidRPr="008A70A4">
        <w:rPr>
          <w:b/>
        </w:rPr>
        <w:t>taf.kayit8@hotmail.com</w:t>
      </w:r>
    </w:p>
    <w:p w:rsidR="004E70A2" w:rsidRPr="004E70A2" w:rsidRDefault="004E70A2" w:rsidP="00826AD6">
      <w:pPr>
        <w:tabs>
          <w:tab w:val="left" w:pos="7935"/>
        </w:tabs>
        <w:rPr>
          <w:b/>
          <w:sz w:val="16"/>
          <w:szCs w:val="16"/>
        </w:rPr>
      </w:pPr>
    </w:p>
    <w:p w:rsidR="00826AD6" w:rsidRDefault="00826AD6" w:rsidP="00826AD6">
      <w:pPr>
        <w:tabs>
          <w:tab w:val="left" w:pos="8115"/>
        </w:tabs>
        <w:rPr>
          <w:b/>
          <w:sz w:val="28"/>
          <w:szCs w:val="28"/>
        </w:rPr>
      </w:pPr>
      <w:r>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D5080">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A70A4" w:rsidRDefault="008A70A4" w:rsidP="00826AD6">
      <w:pPr>
        <w:tabs>
          <w:tab w:val="left" w:pos="8115"/>
        </w:tabs>
        <w:rPr>
          <w:b/>
          <w:sz w:val="28"/>
          <w:szCs w:val="28"/>
        </w:rPr>
      </w:pPr>
      <w:r>
        <w:rPr>
          <w:b/>
        </w:rPr>
        <w:t xml:space="preserve">                                        Kayıt adresi:  </w:t>
      </w:r>
      <w:r w:rsidRPr="008A70A4">
        <w:rPr>
          <w:b/>
        </w:rPr>
        <w:t>taf.kayit11@hotmail.com</w:t>
      </w:r>
      <w:r>
        <w:rPr>
          <w:b/>
          <w:sz w:val="28"/>
          <w:szCs w:val="28"/>
        </w:rPr>
        <w:t xml:space="preserve">   </w:t>
      </w:r>
    </w:p>
    <w:p w:rsidR="00826AD6" w:rsidRDefault="00826AD6" w:rsidP="00826AD6">
      <w:pPr>
        <w:tabs>
          <w:tab w:val="left" w:pos="8115"/>
        </w:tabs>
        <w:rPr>
          <w:b/>
          <w:sz w:val="28"/>
          <w:szCs w:val="28"/>
        </w:rPr>
      </w:pPr>
      <w:r>
        <w:rPr>
          <w:b/>
          <w:sz w:val="28"/>
          <w:szCs w:val="28"/>
        </w:rPr>
        <w:t>DOĞU KARADENİZ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353C0">
            <w:r>
              <w:t>TRABZON</w:t>
            </w:r>
          </w:p>
        </w:tc>
      </w:tr>
      <w:tr w:rsidR="00826AD6" w:rsidTr="00F92DC2">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7E7D3B">
            <w:r>
              <w:t>RİZE</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0631A">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A20CD1"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A20CD1" w:rsidRDefault="00A20CD1">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A20CD1" w:rsidRDefault="00A20CD1">
            <w:r>
              <w:t>ERZURUM</w:t>
            </w:r>
          </w:p>
        </w:tc>
        <w:tc>
          <w:tcPr>
            <w:tcW w:w="1590" w:type="dxa"/>
            <w:tcBorders>
              <w:top w:val="single" w:sz="4" w:space="0" w:color="auto"/>
              <w:left w:val="single" w:sz="4" w:space="0" w:color="auto"/>
              <w:bottom w:val="single" w:sz="4" w:space="0" w:color="auto"/>
              <w:right w:val="single" w:sz="4" w:space="0" w:color="auto"/>
            </w:tcBorders>
          </w:tcPr>
          <w:p w:rsidR="00A20CD1" w:rsidRDefault="00A20CD1">
            <w:pPr>
              <w:rPr>
                <w:b/>
              </w:rPr>
            </w:pPr>
          </w:p>
        </w:tc>
        <w:tc>
          <w:tcPr>
            <w:tcW w:w="1670" w:type="dxa"/>
            <w:tcBorders>
              <w:top w:val="single" w:sz="4" w:space="0" w:color="auto"/>
              <w:left w:val="single" w:sz="4" w:space="0" w:color="auto"/>
              <w:bottom w:val="single" w:sz="4" w:space="0" w:color="auto"/>
              <w:right w:val="single" w:sz="4" w:space="0" w:color="auto"/>
            </w:tcBorders>
          </w:tcPr>
          <w:p w:rsidR="00A20CD1" w:rsidRDefault="00A20CD1"/>
        </w:tc>
      </w:tr>
    </w:tbl>
    <w:p w:rsidR="00826AD6" w:rsidRDefault="008A70A4" w:rsidP="00826AD6">
      <w:pPr>
        <w:tabs>
          <w:tab w:val="left" w:pos="7935"/>
        </w:tabs>
        <w:rPr>
          <w:b/>
        </w:rPr>
      </w:pPr>
      <w:r>
        <w:rPr>
          <w:b/>
        </w:rPr>
        <w:t xml:space="preserve">                                       Kayıt adresi:  </w:t>
      </w:r>
      <w:r w:rsidRPr="008A70A4">
        <w:rPr>
          <w:b/>
        </w:rPr>
        <w:t>taf.kayit6@hotmail.com</w:t>
      </w:r>
    </w:p>
    <w:p w:rsidR="00826AD6" w:rsidRDefault="00826AD6" w:rsidP="00826AD6">
      <w:pPr>
        <w:tabs>
          <w:tab w:val="left" w:pos="8115"/>
        </w:tabs>
        <w:rPr>
          <w:b/>
          <w:sz w:val="28"/>
          <w:szCs w:val="28"/>
        </w:rPr>
      </w:pP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KARS</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010A">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sidP="00F92DC2">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8A70A4" w:rsidP="00826AD6">
      <w:pPr>
        <w:tabs>
          <w:tab w:val="left" w:pos="8115"/>
        </w:tabs>
        <w:rPr>
          <w:b/>
        </w:rPr>
      </w:pPr>
      <w:r>
        <w:rPr>
          <w:b/>
        </w:rPr>
        <w:t xml:space="preserve">                                        Kayıt adresi:  </w:t>
      </w:r>
      <w:r w:rsidR="00F76B77" w:rsidRPr="00F76B77">
        <w:rPr>
          <w:b/>
        </w:rPr>
        <w:t>taf.kayit15@hotmail.com</w:t>
      </w:r>
    </w:p>
    <w:p w:rsidR="00826AD6" w:rsidRDefault="00826AD6" w:rsidP="00826AD6">
      <w:pPr>
        <w:tabs>
          <w:tab w:val="left" w:pos="8115"/>
        </w:tabs>
        <w:rPr>
          <w:b/>
        </w:rPr>
      </w:pP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07220C">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B22DA6">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F0631A">
            <w:r>
              <w:t>ÇORUM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8A70A4" w:rsidP="00826AD6">
      <w:pPr>
        <w:tabs>
          <w:tab w:val="left" w:pos="8115"/>
        </w:tabs>
        <w:rPr>
          <w:b/>
          <w:sz w:val="28"/>
          <w:szCs w:val="28"/>
        </w:rPr>
      </w:pPr>
      <w:r>
        <w:rPr>
          <w:b/>
        </w:rPr>
        <w:t xml:space="preserve">                                        Kayıt adresi:  </w:t>
      </w:r>
      <w:r w:rsidRPr="008A70A4">
        <w:rPr>
          <w:b/>
        </w:rPr>
        <w:t>taf.kayit7@hotmail.com</w:t>
      </w:r>
    </w:p>
    <w:p w:rsidR="00826AD6" w:rsidRDefault="00826AD6" w:rsidP="00826AD6">
      <w:pPr>
        <w:tabs>
          <w:tab w:val="left" w:pos="8115"/>
        </w:tabs>
        <w:rPr>
          <w:b/>
          <w:sz w:val="28"/>
          <w:szCs w:val="28"/>
        </w:rPr>
      </w:pPr>
    </w:p>
    <w:p w:rsidR="001142A2" w:rsidRDefault="001142A2"/>
    <w:sectPr w:rsidR="001142A2" w:rsidSect="001D6EEB">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46B01"/>
    <w:rsid w:val="0007220C"/>
    <w:rsid w:val="0009580A"/>
    <w:rsid w:val="000C1940"/>
    <w:rsid w:val="000E1962"/>
    <w:rsid w:val="000F1C59"/>
    <w:rsid w:val="001011F1"/>
    <w:rsid w:val="001142A2"/>
    <w:rsid w:val="001615BD"/>
    <w:rsid w:val="001631E1"/>
    <w:rsid w:val="00164A70"/>
    <w:rsid w:val="00166698"/>
    <w:rsid w:val="00171DD5"/>
    <w:rsid w:val="001C0AF0"/>
    <w:rsid w:val="001C3C23"/>
    <w:rsid w:val="001C4D14"/>
    <w:rsid w:val="001D6EEB"/>
    <w:rsid w:val="002026C7"/>
    <w:rsid w:val="002124FF"/>
    <w:rsid w:val="002150D1"/>
    <w:rsid w:val="0022464B"/>
    <w:rsid w:val="0022638C"/>
    <w:rsid w:val="0023534D"/>
    <w:rsid w:val="00296FEA"/>
    <w:rsid w:val="002B4F68"/>
    <w:rsid w:val="002E264F"/>
    <w:rsid w:val="002E6DA1"/>
    <w:rsid w:val="002F3030"/>
    <w:rsid w:val="00305D3B"/>
    <w:rsid w:val="003145B1"/>
    <w:rsid w:val="00324FD4"/>
    <w:rsid w:val="0034010A"/>
    <w:rsid w:val="003453C7"/>
    <w:rsid w:val="00371C0D"/>
    <w:rsid w:val="003A37AF"/>
    <w:rsid w:val="003C088E"/>
    <w:rsid w:val="003D7345"/>
    <w:rsid w:val="003E1E87"/>
    <w:rsid w:val="003F42C6"/>
    <w:rsid w:val="003F519A"/>
    <w:rsid w:val="004461D4"/>
    <w:rsid w:val="00483D59"/>
    <w:rsid w:val="004A01D2"/>
    <w:rsid w:val="004E70A2"/>
    <w:rsid w:val="004E78D1"/>
    <w:rsid w:val="004F5C64"/>
    <w:rsid w:val="00507FFA"/>
    <w:rsid w:val="0051346B"/>
    <w:rsid w:val="0051773C"/>
    <w:rsid w:val="005563FC"/>
    <w:rsid w:val="00570CC8"/>
    <w:rsid w:val="005745B6"/>
    <w:rsid w:val="005856AA"/>
    <w:rsid w:val="00591608"/>
    <w:rsid w:val="0059331F"/>
    <w:rsid w:val="005A110E"/>
    <w:rsid w:val="005A6216"/>
    <w:rsid w:val="005A7A37"/>
    <w:rsid w:val="005C4596"/>
    <w:rsid w:val="005D52D1"/>
    <w:rsid w:val="005E1DF0"/>
    <w:rsid w:val="005E59E0"/>
    <w:rsid w:val="006053A5"/>
    <w:rsid w:val="00612F29"/>
    <w:rsid w:val="0062323F"/>
    <w:rsid w:val="00630E27"/>
    <w:rsid w:val="006615FB"/>
    <w:rsid w:val="006765CB"/>
    <w:rsid w:val="00684E2F"/>
    <w:rsid w:val="006A5AEE"/>
    <w:rsid w:val="006A6B4E"/>
    <w:rsid w:val="006C0EFB"/>
    <w:rsid w:val="006D03AD"/>
    <w:rsid w:val="006D6EB4"/>
    <w:rsid w:val="006E1E68"/>
    <w:rsid w:val="006E6D76"/>
    <w:rsid w:val="006F3DE8"/>
    <w:rsid w:val="00702478"/>
    <w:rsid w:val="00703AF9"/>
    <w:rsid w:val="007535CA"/>
    <w:rsid w:val="007540FA"/>
    <w:rsid w:val="00757599"/>
    <w:rsid w:val="00791F23"/>
    <w:rsid w:val="007A0947"/>
    <w:rsid w:val="007A21E2"/>
    <w:rsid w:val="007C2A6E"/>
    <w:rsid w:val="007D1FF5"/>
    <w:rsid w:val="007D22F2"/>
    <w:rsid w:val="007D3F1F"/>
    <w:rsid w:val="007E463B"/>
    <w:rsid w:val="007E7D3B"/>
    <w:rsid w:val="008201CB"/>
    <w:rsid w:val="008206AC"/>
    <w:rsid w:val="00826AD6"/>
    <w:rsid w:val="00840099"/>
    <w:rsid w:val="00874B85"/>
    <w:rsid w:val="00897922"/>
    <w:rsid w:val="008A70A4"/>
    <w:rsid w:val="00907682"/>
    <w:rsid w:val="009103C8"/>
    <w:rsid w:val="0091144B"/>
    <w:rsid w:val="00920BAC"/>
    <w:rsid w:val="009727A1"/>
    <w:rsid w:val="00984E96"/>
    <w:rsid w:val="009928ED"/>
    <w:rsid w:val="00997E60"/>
    <w:rsid w:val="009A4AA7"/>
    <w:rsid w:val="009D2ACC"/>
    <w:rsid w:val="009F3690"/>
    <w:rsid w:val="00A110ED"/>
    <w:rsid w:val="00A20CD1"/>
    <w:rsid w:val="00AA4553"/>
    <w:rsid w:val="00AB4A4F"/>
    <w:rsid w:val="00AD21BC"/>
    <w:rsid w:val="00AE5FC8"/>
    <w:rsid w:val="00B01F51"/>
    <w:rsid w:val="00B02D61"/>
    <w:rsid w:val="00B22DA6"/>
    <w:rsid w:val="00B3609C"/>
    <w:rsid w:val="00B43CB3"/>
    <w:rsid w:val="00B44794"/>
    <w:rsid w:val="00B8090A"/>
    <w:rsid w:val="00BA4F0F"/>
    <w:rsid w:val="00BC2F1C"/>
    <w:rsid w:val="00BD26DC"/>
    <w:rsid w:val="00BD4C78"/>
    <w:rsid w:val="00BD6564"/>
    <w:rsid w:val="00BE1845"/>
    <w:rsid w:val="00C11F3E"/>
    <w:rsid w:val="00C12E6A"/>
    <w:rsid w:val="00C246F9"/>
    <w:rsid w:val="00C4169C"/>
    <w:rsid w:val="00C47317"/>
    <w:rsid w:val="00C55647"/>
    <w:rsid w:val="00C7515C"/>
    <w:rsid w:val="00C90B1D"/>
    <w:rsid w:val="00CB3D54"/>
    <w:rsid w:val="00CC294A"/>
    <w:rsid w:val="00CF0431"/>
    <w:rsid w:val="00D05E5D"/>
    <w:rsid w:val="00D141F0"/>
    <w:rsid w:val="00D15105"/>
    <w:rsid w:val="00D47B98"/>
    <w:rsid w:val="00D47FC2"/>
    <w:rsid w:val="00D97F6D"/>
    <w:rsid w:val="00DB0774"/>
    <w:rsid w:val="00DD2319"/>
    <w:rsid w:val="00E0455A"/>
    <w:rsid w:val="00E048ED"/>
    <w:rsid w:val="00E23FB0"/>
    <w:rsid w:val="00E65EB7"/>
    <w:rsid w:val="00F00F6A"/>
    <w:rsid w:val="00F0631A"/>
    <w:rsid w:val="00F20EFF"/>
    <w:rsid w:val="00F353C0"/>
    <w:rsid w:val="00F44C8C"/>
    <w:rsid w:val="00F76B77"/>
    <w:rsid w:val="00F76F5A"/>
    <w:rsid w:val="00F92DC2"/>
    <w:rsid w:val="00F96BCF"/>
    <w:rsid w:val="00FA0B69"/>
    <w:rsid w:val="00FD50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20749%2084%2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TEL:0532%20702%2036%2015" TargetMode="External"/><Relationship Id="rId12" Type="http://schemas.openxmlformats.org/officeDocument/2006/relationships/hyperlink" Target="TEL:05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TEL:0532" TargetMode="External"/><Relationship Id="rId5" Type="http://schemas.openxmlformats.org/officeDocument/2006/relationships/webSettings" Target="webSettings.xml"/><Relationship Id="rId10" Type="http://schemas.openxmlformats.org/officeDocument/2006/relationships/hyperlink" Target="TEL:0505%20356%2030%2058" TargetMode="External"/><Relationship Id="rId4" Type="http://schemas.openxmlformats.org/officeDocument/2006/relationships/settings" Target="settings.xml"/><Relationship Id="rId9" Type="http://schemas.openxmlformats.org/officeDocument/2006/relationships/hyperlink" Target="TEL:0532%20446%2016%2097"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1567</Words>
  <Characters>8935</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Mehmet GÜNEŞ</cp:lastModifiedBy>
  <cp:revision>3</cp:revision>
  <dcterms:created xsi:type="dcterms:W3CDTF">2015-10-05T09:30:00Z</dcterms:created>
  <dcterms:modified xsi:type="dcterms:W3CDTF">2015-10-08T14:27:00Z</dcterms:modified>
</cp:coreProperties>
</file>