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r>
        <w:rPr>
          <w:noProof/>
        </w:rPr>
        <w:drawing>
          <wp:anchor distT="0" distB="0" distL="114300" distR="114300" simplePos="0" relativeHeight="251660288" behindDoc="1" locked="0" layoutInCell="1" allowOverlap="1">
            <wp:simplePos x="0" y="0"/>
            <wp:positionH relativeFrom="column">
              <wp:posOffset>1885950</wp:posOffset>
            </wp:positionH>
            <wp:positionV relativeFrom="paragraph">
              <wp:posOffset>65405</wp:posOffset>
            </wp:positionV>
            <wp:extent cx="2038350" cy="220472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6" cstate="print"/>
                    <a:srcRect/>
                    <a:stretch>
                      <a:fillRect/>
                    </a:stretch>
                  </pic:blipFill>
                  <pic:spPr bwMode="auto">
                    <a:xfrm>
                      <a:off x="0" y="0"/>
                      <a:ext cx="2038350" cy="2204720"/>
                    </a:xfrm>
                    <a:prstGeom prst="rect">
                      <a:avLst/>
                    </a:prstGeom>
                    <a:noFill/>
                    <a:ln w="9525">
                      <a:noFill/>
                      <a:miter lim="800000"/>
                      <a:headEnd/>
                      <a:tailEnd/>
                    </a:ln>
                  </pic:spPr>
                </pic:pic>
              </a:graphicData>
            </a:graphic>
          </wp:anchor>
        </w:drawing>
      </w: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Pr="00181856" w:rsidRDefault="009328B4" w:rsidP="009328B4">
      <w:pPr>
        <w:pStyle w:val="AltKonuBal"/>
        <w:jc w:val="left"/>
        <w:rPr>
          <w:rFonts w:ascii="Times New Roman" w:hAnsi="Times New Roman" w:cs="Times New Roman"/>
          <w:b/>
          <w:color w:val="000000"/>
          <w:sz w:val="20"/>
          <w:szCs w:val="20"/>
        </w:rPr>
      </w:pPr>
    </w:p>
    <w:p w:rsidR="009328B4" w:rsidRPr="000236B8" w:rsidRDefault="009328B4" w:rsidP="009328B4">
      <w:pPr>
        <w:pStyle w:val="AltKonuBal"/>
        <w:spacing w:after="0"/>
        <w:rPr>
          <w:rFonts w:ascii="Calibri" w:hAnsi="Calibri" w:cs="Calibri"/>
          <w:b/>
          <w:sz w:val="60"/>
          <w:szCs w:val="60"/>
        </w:rPr>
      </w:pPr>
      <w:r w:rsidRPr="000236B8">
        <w:rPr>
          <w:rFonts w:ascii="Calibri" w:hAnsi="Calibri" w:cs="Calibri"/>
          <w:b/>
          <w:sz w:val="60"/>
          <w:szCs w:val="60"/>
        </w:rPr>
        <w:t>TÜRKİYE ATLETİZM FEDERASYONU</w:t>
      </w:r>
    </w:p>
    <w:p w:rsidR="009328B4" w:rsidRPr="000236B8" w:rsidRDefault="00246050" w:rsidP="009328B4">
      <w:pPr>
        <w:pStyle w:val="AltKonuBal"/>
        <w:spacing w:after="0"/>
        <w:rPr>
          <w:rFonts w:ascii="Calibri" w:hAnsi="Calibri" w:cs="Calibri"/>
          <w:b/>
          <w:sz w:val="60"/>
          <w:szCs w:val="60"/>
        </w:rPr>
      </w:pPr>
      <w:r>
        <w:rPr>
          <w:rFonts w:ascii="Calibri" w:hAnsi="Calibri" w:cs="Calibri"/>
          <w:b/>
          <w:sz w:val="60"/>
          <w:szCs w:val="60"/>
        </w:rPr>
        <w:t>2016</w:t>
      </w:r>
      <w:r w:rsidR="009328B4" w:rsidRPr="000236B8">
        <w:rPr>
          <w:rFonts w:ascii="Calibri" w:hAnsi="Calibri" w:cs="Calibri"/>
          <w:b/>
          <w:sz w:val="60"/>
          <w:szCs w:val="60"/>
        </w:rPr>
        <w:t xml:space="preserve"> SEZONU</w:t>
      </w:r>
    </w:p>
    <w:p w:rsidR="009328B4" w:rsidRPr="000236B8" w:rsidRDefault="009328B4" w:rsidP="009328B4">
      <w:pPr>
        <w:pStyle w:val="AltKonuBal"/>
        <w:spacing w:after="0"/>
        <w:rPr>
          <w:rFonts w:ascii="Calibri" w:hAnsi="Calibri" w:cs="Calibri"/>
          <w:b/>
          <w:color w:val="000000"/>
          <w:sz w:val="60"/>
          <w:szCs w:val="60"/>
        </w:rPr>
      </w:pPr>
    </w:p>
    <w:p w:rsidR="009328B4" w:rsidRPr="000236B8" w:rsidRDefault="00246050" w:rsidP="009328B4">
      <w:pPr>
        <w:jc w:val="center"/>
        <w:outlineLvl w:val="1"/>
        <w:rPr>
          <w:rFonts w:ascii="Calibri" w:hAnsi="Calibri" w:cs="Calibri"/>
          <w:b/>
          <w:sz w:val="60"/>
          <w:szCs w:val="60"/>
        </w:rPr>
      </w:pPr>
      <w:r>
        <w:rPr>
          <w:rFonts w:ascii="Calibri" w:hAnsi="Calibri" w:cs="Calibri"/>
          <w:b/>
          <w:sz w:val="60"/>
          <w:szCs w:val="60"/>
        </w:rPr>
        <w:t>36</w:t>
      </w:r>
      <w:r w:rsidR="009328B4" w:rsidRPr="000236B8">
        <w:rPr>
          <w:rFonts w:ascii="Calibri" w:hAnsi="Calibri" w:cs="Calibri"/>
          <w:b/>
          <w:sz w:val="60"/>
          <w:szCs w:val="60"/>
        </w:rPr>
        <w:t xml:space="preserve">. ULUSLARARASI </w:t>
      </w:r>
    </w:p>
    <w:p w:rsidR="009328B4" w:rsidRPr="000236B8" w:rsidRDefault="009328B4" w:rsidP="009328B4">
      <w:pPr>
        <w:jc w:val="center"/>
        <w:outlineLvl w:val="1"/>
        <w:rPr>
          <w:rFonts w:ascii="Calibri" w:hAnsi="Calibri" w:cs="Calibri"/>
          <w:b/>
          <w:sz w:val="60"/>
          <w:szCs w:val="60"/>
        </w:rPr>
      </w:pPr>
      <w:r w:rsidRPr="000236B8">
        <w:rPr>
          <w:rFonts w:ascii="Calibri" w:hAnsi="Calibri" w:cs="Calibri"/>
          <w:b/>
          <w:sz w:val="60"/>
          <w:szCs w:val="60"/>
        </w:rPr>
        <w:t>TRABZON YARI MARATONU</w:t>
      </w:r>
    </w:p>
    <w:p w:rsidR="009328B4" w:rsidRDefault="009328B4" w:rsidP="009328B4">
      <w:pPr>
        <w:outlineLvl w:val="1"/>
        <w:rPr>
          <w:b/>
        </w:rPr>
      </w:pPr>
    </w:p>
    <w:p w:rsidR="009328B4" w:rsidRPr="0070558C" w:rsidRDefault="009328B4" w:rsidP="009328B4">
      <w:pPr>
        <w:jc w:val="center"/>
        <w:outlineLvl w:val="1"/>
        <w:rPr>
          <w:rFonts w:ascii="Calibri" w:hAnsi="Calibri" w:cs="Calibri"/>
          <w:b/>
          <w:sz w:val="180"/>
          <w:szCs w:val="180"/>
        </w:rPr>
      </w:pPr>
      <w:r w:rsidRPr="0070558C">
        <w:rPr>
          <w:rFonts w:ascii="Calibri" w:hAnsi="Calibri" w:cs="Calibri"/>
          <w:b/>
          <w:sz w:val="180"/>
          <w:szCs w:val="180"/>
        </w:rPr>
        <w:t>YARIŞMA</w:t>
      </w:r>
    </w:p>
    <w:p w:rsidR="009328B4" w:rsidRPr="0070558C" w:rsidRDefault="009328B4" w:rsidP="009328B4">
      <w:pPr>
        <w:jc w:val="center"/>
        <w:outlineLvl w:val="1"/>
        <w:rPr>
          <w:rFonts w:ascii="Calibri" w:hAnsi="Calibri" w:cs="Calibri"/>
          <w:b/>
          <w:sz w:val="180"/>
          <w:szCs w:val="180"/>
        </w:rPr>
      </w:pPr>
      <w:r w:rsidRPr="0070558C">
        <w:rPr>
          <w:rFonts w:ascii="Calibri" w:hAnsi="Calibri" w:cs="Calibri"/>
          <w:b/>
          <w:sz w:val="180"/>
          <w:szCs w:val="180"/>
        </w:rPr>
        <w:t>STATÜSÜ</w:t>
      </w:r>
    </w:p>
    <w:p w:rsidR="009328B4" w:rsidRPr="0040693D" w:rsidRDefault="009328B4" w:rsidP="009328B4">
      <w:pPr>
        <w:jc w:val="center"/>
        <w:outlineLvl w:val="1"/>
        <w:rPr>
          <w:b/>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Default="009328B4" w:rsidP="009328B4">
      <w:pPr>
        <w:pStyle w:val="AltKonuBal"/>
        <w:jc w:val="left"/>
        <w:rPr>
          <w:rFonts w:ascii="Times New Roman" w:hAnsi="Times New Roman" w:cs="Times New Roman"/>
          <w:b/>
          <w:color w:val="000000"/>
          <w:sz w:val="20"/>
          <w:szCs w:val="20"/>
        </w:rPr>
      </w:pPr>
    </w:p>
    <w:p w:rsidR="009328B4" w:rsidRPr="00181856" w:rsidRDefault="009328B4" w:rsidP="009328B4">
      <w:pPr>
        <w:pStyle w:val="AltKonuBal"/>
        <w:jc w:val="left"/>
        <w:rPr>
          <w:rFonts w:ascii="Times New Roman" w:hAnsi="Times New Roman" w:cs="Times New Roman"/>
          <w:b/>
          <w:color w:val="000000"/>
          <w:sz w:val="20"/>
          <w:szCs w:val="20"/>
        </w:rPr>
      </w:pPr>
      <w:r>
        <w:rPr>
          <w:noProof/>
        </w:rPr>
        <w:lastRenderedPageBreak/>
        <w:drawing>
          <wp:anchor distT="0" distB="0" distL="114300" distR="114300" simplePos="0" relativeHeight="251661312" behindDoc="1" locked="0" layoutInCell="1" allowOverlap="1">
            <wp:simplePos x="0" y="0"/>
            <wp:positionH relativeFrom="column">
              <wp:posOffset>5029200</wp:posOffset>
            </wp:positionH>
            <wp:positionV relativeFrom="paragraph">
              <wp:posOffset>114300</wp:posOffset>
            </wp:positionV>
            <wp:extent cx="819150" cy="885825"/>
            <wp:effectExtent l="19050" t="0" r="0" b="0"/>
            <wp:wrapNone/>
            <wp:docPr id="3"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fweb1_b"/>
                    <pic:cNvPicPr>
                      <a:picLocks noChangeAspect="1" noChangeArrowheads="1"/>
                    </pic:cNvPicPr>
                  </pic:nvPicPr>
                  <pic:blipFill>
                    <a:blip r:embed="rId6" cstate="print"/>
                    <a:srcRect/>
                    <a:stretch>
                      <a:fillRect/>
                    </a:stretch>
                  </pic:blipFill>
                  <pic:spPr bwMode="auto">
                    <a:xfrm>
                      <a:off x="0" y="0"/>
                      <a:ext cx="819150" cy="885825"/>
                    </a:xfrm>
                    <a:prstGeom prst="rect">
                      <a:avLst/>
                    </a:prstGeom>
                    <a:noFill/>
                    <a:ln w="9525">
                      <a:noFill/>
                      <a:miter lim="800000"/>
                      <a:headEnd/>
                      <a:tailEnd/>
                    </a:ln>
                  </pic:spPr>
                </pic:pic>
              </a:graphicData>
            </a:graphic>
          </wp:anchor>
        </w:drawing>
      </w:r>
    </w:p>
    <w:p w:rsidR="009328B4" w:rsidRDefault="009328B4" w:rsidP="009328B4">
      <w:pPr>
        <w:pStyle w:val="AltKonuBal"/>
        <w:spacing w:after="0"/>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228600</wp:posOffset>
            </wp:positionH>
            <wp:positionV relativeFrom="paragraph">
              <wp:posOffset>44450</wp:posOffset>
            </wp:positionV>
            <wp:extent cx="819150" cy="885825"/>
            <wp:effectExtent l="19050" t="0" r="0" b="0"/>
            <wp:wrapNone/>
            <wp:docPr id="4" name="Resim 4"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fweb1_b"/>
                    <pic:cNvPicPr>
                      <a:picLocks noChangeAspect="1" noChangeArrowheads="1"/>
                    </pic:cNvPicPr>
                  </pic:nvPicPr>
                  <pic:blipFill>
                    <a:blip r:embed="rId6" cstate="print"/>
                    <a:srcRect/>
                    <a:stretch>
                      <a:fillRect/>
                    </a:stretch>
                  </pic:blipFill>
                  <pic:spPr bwMode="auto">
                    <a:xfrm>
                      <a:off x="0" y="0"/>
                      <a:ext cx="819150" cy="885825"/>
                    </a:xfrm>
                    <a:prstGeom prst="rect">
                      <a:avLst/>
                    </a:prstGeom>
                    <a:noFill/>
                    <a:ln w="9525">
                      <a:noFill/>
                      <a:miter lim="800000"/>
                      <a:headEnd/>
                      <a:tailEnd/>
                    </a:ln>
                  </pic:spPr>
                </pic:pic>
              </a:graphicData>
            </a:graphic>
          </wp:anchor>
        </w:drawing>
      </w:r>
      <w:r w:rsidRPr="0040693D">
        <w:rPr>
          <w:rFonts w:ascii="Times New Roman" w:hAnsi="Times New Roman" w:cs="Times New Roman"/>
          <w:b/>
        </w:rPr>
        <w:t>TÜRKİYE ATLETİZM FEDERASYONU</w:t>
      </w:r>
    </w:p>
    <w:p w:rsidR="009328B4" w:rsidRDefault="00246050" w:rsidP="009328B4">
      <w:pPr>
        <w:pStyle w:val="AltKonuBal"/>
        <w:spacing w:after="0"/>
        <w:rPr>
          <w:rFonts w:ascii="Times New Roman" w:hAnsi="Times New Roman" w:cs="Times New Roman"/>
          <w:b/>
        </w:rPr>
      </w:pPr>
      <w:r>
        <w:rPr>
          <w:rFonts w:ascii="Times New Roman" w:hAnsi="Times New Roman" w:cs="Times New Roman"/>
          <w:b/>
        </w:rPr>
        <w:t>2016</w:t>
      </w:r>
      <w:r w:rsidR="009328B4">
        <w:rPr>
          <w:rFonts w:ascii="Times New Roman" w:hAnsi="Times New Roman" w:cs="Times New Roman"/>
          <w:b/>
        </w:rPr>
        <w:t xml:space="preserve"> SEZONU</w:t>
      </w:r>
    </w:p>
    <w:p w:rsidR="009328B4" w:rsidRPr="0040693D" w:rsidRDefault="009328B4" w:rsidP="009328B4">
      <w:pPr>
        <w:pStyle w:val="AltKonuBal"/>
        <w:spacing w:after="0"/>
        <w:rPr>
          <w:rFonts w:ascii="Times New Roman" w:hAnsi="Times New Roman" w:cs="Times New Roman"/>
          <w:b/>
          <w:color w:val="000000"/>
        </w:rPr>
      </w:pPr>
    </w:p>
    <w:p w:rsidR="009328B4" w:rsidRDefault="00246050" w:rsidP="009328B4">
      <w:pPr>
        <w:jc w:val="center"/>
        <w:outlineLvl w:val="1"/>
        <w:rPr>
          <w:b/>
        </w:rPr>
      </w:pPr>
      <w:r>
        <w:rPr>
          <w:b/>
        </w:rPr>
        <w:t>36</w:t>
      </w:r>
      <w:r w:rsidR="009328B4" w:rsidRPr="0040693D">
        <w:rPr>
          <w:b/>
        </w:rPr>
        <w:t>. ULUSLARARASI TRABZON YARI MARATONU</w:t>
      </w:r>
    </w:p>
    <w:p w:rsidR="009328B4" w:rsidRDefault="009328B4" w:rsidP="009328B4">
      <w:pPr>
        <w:jc w:val="center"/>
        <w:outlineLvl w:val="1"/>
        <w:rPr>
          <w:b/>
        </w:rPr>
      </w:pPr>
    </w:p>
    <w:p w:rsidR="009328B4" w:rsidRDefault="009328B4" w:rsidP="009328B4">
      <w:pPr>
        <w:jc w:val="center"/>
        <w:outlineLvl w:val="1"/>
        <w:rPr>
          <w:b/>
        </w:rPr>
      </w:pPr>
      <w:r>
        <w:rPr>
          <w:b/>
        </w:rPr>
        <w:t>YARIŞMA</w:t>
      </w:r>
      <w:r w:rsidRPr="0040693D">
        <w:rPr>
          <w:b/>
        </w:rPr>
        <w:t xml:space="preserve"> STATÜSÜ</w:t>
      </w:r>
    </w:p>
    <w:p w:rsidR="009328B4" w:rsidRPr="0040693D" w:rsidRDefault="009328B4" w:rsidP="009328B4">
      <w:pPr>
        <w:jc w:val="center"/>
        <w:outlineLvl w:val="1"/>
        <w:rPr>
          <w:b/>
        </w:rPr>
      </w:pPr>
    </w:p>
    <w:p w:rsidR="009328B4" w:rsidRDefault="00246050" w:rsidP="009328B4">
      <w:pPr>
        <w:spacing w:after="60"/>
        <w:ind w:left="708" w:firstLine="708"/>
        <w:jc w:val="both"/>
        <w:outlineLvl w:val="1"/>
        <w:rPr>
          <w:bCs/>
        </w:rPr>
      </w:pPr>
      <w:r>
        <w:rPr>
          <w:bCs/>
        </w:rPr>
        <w:t>Maraton 21 Şubat 2016</w:t>
      </w:r>
      <w:r w:rsidR="009328B4" w:rsidRPr="00807C4F">
        <w:rPr>
          <w:bCs/>
        </w:rPr>
        <w:t xml:space="preserve"> tarihinde Trabzon’da düzenlenecek olup, teknik toplantısı</w:t>
      </w:r>
      <w:r w:rsidR="009328B4">
        <w:rPr>
          <w:bCs/>
        </w:rPr>
        <w:t xml:space="preserve"> </w:t>
      </w:r>
    </w:p>
    <w:p w:rsidR="009328B4" w:rsidRDefault="00246050" w:rsidP="009328B4">
      <w:pPr>
        <w:spacing w:after="60"/>
        <w:ind w:left="708" w:firstLine="3"/>
        <w:jc w:val="both"/>
        <w:outlineLvl w:val="1"/>
        <w:rPr>
          <w:bCs/>
        </w:rPr>
      </w:pPr>
      <w:r>
        <w:rPr>
          <w:bCs/>
        </w:rPr>
        <w:t>20 Şubat 2016</w:t>
      </w:r>
      <w:r w:rsidR="009328B4">
        <w:rPr>
          <w:bCs/>
        </w:rPr>
        <w:t xml:space="preserve"> tarihinde saat </w:t>
      </w:r>
      <w:r w:rsidR="009328B4">
        <w:rPr>
          <w:bCs/>
          <w:color w:val="000000"/>
        </w:rPr>
        <w:t>17:3</w:t>
      </w:r>
      <w:r w:rsidR="009328B4" w:rsidRPr="006273A7">
        <w:rPr>
          <w:bCs/>
          <w:color w:val="000000"/>
        </w:rPr>
        <w:t>0’d</w:t>
      </w:r>
      <w:r w:rsidR="009328B4">
        <w:rPr>
          <w:bCs/>
          <w:color w:val="000000"/>
        </w:rPr>
        <w:t>a</w:t>
      </w:r>
      <w:r w:rsidR="00FF4911">
        <w:rPr>
          <w:bCs/>
          <w:color w:val="000000"/>
        </w:rPr>
        <w:t>,</w:t>
      </w:r>
      <w:r w:rsidR="00FF4911">
        <w:rPr>
          <w:bCs/>
        </w:rPr>
        <w:t xml:space="preserve"> kayıt ve</w:t>
      </w:r>
      <w:r w:rsidR="009328B4">
        <w:rPr>
          <w:bCs/>
        </w:rPr>
        <w:t xml:space="preserve"> </w:t>
      </w:r>
      <w:r w:rsidR="00FF4911">
        <w:rPr>
          <w:bCs/>
        </w:rPr>
        <w:t xml:space="preserve">ödül töreninin yapılacağı </w:t>
      </w:r>
      <w:r>
        <w:rPr>
          <w:bCs/>
        </w:rPr>
        <w:t>Büyükşehir Belediye Başkanlığı Çok Amaçlı Salonun da</w:t>
      </w:r>
      <w:r w:rsidR="00FF4911">
        <w:rPr>
          <w:bCs/>
        </w:rPr>
        <w:t xml:space="preserve"> yapılacaktır.</w:t>
      </w:r>
      <w:r w:rsidR="009328B4">
        <w:rPr>
          <w:bCs/>
        </w:rPr>
        <w:t xml:space="preserve"> </w:t>
      </w:r>
    </w:p>
    <w:p w:rsidR="009328B4" w:rsidRPr="00807C4F" w:rsidRDefault="009328B4" w:rsidP="009328B4">
      <w:pPr>
        <w:spacing w:after="60"/>
        <w:ind w:firstLine="351"/>
        <w:jc w:val="both"/>
        <w:outlineLvl w:val="1"/>
        <w:rPr>
          <w:bCs/>
        </w:rPr>
      </w:pPr>
    </w:p>
    <w:p w:rsidR="009328B4" w:rsidRPr="00807C4F" w:rsidRDefault="009328B4" w:rsidP="009328B4">
      <w:pPr>
        <w:spacing w:after="60"/>
        <w:ind w:left="357"/>
        <w:jc w:val="both"/>
        <w:outlineLvl w:val="1"/>
        <w:rPr>
          <w:b/>
          <w:bCs/>
          <w:u w:val="single"/>
        </w:rPr>
      </w:pPr>
      <w:r w:rsidRPr="00807C4F">
        <w:rPr>
          <w:b/>
          <w:bCs/>
          <w:u w:val="single"/>
        </w:rPr>
        <w:t xml:space="preserve">GENEL KONULAR </w:t>
      </w:r>
      <w:r w:rsidRPr="00807C4F">
        <w:rPr>
          <w:b/>
          <w:bCs/>
          <w:u w:val="single"/>
        </w:rPr>
        <w:tab/>
        <w:t>:</w:t>
      </w:r>
    </w:p>
    <w:p w:rsidR="009328B4" w:rsidRPr="00807C4F" w:rsidRDefault="009328B4" w:rsidP="009328B4">
      <w:pPr>
        <w:numPr>
          <w:ilvl w:val="0"/>
          <w:numId w:val="3"/>
        </w:numPr>
        <w:jc w:val="both"/>
        <w:rPr>
          <w:color w:val="000000"/>
        </w:rPr>
      </w:pPr>
      <w:r w:rsidRPr="00807C4F">
        <w:rPr>
          <w:color w:val="000000"/>
        </w:rPr>
        <w:t>Yarışmalar Atletizm Federasyonu ve IAAF yarışma kurallarına uygun olarak yapılacaktır.</w:t>
      </w:r>
    </w:p>
    <w:p w:rsidR="009328B4" w:rsidRPr="00807C4F" w:rsidRDefault="00296C2E" w:rsidP="009328B4">
      <w:pPr>
        <w:numPr>
          <w:ilvl w:val="0"/>
          <w:numId w:val="3"/>
        </w:numPr>
        <w:jc w:val="both"/>
      </w:pPr>
      <w:r>
        <w:rPr>
          <w:bCs/>
        </w:rPr>
        <w:t xml:space="preserve">Yarı </w:t>
      </w:r>
      <w:r w:rsidR="009328B4">
        <w:rPr>
          <w:bCs/>
        </w:rPr>
        <w:t>Maraton</w:t>
      </w:r>
      <w:r>
        <w:rPr>
          <w:bCs/>
        </w:rPr>
        <w:t xml:space="preserve"> ve 10 km.</w:t>
      </w:r>
      <w:r w:rsidR="009328B4" w:rsidRPr="00807C4F">
        <w:rPr>
          <w:bCs/>
        </w:rPr>
        <w:t xml:space="preserve">; kulüp, ferdi ve yabancı uyruklu sporculara açık olup, kayıt yaptırırken yabancı uyruklu sporcuların pasaportlarını ibraz etmeleri gerekmektedir. </w:t>
      </w:r>
    </w:p>
    <w:p w:rsidR="009328B4" w:rsidRPr="00807C4F" w:rsidRDefault="009328B4" w:rsidP="009328B4">
      <w:pPr>
        <w:numPr>
          <w:ilvl w:val="0"/>
          <w:numId w:val="3"/>
        </w:numPr>
        <w:spacing w:after="60"/>
        <w:jc w:val="both"/>
        <w:outlineLvl w:val="1"/>
        <w:rPr>
          <w:bCs/>
        </w:rPr>
      </w:pPr>
      <w:r w:rsidRPr="00807C4F">
        <w:rPr>
          <w:bCs/>
        </w:rPr>
        <w:t>Yarışmalarda 199</w:t>
      </w:r>
      <w:r w:rsidR="00246050">
        <w:rPr>
          <w:bCs/>
        </w:rPr>
        <w:t>8</w:t>
      </w:r>
      <w:r w:rsidRPr="00807C4F">
        <w:rPr>
          <w:bCs/>
        </w:rPr>
        <w:t xml:space="preserve"> ve daha büyük doğumlu sporcular yarışabilecektir.</w:t>
      </w:r>
    </w:p>
    <w:p w:rsidR="009328B4" w:rsidRPr="00655D8D" w:rsidRDefault="00246050" w:rsidP="009328B4">
      <w:pPr>
        <w:numPr>
          <w:ilvl w:val="0"/>
          <w:numId w:val="3"/>
        </w:numPr>
        <w:spacing w:after="120"/>
        <w:jc w:val="both"/>
        <w:rPr>
          <w:b/>
          <w:u w:val="single"/>
        </w:rPr>
      </w:pPr>
      <w:r>
        <w:rPr>
          <w:b/>
          <w:bCs/>
          <w:color w:val="000000"/>
          <w:u w:val="single"/>
        </w:rPr>
        <w:t>Sporcular yarışmalara 2016</w:t>
      </w:r>
      <w:r w:rsidR="009328B4" w:rsidRPr="00655D8D">
        <w:rPr>
          <w:b/>
          <w:bCs/>
          <w:color w:val="000000"/>
          <w:u w:val="single"/>
        </w:rPr>
        <w:t xml:space="preserve"> sezonu vizeli </w:t>
      </w:r>
      <w:r w:rsidR="009328B4">
        <w:rPr>
          <w:b/>
          <w:bCs/>
          <w:color w:val="000000"/>
          <w:u w:val="single"/>
        </w:rPr>
        <w:t xml:space="preserve">Atletizm </w:t>
      </w:r>
      <w:r w:rsidR="009328B4" w:rsidRPr="00655D8D">
        <w:rPr>
          <w:b/>
          <w:bCs/>
          <w:color w:val="000000"/>
          <w:u w:val="single"/>
        </w:rPr>
        <w:t>lisansları ile katılacaklardır. Vizesi olmayan sporcular yarışmaya katılamazlar</w:t>
      </w:r>
      <w:r w:rsidR="009328B4" w:rsidRPr="00655D8D">
        <w:rPr>
          <w:b/>
          <w:u w:val="single"/>
        </w:rPr>
        <w:t xml:space="preserve"> </w:t>
      </w:r>
    </w:p>
    <w:p w:rsidR="009328B4" w:rsidRDefault="00296C2E" w:rsidP="009328B4">
      <w:pPr>
        <w:numPr>
          <w:ilvl w:val="0"/>
          <w:numId w:val="3"/>
        </w:numPr>
        <w:spacing w:after="120"/>
        <w:jc w:val="both"/>
      </w:pPr>
      <w:r>
        <w:t>Yarı maraton ve 10 km.’ye</w:t>
      </w:r>
      <w:r w:rsidR="009328B4">
        <w:t xml:space="preserve"> katılan sporcular, organizasyon komitesince anlaşma yapılan otellerde konaklama sağlayabilirler. (</w:t>
      </w:r>
      <w:r w:rsidR="009328B4" w:rsidRPr="004351A7">
        <w:rPr>
          <w:b/>
          <w:u w:val="single"/>
        </w:rPr>
        <w:t>konaklama ücreti katılımcılara aittir.)</w:t>
      </w:r>
      <w:r w:rsidR="009328B4">
        <w:t>Katılımcılar anlaşmalı otel isimlerini internet üzeri yaptıracakları kayıt esnasında sistemden görebilirler.</w:t>
      </w:r>
    </w:p>
    <w:p w:rsidR="009328B4" w:rsidRDefault="00246050" w:rsidP="006D44B5">
      <w:pPr>
        <w:numPr>
          <w:ilvl w:val="0"/>
          <w:numId w:val="3"/>
        </w:numPr>
        <w:spacing w:after="120"/>
        <w:jc w:val="both"/>
      </w:pPr>
      <w:r>
        <w:t>Yarışma dereceye gire</w:t>
      </w:r>
      <w:r w:rsidR="00221BE6">
        <w:t>n sporcuların ödülleri,</w:t>
      </w:r>
      <w:r w:rsidR="009328B4">
        <w:t xml:space="preserve"> </w:t>
      </w:r>
      <w:r>
        <w:rPr>
          <w:bCs/>
        </w:rPr>
        <w:t>Büyükşehir Belediye Başkanlığı Çok Amaçlı Salonun da</w:t>
      </w:r>
      <w:r w:rsidR="009328B4">
        <w:t xml:space="preserve"> ödül töreninde verilecektir. Ödül töreni saati bir gün önceki yapılacak teknik toplantıda açıklanacaktır.</w:t>
      </w:r>
      <w:r w:rsidR="006D44B5">
        <w:t xml:space="preserve"> </w:t>
      </w:r>
      <w:r w:rsidR="009328B4">
        <w:t xml:space="preserve">Ödüller Trabzon </w:t>
      </w:r>
      <w:r w:rsidR="00A90950">
        <w:t xml:space="preserve">Büyükşehir </w:t>
      </w:r>
      <w:r w:rsidR="009328B4">
        <w:t>Belediyesi tarafından verilecektir.</w:t>
      </w:r>
    </w:p>
    <w:p w:rsidR="009328B4" w:rsidRPr="00DF4B9F" w:rsidRDefault="009328B4" w:rsidP="009328B4">
      <w:pPr>
        <w:numPr>
          <w:ilvl w:val="0"/>
          <w:numId w:val="3"/>
        </w:numPr>
        <w:spacing w:after="120"/>
        <w:jc w:val="both"/>
      </w:pPr>
      <w:r>
        <w:t>Yarışma sırasında sporcuların yanında hiçbir özel aracın seyrine izin verilmeyecektir. Parkurda sadece görevli araçlar seyredebilecektir.</w:t>
      </w:r>
    </w:p>
    <w:p w:rsidR="009328B4" w:rsidRPr="00221BE6" w:rsidRDefault="009328B4" w:rsidP="009328B4">
      <w:pPr>
        <w:numPr>
          <w:ilvl w:val="0"/>
          <w:numId w:val="3"/>
        </w:numPr>
        <w:spacing w:after="120"/>
        <w:jc w:val="both"/>
        <w:rPr>
          <w:b/>
          <w:u w:val="single"/>
        </w:rPr>
      </w:pPr>
      <w:r w:rsidRPr="00807C4F">
        <w:rPr>
          <w:bCs/>
          <w:color w:val="000000"/>
        </w:rPr>
        <w:t xml:space="preserve">Trabzon ili sporcularına ve halkına </w:t>
      </w:r>
      <w:r>
        <w:rPr>
          <w:bCs/>
          <w:color w:val="000000"/>
        </w:rPr>
        <w:t>açık olarak yapılacak</w:t>
      </w:r>
      <w:r w:rsidRPr="00807C4F">
        <w:rPr>
          <w:bCs/>
          <w:color w:val="000000"/>
        </w:rPr>
        <w:t xml:space="preserve"> halk koşusu</w:t>
      </w:r>
      <w:r>
        <w:rPr>
          <w:bCs/>
          <w:color w:val="000000"/>
        </w:rPr>
        <w:t xml:space="preserve">na </w:t>
      </w:r>
      <w:r w:rsidRPr="00807C4F">
        <w:rPr>
          <w:bCs/>
          <w:color w:val="000000"/>
        </w:rPr>
        <w:t>organizasyon komitesince hazırlanan feragatname veya sağlı</w:t>
      </w:r>
      <w:r w:rsidR="000543EA">
        <w:rPr>
          <w:bCs/>
          <w:color w:val="000000"/>
        </w:rPr>
        <w:t>k raporu ile katılabilirler</w:t>
      </w:r>
      <w:r>
        <w:rPr>
          <w:bCs/>
          <w:color w:val="000000"/>
        </w:rPr>
        <w:t xml:space="preserve">. </w:t>
      </w:r>
      <w:r w:rsidRPr="00221BE6">
        <w:rPr>
          <w:b/>
          <w:bCs/>
          <w:color w:val="000000"/>
          <w:u w:val="single"/>
        </w:rPr>
        <w:t xml:space="preserve">Halk koşusuna </w:t>
      </w:r>
      <w:r w:rsidR="000543EA" w:rsidRPr="00221BE6">
        <w:rPr>
          <w:b/>
          <w:bCs/>
          <w:color w:val="000000"/>
          <w:u w:val="single"/>
        </w:rPr>
        <w:t xml:space="preserve">il dışı </w:t>
      </w:r>
      <w:r w:rsidRPr="00221BE6">
        <w:rPr>
          <w:b/>
          <w:bCs/>
          <w:color w:val="000000"/>
          <w:u w:val="single"/>
        </w:rPr>
        <w:t>lisanslı sporcular katılamaz.</w:t>
      </w:r>
    </w:p>
    <w:p w:rsidR="009328B4" w:rsidRPr="00807C4F" w:rsidRDefault="00296C2E" w:rsidP="009328B4">
      <w:pPr>
        <w:numPr>
          <w:ilvl w:val="0"/>
          <w:numId w:val="3"/>
        </w:numPr>
        <w:jc w:val="both"/>
        <w:rPr>
          <w:bCs/>
          <w:color w:val="000000"/>
        </w:rPr>
      </w:pPr>
      <w:r>
        <w:rPr>
          <w:bCs/>
          <w:color w:val="000000"/>
        </w:rPr>
        <w:t xml:space="preserve">Yarı </w:t>
      </w:r>
      <w:r w:rsidR="009328B4" w:rsidRPr="00807C4F">
        <w:rPr>
          <w:bCs/>
          <w:color w:val="000000"/>
        </w:rPr>
        <w:t>Maraton</w:t>
      </w:r>
      <w:r>
        <w:rPr>
          <w:bCs/>
          <w:color w:val="000000"/>
        </w:rPr>
        <w:t>, 10 km. ve Halk Koşusu</w:t>
      </w:r>
      <w:r w:rsidR="009328B4" w:rsidRPr="00807C4F">
        <w:rPr>
          <w:bCs/>
          <w:color w:val="000000"/>
        </w:rPr>
        <w:t xml:space="preserve"> ile ilgili gerekli sağlık, güvenlik, ulaşım, yarışma parkurunun hazırlanması ve göğüs numaralarının temini yarışmayı düzenleyen Trabzon </w:t>
      </w:r>
      <w:r w:rsidR="009328B4">
        <w:rPr>
          <w:bCs/>
          <w:color w:val="000000"/>
        </w:rPr>
        <w:t xml:space="preserve">Büyükşehir </w:t>
      </w:r>
      <w:r w:rsidR="009328B4" w:rsidRPr="00807C4F">
        <w:rPr>
          <w:bCs/>
          <w:color w:val="000000"/>
        </w:rPr>
        <w:t xml:space="preserve">Belediye Başkanlığı ile Gençlik </w:t>
      </w:r>
      <w:r w:rsidR="009328B4">
        <w:rPr>
          <w:bCs/>
          <w:color w:val="000000"/>
        </w:rPr>
        <w:t xml:space="preserve">Hizmetleri </w:t>
      </w:r>
      <w:r w:rsidR="009328B4" w:rsidRPr="00807C4F">
        <w:rPr>
          <w:bCs/>
          <w:color w:val="000000"/>
        </w:rPr>
        <w:t xml:space="preserve">ve Spor İl Müdürlüğü tarafından sağlanacaktır. </w:t>
      </w:r>
    </w:p>
    <w:p w:rsidR="009328B4" w:rsidRPr="00807C4F" w:rsidRDefault="009328B4" w:rsidP="009328B4">
      <w:pPr>
        <w:numPr>
          <w:ilvl w:val="0"/>
          <w:numId w:val="3"/>
        </w:numPr>
        <w:jc w:val="both"/>
        <w:rPr>
          <w:color w:val="000000"/>
          <w:u w:val="single"/>
        </w:rPr>
      </w:pPr>
      <w:r w:rsidRPr="00807C4F">
        <w:rPr>
          <w:color w:val="000000"/>
        </w:rPr>
        <w:t xml:space="preserve">Yarışmaya katılacak bütün sporcu, idareci ve antrenörler Gençlik </w:t>
      </w:r>
      <w:r>
        <w:rPr>
          <w:color w:val="000000"/>
        </w:rPr>
        <w:t xml:space="preserve">Hizmetleri </w:t>
      </w:r>
      <w:r w:rsidRPr="00807C4F">
        <w:rPr>
          <w:color w:val="000000"/>
        </w:rPr>
        <w:t xml:space="preserve">ve Spor İl Müdürlüğüne müracaat ederek, </w:t>
      </w:r>
      <w:r w:rsidRPr="00807C4F">
        <w:rPr>
          <w:color w:val="000000"/>
          <w:u w:val="single"/>
        </w:rPr>
        <w:t xml:space="preserve">İl Müdürlükleri tarafından imzalı tek kafile listesi ile yarış yerine geleceklerdir. </w:t>
      </w:r>
    </w:p>
    <w:p w:rsidR="009328B4" w:rsidRPr="00807C4F" w:rsidRDefault="009328B4" w:rsidP="009328B4">
      <w:pPr>
        <w:numPr>
          <w:ilvl w:val="0"/>
          <w:numId w:val="3"/>
        </w:numPr>
        <w:jc w:val="both"/>
        <w:rPr>
          <w:color w:val="000000"/>
          <w:u w:val="single"/>
        </w:rPr>
      </w:pPr>
      <w:r w:rsidRPr="00807C4F">
        <w:rPr>
          <w:color w:val="000000"/>
        </w:rPr>
        <w:t xml:space="preserve">Yarışmalara katılacak sporcu, idareci ve antrenörlerin Gençlik </w:t>
      </w:r>
      <w:r>
        <w:rPr>
          <w:color w:val="000000"/>
        </w:rPr>
        <w:t xml:space="preserve">Hizmetleri </w:t>
      </w:r>
      <w:r w:rsidRPr="00807C4F">
        <w:rPr>
          <w:color w:val="000000"/>
        </w:rPr>
        <w:t>ve Spor İl Müdürlük</w:t>
      </w:r>
      <w:r>
        <w:rPr>
          <w:color w:val="000000"/>
        </w:rPr>
        <w:t xml:space="preserve">lerinden alacakları tasdikli </w:t>
      </w:r>
      <w:r w:rsidRPr="00807C4F">
        <w:rPr>
          <w:color w:val="000000"/>
        </w:rPr>
        <w:t>kulüp veya ferdi</w:t>
      </w:r>
      <w:r>
        <w:rPr>
          <w:color w:val="000000"/>
        </w:rPr>
        <w:t xml:space="preserve"> isim listelerinin, bir adedini</w:t>
      </w:r>
      <w:r w:rsidRPr="00807C4F">
        <w:rPr>
          <w:color w:val="000000"/>
        </w:rPr>
        <w:t xml:space="preserve"> </w:t>
      </w:r>
      <w:r>
        <w:rPr>
          <w:color w:val="000000"/>
        </w:rPr>
        <w:t>federasyon görevlisine</w:t>
      </w:r>
      <w:r w:rsidRPr="00807C4F">
        <w:rPr>
          <w:color w:val="000000"/>
        </w:rPr>
        <w:t xml:space="preserve"> vermek zorundadırlar. ( Silinti, kazıntı ve isim ilavesi yapılmış listeler kabul edilmeyecektir. )</w:t>
      </w:r>
    </w:p>
    <w:p w:rsidR="009328B4" w:rsidRPr="00FB0555" w:rsidRDefault="00221BE6" w:rsidP="009328B4">
      <w:pPr>
        <w:numPr>
          <w:ilvl w:val="0"/>
          <w:numId w:val="3"/>
        </w:numPr>
        <w:jc w:val="both"/>
        <w:rPr>
          <w:color w:val="000000"/>
          <w:u w:val="single"/>
        </w:rPr>
      </w:pPr>
      <w:r>
        <w:rPr>
          <w:bCs/>
        </w:rPr>
        <w:t>Yarı Maraton</w:t>
      </w:r>
      <w:r w:rsidR="007F22A3">
        <w:rPr>
          <w:bCs/>
        </w:rPr>
        <w:t xml:space="preserve"> ve 10 km.</w:t>
      </w:r>
      <w:r>
        <w:rPr>
          <w:bCs/>
        </w:rPr>
        <w:t xml:space="preserve"> kayıtları, </w:t>
      </w:r>
      <w:r w:rsidR="00197EC2">
        <w:rPr>
          <w:bCs/>
        </w:rPr>
        <w:t xml:space="preserve">trabzonyarimaratonu.com sitesinden ve </w:t>
      </w:r>
      <w:r>
        <w:rPr>
          <w:bCs/>
        </w:rPr>
        <w:t>20 Şubat 2016</w:t>
      </w:r>
      <w:r w:rsidR="009328B4">
        <w:rPr>
          <w:bCs/>
        </w:rPr>
        <w:t xml:space="preserve"> tarih</w:t>
      </w:r>
      <w:r w:rsidR="009328B4" w:rsidRPr="00807C4F">
        <w:rPr>
          <w:bCs/>
        </w:rPr>
        <w:t>inde</w:t>
      </w:r>
      <w:r w:rsidR="009328B4">
        <w:rPr>
          <w:bCs/>
        </w:rPr>
        <w:t xml:space="preserve">ki teknik toplantıya </w:t>
      </w:r>
      <w:r w:rsidR="009328B4" w:rsidRPr="006273A7">
        <w:rPr>
          <w:bCs/>
          <w:color w:val="000000"/>
        </w:rPr>
        <w:t xml:space="preserve">kadar </w:t>
      </w:r>
      <w:r>
        <w:rPr>
          <w:bCs/>
        </w:rPr>
        <w:t>Büyükşehir Belediye Başkanlığı Çok Amaçlı Salonun da</w:t>
      </w:r>
      <w:r w:rsidR="00197EC2">
        <w:rPr>
          <w:bCs/>
          <w:color w:val="000000"/>
        </w:rPr>
        <w:t xml:space="preserve"> yapılacak </w:t>
      </w:r>
      <w:r w:rsidR="00426399">
        <w:rPr>
          <w:bCs/>
          <w:color w:val="000000"/>
        </w:rPr>
        <w:t>olup, kayıt yaptıranların cipleri burada verilecektir.</w:t>
      </w:r>
      <w:r w:rsidR="009328B4">
        <w:rPr>
          <w:bCs/>
          <w:color w:val="000000"/>
        </w:rPr>
        <w:t xml:space="preserve"> </w:t>
      </w:r>
      <w:r w:rsidR="009328B4" w:rsidRPr="006273A7">
        <w:rPr>
          <w:bCs/>
          <w:color w:val="000000"/>
        </w:rPr>
        <w:t>Teknik toplantı sonrasında kayıt</w:t>
      </w:r>
      <w:r w:rsidR="009328B4">
        <w:rPr>
          <w:bCs/>
        </w:rPr>
        <w:t xml:space="preserve"> yaptırılamayacaktır. </w:t>
      </w:r>
      <w:r w:rsidR="009328B4" w:rsidRPr="00807C4F">
        <w:rPr>
          <w:color w:val="000000"/>
        </w:rPr>
        <w:t>Ancak, mazeretleri nedeniyle kayıt yaptıramayanların kararını, Teknik Delege verecektir.</w:t>
      </w:r>
    </w:p>
    <w:p w:rsidR="009328B4" w:rsidRPr="00807C4F" w:rsidRDefault="009328B4" w:rsidP="009328B4">
      <w:pPr>
        <w:numPr>
          <w:ilvl w:val="0"/>
          <w:numId w:val="3"/>
        </w:numPr>
        <w:jc w:val="both"/>
        <w:rPr>
          <w:color w:val="000000"/>
          <w:u w:val="single"/>
        </w:rPr>
      </w:pPr>
      <w:r w:rsidRPr="00807C4F">
        <w:rPr>
          <w:color w:val="000000"/>
        </w:rPr>
        <w:t>İl Temsilciliği yarışmaların bitiminde yarış</w:t>
      </w:r>
      <w:r>
        <w:rPr>
          <w:color w:val="000000"/>
        </w:rPr>
        <w:t xml:space="preserve">ma sonuçlarını yazılı ve elektronik olarak kayıt altına alınarak </w:t>
      </w:r>
      <w:r w:rsidRPr="00807C4F">
        <w:rPr>
          <w:color w:val="000000"/>
        </w:rPr>
        <w:t>hakem çizelgeleri ile birlikte Teknik Delege</w:t>
      </w:r>
      <w:r>
        <w:rPr>
          <w:color w:val="000000"/>
        </w:rPr>
        <w:t>ye</w:t>
      </w:r>
      <w:r w:rsidRPr="00807C4F">
        <w:rPr>
          <w:color w:val="000000"/>
        </w:rPr>
        <w:t xml:space="preserve"> teslim edecektir. </w:t>
      </w: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Default="009328B4" w:rsidP="009328B4">
      <w:pPr>
        <w:spacing w:after="60"/>
        <w:jc w:val="both"/>
        <w:outlineLvl w:val="1"/>
        <w:rPr>
          <w:b/>
          <w:u w:val="single"/>
        </w:rPr>
      </w:pPr>
    </w:p>
    <w:p w:rsidR="009328B4" w:rsidRPr="00807C4F" w:rsidRDefault="009328B4" w:rsidP="009328B4">
      <w:pPr>
        <w:spacing w:after="60"/>
        <w:ind w:left="360"/>
        <w:jc w:val="both"/>
        <w:outlineLvl w:val="1"/>
        <w:rPr>
          <w:b/>
          <w:u w:val="single"/>
        </w:rPr>
      </w:pPr>
      <w:r w:rsidRPr="00807C4F">
        <w:rPr>
          <w:b/>
          <w:u w:val="single"/>
        </w:rPr>
        <w:t xml:space="preserve">TEKNİK KONULAR </w:t>
      </w:r>
      <w:r w:rsidRPr="00807C4F">
        <w:rPr>
          <w:b/>
          <w:u w:val="single"/>
        </w:rPr>
        <w:tab/>
        <w:t>:</w:t>
      </w:r>
    </w:p>
    <w:p w:rsidR="009328B4" w:rsidRDefault="009328B4" w:rsidP="009328B4">
      <w:pPr>
        <w:numPr>
          <w:ilvl w:val="0"/>
          <w:numId w:val="2"/>
        </w:numPr>
        <w:spacing w:after="60"/>
        <w:jc w:val="both"/>
        <w:outlineLvl w:val="1"/>
        <w:rPr>
          <w:bCs/>
        </w:rPr>
      </w:pPr>
      <w:r w:rsidRPr="00807C4F">
        <w:rPr>
          <w:bCs/>
        </w:rPr>
        <w:t xml:space="preserve">Yarı Maraton </w:t>
      </w:r>
      <w:smartTag w:uri="urn:schemas-microsoft-com:office:smarttags" w:element="metricconverter">
        <w:smartTagPr>
          <w:attr w:name="ProductID" w:val="21,1 km"/>
        </w:smartTagPr>
        <w:r w:rsidRPr="00807C4F">
          <w:rPr>
            <w:bCs/>
          </w:rPr>
          <w:t>21,1 km</w:t>
        </w:r>
      </w:smartTag>
      <w:r w:rsidRPr="00807C4F">
        <w:rPr>
          <w:bCs/>
        </w:rPr>
        <w:t xml:space="preserve"> olup, tüm yarışmacılar aynı mesafeyi koşacaktır.</w:t>
      </w:r>
      <w:r w:rsidR="000F2738">
        <w:rPr>
          <w:bCs/>
        </w:rPr>
        <w:t xml:space="preserve">(Parkur değişikliği yapılmış olup, </w:t>
      </w:r>
      <w:r w:rsidR="00950ACF" w:rsidRPr="001F68AE">
        <w:rPr>
          <w:b/>
          <w:bCs/>
          <w:color w:val="FF0000"/>
        </w:rPr>
        <w:t>www.</w:t>
      </w:r>
      <w:r w:rsidR="000F2738" w:rsidRPr="001F68AE">
        <w:rPr>
          <w:b/>
          <w:bCs/>
          <w:color w:val="FF0000"/>
        </w:rPr>
        <w:t>trabzonyarimaraton</w:t>
      </w:r>
      <w:r w:rsidR="00950ACF" w:rsidRPr="001F68AE">
        <w:rPr>
          <w:b/>
          <w:bCs/>
          <w:color w:val="FF0000"/>
        </w:rPr>
        <w:t>u</w:t>
      </w:r>
      <w:r w:rsidR="000F2738" w:rsidRPr="001F68AE">
        <w:rPr>
          <w:b/>
          <w:bCs/>
          <w:color w:val="FF0000"/>
        </w:rPr>
        <w:t>.com</w:t>
      </w:r>
      <w:r w:rsidR="000F2738">
        <w:rPr>
          <w:bCs/>
        </w:rPr>
        <w:t xml:space="preserve"> sitemizde görseli yayınlanmıştır.)</w:t>
      </w:r>
    </w:p>
    <w:p w:rsidR="009328B4" w:rsidRDefault="009328B4" w:rsidP="009328B4">
      <w:pPr>
        <w:numPr>
          <w:ilvl w:val="0"/>
          <w:numId w:val="2"/>
        </w:numPr>
        <w:spacing w:after="60"/>
        <w:jc w:val="both"/>
        <w:outlineLvl w:val="1"/>
        <w:rPr>
          <w:bCs/>
        </w:rPr>
      </w:pPr>
      <w:r>
        <w:rPr>
          <w:bCs/>
        </w:rPr>
        <w:t>Yarı Maraton Ferdi sıralama ve Takım sıralaması yapılacaktır.</w:t>
      </w:r>
    </w:p>
    <w:p w:rsidR="009328B4" w:rsidRDefault="009328B4" w:rsidP="009328B4">
      <w:pPr>
        <w:numPr>
          <w:ilvl w:val="0"/>
          <w:numId w:val="2"/>
        </w:numPr>
        <w:spacing w:after="60"/>
        <w:jc w:val="both"/>
        <w:outlineLvl w:val="1"/>
        <w:rPr>
          <w:bCs/>
        </w:rPr>
      </w:pPr>
      <w:r>
        <w:rPr>
          <w:sz w:val="22"/>
          <w:szCs w:val="22"/>
        </w:rPr>
        <w:t xml:space="preserve">Takım olarak katılacak kulüpler en fazla 4 sporcu ile yarışabilirler. Üç (3) sporcunun derece toplamları takımların puanlarını oluşturacaktır. Takımlar, en az derece toplamından çoğalan derece toplamına göre sıralanacaktır. Eşitlik halinde takım adına koşan 3. sporcunun derecesi iyi olma (düşük olma) durumu dikkate alınacaktır. </w:t>
      </w:r>
      <w:r w:rsidRPr="006959C8">
        <w:rPr>
          <w:b/>
          <w:sz w:val="22"/>
          <w:szCs w:val="22"/>
          <w:u w:val="single"/>
        </w:rPr>
        <w:t>Yarışmaya katılan takımlar kulüp antetli listeleri ile sadece yukarıda belirtilen sayıda sporcu isimlerini yazılı olarak teknik kurula vereceklerdir.</w:t>
      </w:r>
      <w:r>
        <w:rPr>
          <w:b/>
          <w:sz w:val="22"/>
          <w:szCs w:val="22"/>
          <w:u w:val="single"/>
        </w:rPr>
        <w:t xml:space="preserve"> Aksi listeler işleme konulmayacaktır.</w:t>
      </w:r>
    </w:p>
    <w:p w:rsidR="009328B4" w:rsidRPr="00807C4F" w:rsidRDefault="009328B4" w:rsidP="009328B4">
      <w:pPr>
        <w:numPr>
          <w:ilvl w:val="0"/>
          <w:numId w:val="2"/>
        </w:numPr>
        <w:spacing w:after="60"/>
        <w:jc w:val="both"/>
        <w:outlineLvl w:val="1"/>
        <w:rPr>
          <w:bCs/>
        </w:rPr>
      </w:pPr>
      <w:r>
        <w:rPr>
          <w:bCs/>
        </w:rPr>
        <w:t>Yarı maraton çıkışı</w:t>
      </w:r>
      <w:r w:rsidR="007F22A3">
        <w:rPr>
          <w:bCs/>
        </w:rPr>
        <w:t xml:space="preserve"> 09:00’da, 10 km. ve Halk koşusu çıkışı 09:15’de</w:t>
      </w:r>
      <w:r>
        <w:rPr>
          <w:bCs/>
        </w:rPr>
        <w:t xml:space="preserve"> verilecektir.</w:t>
      </w:r>
    </w:p>
    <w:p w:rsidR="009328B4" w:rsidRDefault="009328B4" w:rsidP="009328B4">
      <w:pPr>
        <w:numPr>
          <w:ilvl w:val="0"/>
          <w:numId w:val="2"/>
        </w:numPr>
        <w:spacing w:after="60"/>
        <w:jc w:val="both"/>
        <w:outlineLvl w:val="1"/>
        <w:rPr>
          <w:bCs/>
        </w:rPr>
      </w:pPr>
      <w:r w:rsidRPr="00807C4F">
        <w:rPr>
          <w:bCs/>
        </w:rPr>
        <w:t>Yarışma süresince yarışma parkuruna görevli araçların dışın</w:t>
      </w:r>
      <w:r>
        <w:rPr>
          <w:bCs/>
        </w:rPr>
        <w:t xml:space="preserve">da araç alınmayacaktır. </w:t>
      </w:r>
    </w:p>
    <w:p w:rsidR="009328B4" w:rsidRDefault="009328B4" w:rsidP="009328B4">
      <w:pPr>
        <w:numPr>
          <w:ilvl w:val="0"/>
          <w:numId w:val="2"/>
        </w:numPr>
        <w:spacing w:after="60"/>
        <w:jc w:val="both"/>
        <w:outlineLvl w:val="1"/>
        <w:rPr>
          <w:bCs/>
        </w:rPr>
      </w:pPr>
      <w:r>
        <w:rPr>
          <w:bCs/>
        </w:rPr>
        <w:t xml:space="preserve">Yarı maratonda </w:t>
      </w:r>
      <w:r>
        <w:rPr>
          <w:b/>
          <w:bCs/>
          <w:u w:val="single"/>
        </w:rPr>
        <w:t>üç</w:t>
      </w:r>
      <w:r w:rsidRPr="00205B87">
        <w:rPr>
          <w:b/>
          <w:bCs/>
          <w:u w:val="single"/>
        </w:rPr>
        <w:t xml:space="preserve"> saatin üzerine çıkan sporcuların görevli araçlarla parkuru terk etmeleri sağlanacaktır.</w:t>
      </w:r>
      <w:r>
        <w:rPr>
          <w:bCs/>
        </w:rPr>
        <w:t xml:space="preserve"> (Otobüse binmeleri sağlanacaktır.) Bu süreden (3 saatten) sonra yarışı bitiren, parkurda koşan sporcuların dereceleri dikkate alınmayacak, bu sporcular sıralamada yer almayacaktır. Bu süreden sonra yetkililerin uyarılarını dikkate almayarak otobüse binmeyen sporcuların tüm sorumluluğu kendilerine aittir. Herhangi bir kaza ve olumsuz durumdan organizasyon komitesi sorumlu olmayacaktır.</w:t>
      </w:r>
    </w:p>
    <w:p w:rsidR="007F22A3" w:rsidRPr="00EA3F31" w:rsidRDefault="007F22A3" w:rsidP="009328B4">
      <w:pPr>
        <w:numPr>
          <w:ilvl w:val="0"/>
          <w:numId w:val="2"/>
        </w:numPr>
        <w:spacing w:after="60"/>
        <w:jc w:val="both"/>
        <w:outlineLvl w:val="1"/>
        <w:rPr>
          <w:bCs/>
        </w:rPr>
      </w:pPr>
      <w:r>
        <w:rPr>
          <w:bCs/>
        </w:rPr>
        <w:t xml:space="preserve">10 km. de genel tasnifte ferdi sıralaması yapılacak olup, takım </w:t>
      </w:r>
      <w:r w:rsidR="00041CE1">
        <w:rPr>
          <w:bCs/>
        </w:rPr>
        <w:t>ve yaş gurubu (Veteran) sıralaması yapılmayacaktır. D</w:t>
      </w:r>
      <w:r>
        <w:rPr>
          <w:bCs/>
        </w:rPr>
        <w:t>ereceye giren ilk üç bay ve bayan sporculara</w:t>
      </w:r>
      <w:r w:rsidR="00041CE1">
        <w:rPr>
          <w:bCs/>
        </w:rPr>
        <w:t xml:space="preserve"> kupa ve para ödülü verilecektir.</w:t>
      </w:r>
      <w:r>
        <w:rPr>
          <w:bCs/>
        </w:rPr>
        <w:t xml:space="preserve"> </w:t>
      </w:r>
    </w:p>
    <w:p w:rsidR="009328B4" w:rsidRPr="00EA3F31" w:rsidRDefault="00542FFC" w:rsidP="009328B4">
      <w:pPr>
        <w:numPr>
          <w:ilvl w:val="0"/>
          <w:numId w:val="2"/>
        </w:numPr>
        <w:spacing w:after="60"/>
        <w:jc w:val="both"/>
        <w:outlineLvl w:val="1"/>
        <w:rPr>
          <w:bCs/>
        </w:rPr>
      </w:pPr>
      <w:r>
        <w:rPr>
          <w:b/>
          <w:bCs/>
          <w:u w:val="single"/>
        </w:rPr>
        <w:t xml:space="preserve">YARI MARATON </w:t>
      </w:r>
      <w:r w:rsidR="009328B4" w:rsidRPr="00EA3F31">
        <w:rPr>
          <w:b/>
          <w:bCs/>
          <w:u w:val="single"/>
        </w:rPr>
        <w:t>SPORCULARIN</w:t>
      </w:r>
      <w:r w:rsidR="002D5B62">
        <w:rPr>
          <w:b/>
          <w:bCs/>
          <w:u w:val="single"/>
        </w:rPr>
        <w:t>IN</w:t>
      </w:r>
      <w:r w:rsidR="009328B4" w:rsidRPr="00EA3F31">
        <w:rPr>
          <w:b/>
          <w:bCs/>
          <w:u w:val="single"/>
        </w:rPr>
        <w:t xml:space="preserve"> YAŞ KATEGORİLERİ:</w:t>
      </w:r>
    </w:p>
    <w:p w:rsidR="00D15BA5" w:rsidRDefault="009328B4" w:rsidP="009328B4">
      <w:pPr>
        <w:spacing w:after="60"/>
        <w:ind w:left="360" w:firstLine="348"/>
        <w:jc w:val="both"/>
        <w:outlineLvl w:val="1"/>
        <w:rPr>
          <w:bCs/>
        </w:rPr>
      </w:pPr>
      <w:r w:rsidRPr="00807C4F">
        <w:rPr>
          <w:b/>
          <w:bCs/>
        </w:rPr>
        <w:t>ERKELER:</w:t>
      </w:r>
      <w:r>
        <w:rPr>
          <w:b/>
          <w:bCs/>
        </w:rPr>
        <w:tab/>
      </w:r>
      <w:r>
        <w:rPr>
          <w:b/>
          <w:bCs/>
        </w:rPr>
        <w:tab/>
      </w:r>
      <w:r>
        <w:rPr>
          <w:b/>
          <w:bCs/>
        </w:rPr>
        <w:tab/>
      </w:r>
      <w:r>
        <w:rPr>
          <w:b/>
          <w:bCs/>
        </w:rPr>
        <w:tab/>
        <w:t>BAYANLAR:</w:t>
      </w:r>
      <w:r w:rsidRPr="00807C4F">
        <w:rPr>
          <w:bCs/>
        </w:rPr>
        <w:t xml:space="preserve"> </w:t>
      </w:r>
    </w:p>
    <w:p w:rsidR="009328B4" w:rsidRDefault="00D15BA5" w:rsidP="009328B4">
      <w:pPr>
        <w:spacing w:after="60"/>
        <w:ind w:left="360" w:firstLine="348"/>
        <w:jc w:val="both"/>
        <w:outlineLvl w:val="1"/>
        <w:rPr>
          <w:bCs/>
        </w:rPr>
      </w:pPr>
      <w:r>
        <w:rPr>
          <w:bCs/>
        </w:rPr>
        <w:t>18-34</w:t>
      </w:r>
      <w:r>
        <w:rPr>
          <w:bCs/>
        </w:rPr>
        <w:tab/>
      </w:r>
      <w:r>
        <w:rPr>
          <w:bCs/>
        </w:rPr>
        <w:tab/>
      </w:r>
      <w:r>
        <w:rPr>
          <w:bCs/>
        </w:rPr>
        <w:tab/>
      </w:r>
      <w:r>
        <w:rPr>
          <w:bCs/>
        </w:rPr>
        <w:tab/>
        <w:t xml:space="preserve">           18-34</w:t>
      </w:r>
      <w:r w:rsidR="009328B4">
        <w:rPr>
          <w:bCs/>
        </w:rPr>
        <w:tab/>
      </w:r>
      <w:r w:rsidR="009328B4">
        <w:rPr>
          <w:bCs/>
        </w:rPr>
        <w:tab/>
      </w:r>
      <w:r w:rsidR="009328B4">
        <w:rPr>
          <w:bCs/>
        </w:rPr>
        <w:tab/>
      </w:r>
      <w:r w:rsidR="009328B4">
        <w:rPr>
          <w:bCs/>
        </w:rPr>
        <w:tab/>
      </w:r>
    </w:p>
    <w:p w:rsidR="009328B4" w:rsidRDefault="009328B4" w:rsidP="009328B4">
      <w:pPr>
        <w:spacing w:after="60"/>
        <w:ind w:left="360" w:firstLine="348"/>
        <w:jc w:val="both"/>
        <w:outlineLvl w:val="1"/>
        <w:rPr>
          <w:bCs/>
        </w:rPr>
      </w:pPr>
      <w:r>
        <w:rPr>
          <w:bCs/>
        </w:rPr>
        <w:t>35-39</w:t>
      </w:r>
      <w:r>
        <w:rPr>
          <w:bCs/>
        </w:rPr>
        <w:tab/>
      </w:r>
      <w:r>
        <w:rPr>
          <w:bCs/>
        </w:rPr>
        <w:tab/>
      </w:r>
      <w:r>
        <w:rPr>
          <w:bCs/>
        </w:rPr>
        <w:tab/>
      </w:r>
      <w:r>
        <w:rPr>
          <w:bCs/>
        </w:rPr>
        <w:tab/>
      </w:r>
      <w:r>
        <w:rPr>
          <w:bCs/>
        </w:rPr>
        <w:tab/>
        <w:t>35-39</w:t>
      </w:r>
    </w:p>
    <w:p w:rsidR="009328B4" w:rsidRDefault="009328B4" w:rsidP="009328B4">
      <w:pPr>
        <w:spacing w:after="60"/>
        <w:ind w:left="360" w:firstLine="348"/>
        <w:jc w:val="both"/>
        <w:outlineLvl w:val="1"/>
        <w:rPr>
          <w:bCs/>
        </w:rPr>
      </w:pPr>
      <w:r w:rsidRPr="00807C4F">
        <w:rPr>
          <w:bCs/>
        </w:rPr>
        <w:t xml:space="preserve">40-44, </w:t>
      </w:r>
      <w:r>
        <w:rPr>
          <w:bCs/>
        </w:rPr>
        <w:tab/>
      </w:r>
      <w:r>
        <w:rPr>
          <w:bCs/>
        </w:rPr>
        <w:tab/>
      </w:r>
      <w:r>
        <w:rPr>
          <w:bCs/>
        </w:rPr>
        <w:tab/>
      </w:r>
      <w:r>
        <w:rPr>
          <w:bCs/>
        </w:rPr>
        <w:tab/>
      </w:r>
      <w:r>
        <w:rPr>
          <w:bCs/>
        </w:rPr>
        <w:tab/>
        <w:t>40-44,</w:t>
      </w:r>
    </w:p>
    <w:p w:rsidR="009328B4" w:rsidRDefault="009328B4" w:rsidP="009328B4">
      <w:pPr>
        <w:spacing w:after="60"/>
        <w:ind w:left="360" w:firstLine="348"/>
        <w:jc w:val="both"/>
        <w:outlineLvl w:val="1"/>
        <w:rPr>
          <w:bCs/>
        </w:rPr>
      </w:pPr>
      <w:r w:rsidRPr="00807C4F">
        <w:rPr>
          <w:bCs/>
        </w:rPr>
        <w:t xml:space="preserve">45-49, </w:t>
      </w:r>
      <w:r>
        <w:rPr>
          <w:bCs/>
        </w:rPr>
        <w:tab/>
      </w:r>
      <w:r>
        <w:rPr>
          <w:bCs/>
        </w:rPr>
        <w:tab/>
      </w:r>
      <w:r>
        <w:rPr>
          <w:bCs/>
        </w:rPr>
        <w:tab/>
      </w:r>
      <w:r>
        <w:rPr>
          <w:bCs/>
        </w:rPr>
        <w:tab/>
      </w:r>
      <w:r>
        <w:rPr>
          <w:bCs/>
        </w:rPr>
        <w:tab/>
        <w:t>45-49,</w:t>
      </w:r>
    </w:p>
    <w:p w:rsidR="009328B4" w:rsidRDefault="009328B4" w:rsidP="009328B4">
      <w:pPr>
        <w:spacing w:after="60"/>
        <w:ind w:left="360" w:firstLine="348"/>
        <w:jc w:val="both"/>
        <w:outlineLvl w:val="1"/>
        <w:rPr>
          <w:bCs/>
        </w:rPr>
      </w:pPr>
      <w:r w:rsidRPr="00807C4F">
        <w:rPr>
          <w:bCs/>
        </w:rPr>
        <w:t>50-54,</w:t>
      </w:r>
      <w:r>
        <w:rPr>
          <w:bCs/>
        </w:rPr>
        <w:tab/>
      </w:r>
      <w:r>
        <w:rPr>
          <w:bCs/>
        </w:rPr>
        <w:tab/>
      </w:r>
      <w:r>
        <w:rPr>
          <w:bCs/>
        </w:rPr>
        <w:tab/>
      </w:r>
      <w:r>
        <w:rPr>
          <w:bCs/>
        </w:rPr>
        <w:tab/>
      </w:r>
      <w:r>
        <w:rPr>
          <w:bCs/>
        </w:rPr>
        <w:tab/>
        <w:t>50-54,</w:t>
      </w:r>
      <w:r w:rsidRPr="00807C4F">
        <w:rPr>
          <w:bCs/>
        </w:rPr>
        <w:t xml:space="preserve"> </w:t>
      </w:r>
      <w:r>
        <w:rPr>
          <w:bCs/>
        </w:rPr>
        <w:tab/>
      </w:r>
      <w:r>
        <w:rPr>
          <w:bCs/>
        </w:rPr>
        <w:tab/>
      </w:r>
      <w:r>
        <w:rPr>
          <w:bCs/>
        </w:rPr>
        <w:tab/>
      </w:r>
      <w:r>
        <w:rPr>
          <w:bCs/>
        </w:rPr>
        <w:tab/>
      </w:r>
      <w:r>
        <w:rPr>
          <w:bCs/>
        </w:rPr>
        <w:tab/>
      </w:r>
    </w:p>
    <w:p w:rsidR="009328B4" w:rsidRDefault="009328B4" w:rsidP="009328B4">
      <w:pPr>
        <w:spacing w:after="60"/>
        <w:ind w:left="360" w:firstLine="348"/>
        <w:jc w:val="both"/>
        <w:outlineLvl w:val="1"/>
        <w:rPr>
          <w:bCs/>
        </w:rPr>
      </w:pPr>
      <w:r w:rsidRPr="00807C4F">
        <w:rPr>
          <w:bCs/>
        </w:rPr>
        <w:t>55-59,</w:t>
      </w:r>
      <w:r>
        <w:rPr>
          <w:bCs/>
        </w:rPr>
        <w:tab/>
      </w:r>
      <w:r>
        <w:rPr>
          <w:bCs/>
        </w:rPr>
        <w:tab/>
      </w:r>
      <w:r>
        <w:rPr>
          <w:bCs/>
        </w:rPr>
        <w:tab/>
      </w:r>
      <w:r>
        <w:rPr>
          <w:bCs/>
        </w:rPr>
        <w:tab/>
      </w:r>
      <w:r>
        <w:rPr>
          <w:bCs/>
        </w:rPr>
        <w:tab/>
        <w:t>55 ve ÜSTÜ</w:t>
      </w:r>
    </w:p>
    <w:p w:rsidR="009328B4" w:rsidRDefault="009328B4" w:rsidP="009328B4">
      <w:pPr>
        <w:spacing w:after="60"/>
        <w:ind w:left="360" w:firstLine="348"/>
        <w:jc w:val="both"/>
        <w:outlineLvl w:val="1"/>
        <w:rPr>
          <w:bCs/>
        </w:rPr>
      </w:pPr>
      <w:r w:rsidRPr="00807C4F">
        <w:rPr>
          <w:bCs/>
        </w:rPr>
        <w:t xml:space="preserve">60-64, </w:t>
      </w:r>
    </w:p>
    <w:p w:rsidR="009328B4" w:rsidRDefault="009328B4" w:rsidP="009328B4">
      <w:pPr>
        <w:spacing w:after="60"/>
        <w:ind w:left="360" w:firstLine="348"/>
        <w:jc w:val="both"/>
        <w:outlineLvl w:val="1"/>
        <w:rPr>
          <w:bCs/>
        </w:rPr>
      </w:pPr>
      <w:r w:rsidRPr="00807C4F">
        <w:rPr>
          <w:bCs/>
        </w:rPr>
        <w:t xml:space="preserve">65-69, </w:t>
      </w:r>
    </w:p>
    <w:p w:rsidR="009328B4" w:rsidRDefault="009328B4" w:rsidP="009328B4">
      <w:pPr>
        <w:spacing w:after="60"/>
        <w:ind w:left="360" w:firstLine="348"/>
        <w:jc w:val="both"/>
        <w:outlineLvl w:val="1"/>
        <w:rPr>
          <w:bCs/>
        </w:rPr>
      </w:pPr>
      <w:r w:rsidRPr="00807C4F">
        <w:rPr>
          <w:bCs/>
        </w:rPr>
        <w:t xml:space="preserve">70-74, </w:t>
      </w:r>
    </w:p>
    <w:p w:rsidR="009328B4" w:rsidRDefault="009328B4" w:rsidP="009328B4">
      <w:pPr>
        <w:spacing w:after="60"/>
        <w:ind w:left="360" w:firstLine="348"/>
        <w:jc w:val="both"/>
        <w:outlineLvl w:val="1"/>
        <w:rPr>
          <w:bCs/>
        </w:rPr>
      </w:pPr>
      <w:r w:rsidRPr="00807C4F">
        <w:rPr>
          <w:bCs/>
        </w:rPr>
        <w:t>7</w:t>
      </w:r>
      <w:r>
        <w:rPr>
          <w:bCs/>
        </w:rPr>
        <w:t>5 ve</w:t>
      </w:r>
      <w:r w:rsidRPr="00807C4F">
        <w:rPr>
          <w:bCs/>
        </w:rPr>
        <w:t xml:space="preserve"> ÜSTÜ</w:t>
      </w:r>
    </w:p>
    <w:p w:rsidR="009328B4" w:rsidRPr="00807C4F" w:rsidRDefault="009328B4" w:rsidP="009328B4">
      <w:pPr>
        <w:spacing w:after="60"/>
        <w:ind w:firstLine="360"/>
        <w:jc w:val="both"/>
        <w:outlineLvl w:val="1"/>
        <w:rPr>
          <w:b/>
          <w:u w:val="single"/>
        </w:rPr>
      </w:pPr>
      <w:r w:rsidRPr="00807C4F">
        <w:rPr>
          <w:b/>
          <w:u w:val="single"/>
        </w:rPr>
        <w:t xml:space="preserve">MALİ KONULAR </w:t>
      </w:r>
      <w:r w:rsidRPr="00807C4F">
        <w:rPr>
          <w:b/>
          <w:u w:val="single"/>
        </w:rPr>
        <w:tab/>
      </w:r>
      <w:r>
        <w:rPr>
          <w:b/>
          <w:u w:val="single"/>
        </w:rPr>
        <w:t xml:space="preserve"> </w:t>
      </w:r>
      <w:r w:rsidRPr="00807C4F">
        <w:rPr>
          <w:b/>
          <w:u w:val="single"/>
        </w:rPr>
        <w:t>:</w:t>
      </w:r>
      <w:r w:rsidRPr="00807C4F">
        <w:rPr>
          <w:bCs/>
        </w:rPr>
        <w:t xml:space="preserve"> </w:t>
      </w:r>
    </w:p>
    <w:p w:rsidR="009328B4" w:rsidRPr="00B60B03" w:rsidRDefault="00426727" w:rsidP="009328B4">
      <w:pPr>
        <w:numPr>
          <w:ilvl w:val="0"/>
          <w:numId w:val="1"/>
        </w:numPr>
        <w:spacing w:after="60"/>
        <w:jc w:val="both"/>
        <w:outlineLvl w:val="1"/>
      </w:pPr>
      <w:r>
        <w:t>Yarışma sonucunda ilk 10’a</w:t>
      </w:r>
      <w:r w:rsidR="009328B4" w:rsidRPr="00B60B03">
        <w:t xml:space="preserve"> gir</w:t>
      </w:r>
      <w:r>
        <w:t>en bayan sporcuların ve ilk 10’a</w:t>
      </w:r>
      <w:bookmarkStart w:id="0" w:name="_GoBack"/>
      <w:bookmarkEnd w:id="0"/>
      <w:r w:rsidR="009328B4" w:rsidRPr="00B60B03">
        <w:t xml:space="preserve"> giren erkek sporcuların harcırahları Türkiye Atletizm Federasyonu tarafından ödenecektir. (Trabzon ili sporcuları ve yabancı uyruklu sporculara ödeme yapılmayacaktır.)</w:t>
      </w:r>
    </w:p>
    <w:p w:rsidR="009328B4" w:rsidRPr="00B60B03" w:rsidRDefault="009328B4" w:rsidP="009328B4">
      <w:pPr>
        <w:numPr>
          <w:ilvl w:val="0"/>
          <w:numId w:val="1"/>
        </w:numPr>
        <w:jc w:val="both"/>
        <w:rPr>
          <w:sz w:val="22"/>
          <w:szCs w:val="22"/>
        </w:rPr>
      </w:pPr>
      <w:r w:rsidRPr="00B60B03">
        <w:rPr>
          <w:sz w:val="22"/>
          <w:szCs w:val="22"/>
        </w:rPr>
        <w:t>Yarışmaya iştirak edecek kafilelere yapılacak otobüs ödemelerinde Federasyonumuzun illerden istemiş olduğu uygulamadaki en son rayiç bedelleri dikkate alınacaktır.</w:t>
      </w:r>
    </w:p>
    <w:p w:rsidR="009328B4" w:rsidRPr="00B60B03" w:rsidRDefault="009328B4" w:rsidP="009328B4">
      <w:pPr>
        <w:numPr>
          <w:ilvl w:val="0"/>
          <w:numId w:val="1"/>
        </w:numPr>
        <w:jc w:val="both"/>
      </w:pPr>
      <w:r w:rsidRPr="00B60B03">
        <w:t>Harcırah baraj derecelerini geçemeyen sporcular ile antrenör ve idarecilerin kanuni harcırahları Gençlik ve Spor Genel Müdürlüğünün 07.06.2007 tarih ve 2461 sayılı genelgenin (5). maddesi, (c) bendi doğrultusunda bağlı bulundukları Gençlik Hizmetleri ve Spor İl Müdürlüklerinin bütçe imkanları dahilinde ( Resmi yarışma sonuçlarını Gençlik Hizmetleri ve Spor İl Müdürlüklerine teslim etmeleri kaydı ile ) ödenebilecektir.</w:t>
      </w:r>
    </w:p>
    <w:p w:rsidR="009328B4" w:rsidRPr="00A916EA" w:rsidRDefault="009328B4" w:rsidP="009328B4">
      <w:pPr>
        <w:numPr>
          <w:ilvl w:val="0"/>
          <w:numId w:val="1"/>
        </w:numPr>
        <w:jc w:val="both"/>
      </w:pPr>
      <w:r w:rsidRPr="00A916EA">
        <w:rPr>
          <w:sz w:val="22"/>
          <w:szCs w:val="22"/>
        </w:rPr>
        <w:t xml:space="preserve">Takımlara ayrıca takım sıralamasından dolayı ödeme yapılmayacaktır. </w:t>
      </w:r>
    </w:p>
    <w:p w:rsidR="009328B4" w:rsidRPr="0062597A" w:rsidRDefault="009328B4" w:rsidP="0062597A">
      <w:pPr>
        <w:pStyle w:val="ListeParagraf"/>
        <w:numPr>
          <w:ilvl w:val="0"/>
          <w:numId w:val="1"/>
        </w:numPr>
        <w:spacing w:after="60"/>
        <w:jc w:val="both"/>
        <w:outlineLvl w:val="1"/>
        <w:rPr>
          <w:b/>
          <w:bCs/>
        </w:rPr>
      </w:pPr>
      <w:r w:rsidRPr="0062597A">
        <w:rPr>
          <w:bCs/>
        </w:rPr>
        <w:t>Trabzon Büyükşehir Belediye Başkanlığı ile Trabzon Gençlik Hizmetleri ve Spor İl Müdürlüğü yarışma sonucunda genel tasnifte</w:t>
      </w:r>
      <w:r w:rsidR="006259BE" w:rsidRPr="0062597A">
        <w:rPr>
          <w:bCs/>
        </w:rPr>
        <w:t>,</w:t>
      </w:r>
      <w:r w:rsidRPr="0062597A">
        <w:rPr>
          <w:bCs/>
        </w:rPr>
        <w:t xml:space="preserve"> </w:t>
      </w:r>
      <w:r w:rsidR="006259BE" w:rsidRPr="0062597A">
        <w:rPr>
          <w:bCs/>
        </w:rPr>
        <w:t xml:space="preserve">yarışma kategorilerinde </w:t>
      </w:r>
      <w:r w:rsidRPr="0062597A">
        <w:rPr>
          <w:bCs/>
        </w:rPr>
        <w:t>ilk üç sıra</w:t>
      </w:r>
      <w:r w:rsidR="006259BE" w:rsidRPr="0062597A">
        <w:rPr>
          <w:bCs/>
        </w:rPr>
        <w:t xml:space="preserve">yı alan bayan - erkek sporculara </w:t>
      </w:r>
      <w:r w:rsidR="00BC19D9" w:rsidRPr="0062597A">
        <w:rPr>
          <w:bCs/>
        </w:rPr>
        <w:t xml:space="preserve">kupa, </w:t>
      </w:r>
      <w:r w:rsidRPr="0062597A">
        <w:rPr>
          <w:bCs/>
        </w:rPr>
        <w:t xml:space="preserve">madalya ve çeşitli ödüller verilecektir. </w:t>
      </w:r>
    </w:p>
    <w:p w:rsidR="00BC19D9" w:rsidRDefault="00BC19D9" w:rsidP="00BC19D9">
      <w:pPr>
        <w:spacing w:after="60"/>
        <w:jc w:val="both"/>
        <w:outlineLvl w:val="1"/>
        <w:rPr>
          <w:bCs/>
        </w:rPr>
      </w:pPr>
    </w:p>
    <w:p w:rsidR="00BC19D9" w:rsidRDefault="00BC19D9" w:rsidP="00BC19D9">
      <w:pPr>
        <w:spacing w:after="60"/>
        <w:jc w:val="both"/>
        <w:outlineLvl w:val="1"/>
        <w:rPr>
          <w:bCs/>
        </w:rPr>
      </w:pPr>
    </w:p>
    <w:p w:rsidR="00BC19D9" w:rsidRPr="00BC19D9" w:rsidRDefault="00BC19D9" w:rsidP="00BC19D9">
      <w:pPr>
        <w:spacing w:after="60"/>
        <w:jc w:val="both"/>
        <w:outlineLvl w:val="1"/>
        <w:rPr>
          <w:b/>
          <w:bCs/>
        </w:rPr>
      </w:pPr>
    </w:p>
    <w:p w:rsidR="006259BE" w:rsidRDefault="006259BE" w:rsidP="009328B4">
      <w:pPr>
        <w:spacing w:after="60"/>
        <w:ind w:firstLine="708"/>
        <w:jc w:val="both"/>
        <w:outlineLvl w:val="1"/>
        <w:rPr>
          <w:b/>
          <w:bCs/>
        </w:rPr>
      </w:pPr>
    </w:p>
    <w:p w:rsidR="00A916EA" w:rsidRDefault="00A916EA" w:rsidP="00855D98">
      <w:pPr>
        <w:spacing w:after="60"/>
        <w:jc w:val="both"/>
        <w:outlineLvl w:val="1"/>
        <w:rPr>
          <w:b/>
          <w:bCs/>
        </w:rPr>
      </w:pPr>
    </w:p>
    <w:p w:rsidR="009328B4" w:rsidRDefault="009328B4" w:rsidP="009328B4">
      <w:pPr>
        <w:spacing w:after="60"/>
        <w:outlineLvl w:val="1"/>
        <w:rPr>
          <w:b/>
          <w:bCs/>
        </w:rPr>
      </w:pPr>
    </w:p>
    <w:tbl>
      <w:tblPr>
        <w:tblW w:w="6797" w:type="dxa"/>
        <w:tblInd w:w="1475" w:type="dxa"/>
        <w:tblCellMar>
          <w:left w:w="70" w:type="dxa"/>
          <w:right w:w="70" w:type="dxa"/>
        </w:tblCellMar>
        <w:tblLook w:val="04A0" w:firstRow="1" w:lastRow="0" w:firstColumn="1" w:lastColumn="0" w:noHBand="0" w:noVBand="1"/>
      </w:tblPr>
      <w:tblGrid>
        <w:gridCol w:w="186"/>
        <w:gridCol w:w="473"/>
        <w:gridCol w:w="2248"/>
        <w:gridCol w:w="341"/>
        <w:gridCol w:w="186"/>
        <w:gridCol w:w="405"/>
        <w:gridCol w:w="2450"/>
        <w:gridCol w:w="322"/>
        <w:gridCol w:w="186"/>
      </w:tblGrid>
      <w:tr w:rsidR="009328B4" w:rsidTr="007A1495">
        <w:trPr>
          <w:trHeight w:val="465"/>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62597A" w:rsidP="007A1495">
            <w:pPr>
              <w:jc w:val="center"/>
              <w:rPr>
                <w:rFonts w:ascii="Calibri" w:hAnsi="Calibri" w:cs="Calibri"/>
                <w:b/>
                <w:bCs/>
                <w:color w:val="FFFFFF"/>
                <w:sz w:val="26"/>
                <w:szCs w:val="26"/>
              </w:rPr>
            </w:pPr>
            <w:r>
              <w:rPr>
                <w:rFonts w:ascii="Calibri" w:hAnsi="Calibri" w:cs="Calibri"/>
                <w:b/>
                <w:bCs/>
                <w:color w:val="FFFFFF"/>
                <w:sz w:val="26"/>
                <w:szCs w:val="26"/>
              </w:rPr>
              <w:t xml:space="preserve">YARI </w:t>
            </w:r>
            <w:r w:rsidR="009328B4">
              <w:rPr>
                <w:rFonts w:ascii="Calibri" w:hAnsi="Calibri" w:cs="Calibri"/>
                <w:b/>
                <w:bCs/>
                <w:color w:val="FFFFFF"/>
                <w:sz w:val="26"/>
                <w:szCs w:val="26"/>
              </w:rPr>
              <w:t>MARATON</w:t>
            </w:r>
          </w:p>
        </w:tc>
      </w:tr>
      <w:tr w:rsidR="009328B4" w:rsidTr="007A1495">
        <w:trPr>
          <w:trHeight w:val="465"/>
        </w:trPr>
        <w:tc>
          <w:tcPr>
            <w:tcW w:w="6797" w:type="dxa"/>
            <w:gridSpan w:val="9"/>
            <w:tcBorders>
              <w:top w:val="single" w:sz="12" w:space="0" w:color="FFFFFF"/>
              <w:left w:val="single" w:sz="12" w:space="0" w:color="FFFFFF"/>
              <w:bottom w:val="nil"/>
              <w:right w:val="nil"/>
            </w:tcBorders>
            <w:shd w:val="clear" w:color="000000" w:fill="31869B"/>
            <w:noWrap/>
            <w:vAlign w:val="center"/>
            <w:hideMark/>
          </w:tcPr>
          <w:p w:rsidR="009328B4" w:rsidRDefault="0062597A" w:rsidP="007A1495">
            <w:pPr>
              <w:jc w:val="center"/>
              <w:rPr>
                <w:rFonts w:ascii="Calibri" w:hAnsi="Calibri" w:cs="Calibri"/>
                <w:b/>
                <w:bCs/>
                <w:color w:val="FFFFFF"/>
              </w:rPr>
            </w:pPr>
            <w:r>
              <w:rPr>
                <w:rFonts w:ascii="Calibri" w:hAnsi="Calibri" w:cs="Calibri"/>
                <w:b/>
                <w:bCs/>
                <w:color w:val="FFFFFF"/>
              </w:rPr>
              <w:t xml:space="preserve">HALF </w:t>
            </w:r>
            <w:r w:rsidR="009328B4">
              <w:rPr>
                <w:rFonts w:ascii="Calibri" w:hAnsi="Calibri" w:cs="Calibri"/>
                <w:b/>
                <w:bCs/>
                <w:color w:val="FFFFFF"/>
              </w:rPr>
              <w:t>MARATHON</w:t>
            </w:r>
          </w:p>
        </w:tc>
      </w:tr>
      <w:tr w:rsidR="009328B4" w:rsidTr="007A1495">
        <w:trPr>
          <w:trHeight w:val="360"/>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7A1495">
        <w:trPr>
          <w:trHeight w:val="15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1000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4-</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500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4-</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500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282"/>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5-</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5-</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300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390"/>
        </w:trPr>
        <w:tc>
          <w:tcPr>
            <w:tcW w:w="186" w:type="dxa"/>
            <w:tcBorders>
              <w:top w:val="nil"/>
              <w:left w:val="nil"/>
              <w:bottom w:val="nil"/>
              <w:right w:val="nil"/>
            </w:tcBorders>
            <w:shd w:val="clear" w:color="auto" w:fill="auto"/>
            <w:noWrap/>
            <w:vAlign w:val="center"/>
            <w:hideMark/>
          </w:tcPr>
          <w:p w:rsidR="009328B4" w:rsidRDefault="009328B4" w:rsidP="0062597A">
            <w:pPr>
              <w:jc w:val="center"/>
              <w:rPr>
                <w:rFonts w:ascii="Calibri" w:hAnsi="Calibri" w:cs="Calibri"/>
                <w:color w:val="000000"/>
                <w:sz w:val="20"/>
                <w:szCs w:val="20"/>
              </w:rPr>
            </w:pPr>
          </w:p>
        </w:tc>
        <w:tc>
          <w:tcPr>
            <w:tcW w:w="473"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248"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41"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450"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22"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51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248"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41"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2450"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322"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65"/>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62597A" w:rsidP="007A1495">
            <w:pPr>
              <w:jc w:val="center"/>
              <w:rPr>
                <w:rFonts w:ascii="Calibri" w:hAnsi="Calibri" w:cs="Calibri"/>
                <w:b/>
                <w:bCs/>
                <w:color w:val="FFFFFF"/>
                <w:sz w:val="26"/>
                <w:szCs w:val="26"/>
              </w:rPr>
            </w:pPr>
            <w:r>
              <w:rPr>
                <w:rFonts w:ascii="Calibri" w:hAnsi="Calibri" w:cs="Calibri"/>
                <w:b/>
                <w:bCs/>
                <w:color w:val="FFFFFF"/>
                <w:sz w:val="26"/>
                <w:szCs w:val="26"/>
              </w:rPr>
              <w:t>10 KM.</w:t>
            </w:r>
            <w:r w:rsidR="009328B4">
              <w:rPr>
                <w:rFonts w:ascii="Calibri" w:hAnsi="Calibri" w:cs="Calibri"/>
                <w:b/>
                <w:bCs/>
                <w:color w:val="FFFFFF"/>
                <w:sz w:val="26"/>
                <w:szCs w:val="26"/>
              </w:rPr>
              <w:t xml:space="preserve"> KOŞUSU</w:t>
            </w:r>
          </w:p>
        </w:tc>
      </w:tr>
      <w:tr w:rsidR="009328B4" w:rsidTr="007A1495">
        <w:trPr>
          <w:trHeight w:val="465"/>
        </w:trPr>
        <w:tc>
          <w:tcPr>
            <w:tcW w:w="6797" w:type="dxa"/>
            <w:gridSpan w:val="9"/>
            <w:tcBorders>
              <w:top w:val="single" w:sz="12" w:space="0" w:color="FFFFFF"/>
              <w:left w:val="single" w:sz="12" w:space="0" w:color="FFFFFF"/>
              <w:bottom w:val="nil"/>
              <w:right w:val="nil"/>
            </w:tcBorders>
            <w:shd w:val="clear" w:color="000000" w:fill="31869B"/>
            <w:noWrap/>
            <w:vAlign w:val="center"/>
            <w:hideMark/>
          </w:tcPr>
          <w:p w:rsidR="009328B4" w:rsidRDefault="00AF608F" w:rsidP="00AF608F">
            <w:pPr>
              <w:jc w:val="center"/>
              <w:rPr>
                <w:rFonts w:ascii="Calibri" w:hAnsi="Calibri" w:cs="Calibri"/>
                <w:b/>
                <w:bCs/>
                <w:color w:val="FFFFFF"/>
              </w:rPr>
            </w:pPr>
            <w:r>
              <w:rPr>
                <w:rFonts w:ascii="Calibri" w:hAnsi="Calibri" w:cs="Calibri"/>
                <w:b/>
                <w:bCs/>
                <w:color w:val="FFFFFF"/>
              </w:rPr>
              <w:t>10 KM. RACE</w:t>
            </w:r>
          </w:p>
        </w:tc>
      </w:tr>
      <w:tr w:rsidR="009328B4" w:rsidTr="00A90950">
        <w:trPr>
          <w:trHeight w:val="375"/>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A90950">
        <w:trPr>
          <w:trHeight w:val="150"/>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FFFFFF"/>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10</w:t>
            </w:r>
            <w:r w:rsidR="009328B4">
              <w:rPr>
                <w:rFonts w:ascii="Calibri" w:hAnsi="Calibri" w:cs="Calibri"/>
                <w:b/>
                <w:bCs/>
                <w:color w:val="000000"/>
                <w:sz w:val="20"/>
                <w:szCs w:val="20"/>
              </w:rPr>
              <w:t>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10</w:t>
            </w:r>
            <w:r w:rsidR="009328B4">
              <w:rPr>
                <w:rFonts w:ascii="Calibri" w:hAnsi="Calibri" w:cs="Calibri"/>
                <w:b/>
                <w:bCs/>
                <w:color w:val="000000"/>
                <w:sz w:val="20"/>
                <w:szCs w:val="20"/>
              </w:rPr>
              <w:t>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75</w:t>
            </w:r>
            <w:r w:rsidR="009328B4">
              <w:rPr>
                <w:rFonts w:ascii="Calibri" w:hAnsi="Calibri" w:cs="Calibri"/>
                <w:b/>
                <w:bCs/>
                <w:color w:val="000000"/>
                <w:sz w:val="20"/>
                <w:szCs w:val="20"/>
              </w:rPr>
              <w:t>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75</w:t>
            </w:r>
            <w:r w:rsidR="009328B4">
              <w:rPr>
                <w:rFonts w:ascii="Calibri" w:hAnsi="Calibri" w:cs="Calibri"/>
                <w:b/>
                <w:bCs/>
                <w:color w:val="000000"/>
                <w:sz w:val="20"/>
                <w:szCs w:val="20"/>
              </w:rPr>
              <w:t>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6D0B68"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A90950">
        <w:trPr>
          <w:trHeight w:val="390"/>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r w:rsidR="009328B4" w:rsidTr="00A90950">
        <w:trPr>
          <w:trHeight w:val="375"/>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r w:rsidR="009328B4" w:rsidTr="007A1495">
        <w:trPr>
          <w:trHeight w:val="390"/>
        </w:trPr>
        <w:tc>
          <w:tcPr>
            <w:tcW w:w="6797" w:type="dxa"/>
            <w:gridSpan w:val="9"/>
            <w:tcBorders>
              <w:top w:val="nil"/>
              <w:left w:val="single" w:sz="12" w:space="0" w:color="FFFFFF"/>
              <w:bottom w:val="single" w:sz="12" w:space="0" w:color="FFFFFF"/>
              <w:right w:val="nil"/>
            </w:tcBorders>
            <w:shd w:val="clear" w:color="000000" w:fill="31869B"/>
            <w:noWrap/>
            <w:vAlign w:val="center"/>
            <w:hideMark/>
          </w:tcPr>
          <w:p w:rsidR="009328B4" w:rsidRDefault="009328B4" w:rsidP="007A1495">
            <w:pPr>
              <w:jc w:val="center"/>
              <w:rPr>
                <w:rFonts w:ascii="Calibri" w:hAnsi="Calibri" w:cs="Calibri"/>
                <w:b/>
                <w:bCs/>
                <w:color w:val="FFFFFF"/>
                <w:sz w:val="26"/>
                <w:szCs w:val="26"/>
              </w:rPr>
            </w:pPr>
            <w:r>
              <w:rPr>
                <w:rFonts w:ascii="Calibri" w:hAnsi="Calibri" w:cs="Calibri"/>
                <w:b/>
                <w:bCs/>
                <w:color w:val="FFFFFF"/>
                <w:sz w:val="26"/>
                <w:szCs w:val="26"/>
              </w:rPr>
              <w:t>VETERANLAR</w:t>
            </w:r>
          </w:p>
        </w:tc>
      </w:tr>
      <w:tr w:rsidR="009328B4" w:rsidTr="007A1495">
        <w:trPr>
          <w:trHeight w:val="390"/>
        </w:trPr>
        <w:tc>
          <w:tcPr>
            <w:tcW w:w="6797" w:type="dxa"/>
            <w:gridSpan w:val="9"/>
            <w:tcBorders>
              <w:top w:val="nil"/>
              <w:left w:val="single" w:sz="12" w:space="0" w:color="FFFFFF"/>
              <w:bottom w:val="nil"/>
              <w:right w:val="nil"/>
            </w:tcBorders>
            <w:shd w:val="clear" w:color="000000" w:fill="31869B"/>
            <w:noWrap/>
            <w:vAlign w:val="center"/>
            <w:hideMark/>
          </w:tcPr>
          <w:p w:rsidR="009328B4" w:rsidRDefault="009328B4" w:rsidP="007A1495">
            <w:pPr>
              <w:jc w:val="center"/>
              <w:rPr>
                <w:rFonts w:ascii="Calibri" w:hAnsi="Calibri" w:cs="Calibri"/>
                <w:b/>
                <w:bCs/>
                <w:color w:val="FFFFFF"/>
              </w:rPr>
            </w:pPr>
            <w:r>
              <w:rPr>
                <w:rFonts w:ascii="Calibri" w:hAnsi="Calibri" w:cs="Calibri"/>
                <w:b/>
                <w:bCs/>
                <w:color w:val="FFFFFF"/>
              </w:rPr>
              <w:t>VETERANS</w:t>
            </w:r>
          </w:p>
        </w:tc>
      </w:tr>
      <w:tr w:rsidR="009328B4" w:rsidTr="007A1495">
        <w:trPr>
          <w:trHeight w:val="375"/>
        </w:trPr>
        <w:tc>
          <w:tcPr>
            <w:tcW w:w="186" w:type="dxa"/>
            <w:tcBorders>
              <w:top w:val="nil"/>
              <w:left w:val="single" w:sz="12" w:space="0" w:color="FFFFFF"/>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73"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248"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ERKEKLER / MEN</w:t>
            </w:r>
          </w:p>
        </w:tc>
        <w:tc>
          <w:tcPr>
            <w:tcW w:w="341"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405"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2450"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BAYANLAR / WOMEN</w:t>
            </w:r>
          </w:p>
        </w:tc>
        <w:tc>
          <w:tcPr>
            <w:tcW w:w="322"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c>
          <w:tcPr>
            <w:tcW w:w="186" w:type="dxa"/>
            <w:tcBorders>
              <w:top w:val="nil"/>
              <w:left w:val="nil"/>
              <w:bottom w:val="nil"/>
              <w:right w:val="nil"/>
            </w:tcBorders>
            <w:shd w:val="clear" w:color="000000" w:fill="215967"/>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 </w:t>
            </w:r>
          </w:p>
        </w:tc>
      </w:tr>
      <w:tr w:rsidR="009328B4" w:rsidTr="007A1495">
        <w:trPr>
          <w:trHeight w:val="225"/>
        </w:trPr>
        <w:tc>
          <w:tcPr>
            <w:tcW w:w="3434" w:type="dxa"/>
            <w:gridSpan w:val="5"/>
            <w:tcBorders>
              <w:top w:val="nil"/>
              <w:left w:val="single" w:sz="12" w:space="0" w:color="FFFFFF"/>
              <w:bottom w:val="nil"/>
              <w:right w:val="single" w:sz="12" w:space="0" w:color="31869B"/>
            </w:tcBorders>
            <w:shd w:val="clear" w:color="000000" w:fill="92CDDC"/>
            <w:noWrap/>
            <w:vAlign w:val="center"/>
            <w:hideMark/>
          </w:tcPr>
          <w:p w:rsidR="009328B4" w:rsidRDefault="00EB5B9D" w:rsidP="007A1495">
            <w:pPr>
              <w:rPr>
                <w:rFonts w:ascii="Calibri" w:hAnsi="Calibri" w:cs="Calibri"/>
                <w:b/>
                <w:bCs/>
                <w:color w:val="808080"/>
                <w:sz w:val="14"/>
                <w:szCs w:val="14"/>
              </w:rPr>
            </w:pPr>
            <w:r w:rsidRPr="00EB5B9D">
              <w:rPr>
                <w:rFonts w:ascii="Calibri" w:hAnsi="Calibri" w:cs="Calibri"/>
                <w:b/>
                <w:bCs/>
                <w:color w:val="808080"/>
                <w:sz w:val="20"/>
                <w:szCs w:val="20"/>
              </w:rPr>
              <w:t>*35-39*</w:t>
            </w:r>
            <w:r w:rsidR="009328B4" w:rsidRPr="00EB5B9D">
              <w:rPr>
                <w:rFonts w:ascii="Calibri" w:hAnsi="Calibri" w:cs="Calibri"/>
                <w:b/>
                <w:bCs/>
                <w:color w:val="808080"/>
                <w:sz w:val="20"/>
                <w:szCs w:val="20"/>
              </w:rPr>
              <w:t>40-44 *45-49 *50-54 *55-59 *60-64 *65-69 *70-74 *75+</w:t>
            </w:r>
          </w:p>
        </w:tc>
        <w:tc>
          <w:tcPr>
            <w:tcW w:w="3363" w:type="dxa"/>
            <w:gridSpan w:val="4"/>
            <w:tcBorders>
              <w:top w:val="nil"/>
              <w:left w:val="nil"/>
              <w:bottom w:val="nil"/>
              <w:right w:val="nil"/>
            </w:tcBorders>
            <w:shd w:val="clear" w:color="000000" w:fill="92CDDC"/>
            <w:noWrap/>
            <w:vAlign w:val="center"/>
            <w:hideMark/>
          </w:tcPr>
          <w:p w:rsidR="009328B4" w:rsidRPr="00EB5B9D" w:rsidRDefault="009328B4" w:rsidP="00EB5B9D">
            <w:pPr>
              <w:rPr>
                <w:rFonts w:ascii="Calibri" w:hAnsi="Calibri" w:cs="Calibri"/>
                <w:b/>
                <w:bCs/>
                <w:color w:val="808080"/>
                <w:sz w:val="20"/>
                <w:szCs w:val="20"/>
              </w:rPr>
            </w:pPr>
            <w:r w:rsidRPr="00EB5B9D">
              <w:rPr>
                <w:rFonts w:ascii="Calibri" w:hAnsi="Calibri" w:cs="Calibri"/>
                <w:b/>
                <w:bCs/>
                <w:color w:val="808080"/>
                <w:sz w:val="20"/>
                <w:szCs w:val="20"/>
              </w:rPr>
              <w:t>*</w:t>
            </w:r>
            <w:r w:rsidR="00EB5B9D" w:rsidRPr="00EB5B9D">
              <w:rPr>
                <w:rFonts w:ascii="Calibri" w:hAnsi="Calibri" w:cs="Calibri"/>
                <w:b/>
                <w:bCs/>
                <w:color w:val="808080"/>
                <w:sz w:val="20"/>
                <w:szCs w:val="20"/>
              </w:rPr>
              <w:t>35-39*</w:t>
            </w:r>
            <w:r w:rsidRPr="00EB5B9D">
              <w:rPr>
                <w:rFonts w:ascii="Calibri" w:hAnsi="Calibri" w:cs="Calibri"/>
                <w:b/>
                <w:bCs/>
                <w:color w:val="808080"/>
                <w:sz w:val="20"/>
                <w:szCs w:val="20"/>
              </w:rPr>
              <w:t>40-44 *45-49 *50</w:t>
            </w:r>
            <w:r w:rsidR="00EB5B9D">
              <w:rPr>
                <w:rFonts w:ascii="Calibri" w:hAnsi="Calibri" w:cs="Calibri"/>
                <w:b/>
                <w:bCs/>
                <w:color w:val="808080"/>
                <w:sz w:val="20"/>
                <w:szCs w:val="20"/>
              </w:rPr>
              <w:t>-54*55+</w:t>
            </w:r>
          </w:p>
        </w:tc>
      </w:tr>
      <w:tr w:rsidR="009328B4" w:rsidTr="007A1495">
        <w:trPr>
          <w:trHeight w:val="150"/>
        </w:trPr>
        <w:tc>
          <w:tcPr>
            <w:tcW w:w="186" w:type="dxa"/>
            <w:tcBorders>
              <w:top w:val="nil"/>
              <w:left w:val="single" w:sz="12" w:space="0" w:color="FFFFFF"/>
              <w:bottom w:val="nil"/>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473"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341" w:type="dxa"/>
            <w:tcBorders>
              <w:top w:val="nil"/>
              <w:left w:val="nil"/>
              <w:bottom w:val="single" w:sz="12" w:space="0" w:color="31869B"/>
              <w:right w:val="nil"/>
            </w:tcBorders>
            <w:shd w:val="clear" w:color="auto" w:fill="auto"/>
            <w:noWrap/>
            <w:vAlign w:val="center"/>
            <w:hideMark/>
          </w:tcPr>
          <w:p w:rsidR="009328B4" w:rsidRDefault="009328B4" w:rsidP="007A1495">
            <w:pPr>
              <w:rPr>
                <w:rFonts w:ascii="Calibri" w:hAnsi="Calibri" w:cs="Calibri"/>
                <w:b/>
                <w:bCs/>
                <w:color w:val="808080"/>
                <w:sz w:val="14"/>
                <w:szCs w:val="14"/>
              </w:rPr>
            </w:pPr>
            <w:r>
              <w:rPr>
                <w:rFonts w:ascii="Calibri" w:hAnsi="Calibri" w:cs="Calibri"/>
                <w:b/>
                <w:bCs/>
                <w:color w:val="808080"/>
                <w:sz w:val="14"/>
                <w:szCs w:val="14"/>
              </w:rPr>
              <w:t> </w:t>
            </w:r>
          </w:p>
        </w:tc>
        <w:tc>
          <w:tcPr>
            <w:tcW w:w="186" w:type="dxa"/>
            <w:tcBorders>
              <w:top w:val="nil"/>
              <w:left w:val="nil"/>
              <w:bottom w:val="nil"/>
              <w:right w:val="nil"/>
            </w:tcBorders>
            <w:shd w:val="clear" w:color="auto" w:fill="auto"/>
            <w:noWrap/>
            <w:vAlign w:val="center"/>
            <w:hideMark/>
          </w:tcPr>
          <w:p w:rsidR="009328B4" w:rsidRDefault="009328B4" w:rsidP="007A1495">
            <w:pPr>
              <w:rPr>
                <w:rFonts w:ascii="Calibri" w:hAnsi="Calibri" w:cs="Calibri"/>
                <w:b/>
                <w:bCs/>
                <w:color w:val="808080"/>
                <w:sz w:val="14"/>
                <w:szCs w:val="14"/>
              </w:rPr>
            </w:pPr>
          </w:p>
        </w:tc>
        <w:tc>
          <w:tcPr>
            <w:tcW w:w="405"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322"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r>
              <w:rPr>
                <w:rFonts w:ascii="Calibri" w:hAnsi="Calibri" w:cs="Calibri"/>
                <w:b/>
                <w:bCs/>
                <w:color w:val="808080"/>
                <w:sz w:val="14"/>
                <w:szCs w:val="14"/>
              </w:rPr>
              <w:t> </w:t>
            </w:r>
          </w:p>
        </w:tc>
        <w:tc>
          <w:tcPr>
            <w:tcW w:w="186" w:type="dxa"/>
            <w:tcBorders>
              <w:top w:val="nil"/>
              <w:left w:val="nil"/>
              <w:bottom w:val="nil"/>
              <w:right w:val="nil"/>
            </w:tcBorders>
            <w:shd w:val="clear" w:color="auto" w:fill="auto"/>
            <w:noWrap/>
            <w:vAlign w:val="center"/>
            <w:hideMark/>
          </w:tcPr>
          <w:p w:rsidR="009328B4" w:rsidRDefault="009328B4" w:rsidP="007A1495">
            <w:pPr>
              <w:jc w:val="right"/>
              <w:rPr>
                <w:rFonts w:ascii="Calibri" w:hAnsi="Calibri" w:cs="Calibri"/>
                <w:b/>
                <w:bCs/>
                <w:color w:val="808080"/>
                <w:sz w:val="14"/>
                <w:szCs w:val="14"/>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248" w:type="dxa"/>
            <w:tcBorders>
              <w:top w:val="nil"/>
              <w:left w:val="nil"/>
              <w:bottom w:val="single" w:sz="12" w:space="0" w:color="31869B"/>
              <w:right w:val="nil"/>
            </w:tcBorders>
            <w:shd w:val="clear" w:color="auto" w:fill="auto"/>
            <w:noWrap/>
            <w:vAlign w:val="center"/>
            <w:hideMark/>
          </w:tcPr>
          <w:p w:rsidR="009328B4" w:rsidRDefault="00F40509"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1-</w:t>
            </w:r>
          </w:p>
        </w:tc>
        <w:tc>
          <w:tcPr>
            <w:tcW w:w="2450" w:type="dxa"/>
            <w:tcBorders>
              <w:top w:val="nil"/>
              <w:left w:val="nil"/>
              <w:bottom w:val="single" w:sz="12" w:space="0" w:color="31869B"/>
              <w:right w:val="nil"/>
            </w:tcBorders>
            <w:shd w:val="clear" w:color="auto" w:fill="auto"/>
            <w:noWrap/>
            <w:vAlign w:val="center"/>
            <w:hideMark/>
          </w:tcPr>
          <w:p w:rsidR="009328B4" w:rsidRDefault="00F40509" w:rsidP="007A1495">
            <w:pPr>
              <w:jc w:val="right"/>
              <w:rPr>
                <w:rFonts w:ascii="Calibri" w:hAnsi="Calibri" w:cs="Calibri"/>
                <w:b/>
                <w:bCs/>
                <w:color w:val="000000"/>
                <w:sz w:val="20"/>
                <w:szCs w:val="20"/>
              </w:rPr>
            </w:pPr>
            <w:r>
              <w:rPr>
                <w:rFonts w:ascii="Calibri" w:hAnsi="Calibri" w:cs="Calibri"/>
                <w:b/>
                <w:bCs/>
                <w:color w:val="000000"/>
                <w:sz w:val="20"/>
                <w:szCs w:val="20"/>
              </w:rPr>
              <w:t>5</w:t>
            </w:r>
            <w:r w:rsidR="009328B4">
              <w:rPr>
                <w:rFonts w:ascii="Calibri" w:hAnsi="Calibri" w:cs="Calibri"/>
                <w:b/>
                <w:bCs/>
                <w:color w:val="000000"/>
                <w:sz w:val="20"/>
                <w:szCs w:val="20"/>
              </w:rPr>
              <w:t>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248" w:type="dxa"/>
            <w:tcBorders>
              <w:top w:val="nil"/>
              <w:left w:val="nil"/>
              <w:bottom w:val="single" w:sz="12" w:space="0" w:color="31869B"/>
              <w:right w:val="nil"/>
            </w:tcBorders>
            <w:shd w:val="clear" w:color="auto" w:fill="auto"/>
            <w:noWrap/>
            <w:vAlign w:val="center"/>
            <w:hideMark/>
          </w:tcPr>
          <w:p w:rsidR="009328B4" w:rsidRDefault="00F40509" w:rsidP="007A1495">
            <w:pPr>
              <w:jc w:val="right"/>
              <w:rPr>
                <w:rFonts w:ascii="Calibri" w:hAnsi="Calibri" w:cs="Calibri"/>
                <w:b/>
                <w:bCs/>
                <w:color w:val="000000"/>
                <w:sz w:val="20"/>
                <w:szCs w:val="20"/>
              </w:rPr>
            </w:pPr>
            <w:r>
              <w:rPr>
                <w:rFonts w:ascii="Calibri" w:hAnsi="Calibri" w:cs="Calibri"/>
                <w:b/>
                <w:bCs/>
                <w:color w:val="000000"/>
                <w:sz w:val="20"/>
                <w:szCs w:val="20"/>
              </w:rPr>
              <w:t>30</w:t>
            </w:r>
            <w:r w:rsidR="009328B4">
              <w:rPr>
                <w:rFonts w:ascii="Calibri" w:hAnsi="Calibri" w:cs="Calibri"/>
                <w:b/>
                <w:bCs/>
                <w:color w:val="000000"/>
                <w:sz w:val="20"/>
                <w:szCs w:val="20"/>
              </w:rPr>
              <w:t>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nil"/>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2-</w:t>
            </w:r>
          </w:p>
        </w:tc>
        <w:tc>
          <w:tcPr>
            <w:tcW w:w="2450" w:type="dxa"/>
            <w:tcBorders>
              <w:top w:val="nil"/>
              <w:left w:val="nil"/>
              <w:bottom w:val="single" w:sz="12" w:space="0" w:color="31869B"/>
              <w:right w:val="nil"/>
            </w:tcBorders>
            <w:shd w:val="clear" w:color="auto" w:fill="auto"/>
            <w:noWrap/>
            <w:vAlign w:val="center"/>
            <w:hideMark/>
          </w:tcPr>
          <w:p w:rsidR="009328B4" w:rsidRDefault="00F40509" w:rsidP="007A1495">
            <w:pPr>
              <w:jc w:val="right"/>
              <w:rPr>
                <w:rFonts w:ascii="Calibri" w:hAnsi="Calibri" w:cs="Calibri"/>
                <w:b/>
                <w:bCs/>
                <w:color w:val="000000"/>
                <w:sz w:val="20"/>
                <w:szCs w:val="20"/>
              </w:rPr>
            </w:pPr>
            <w:r>
              <w:rPr>
                <w:rFonts w:ascii="Calibri" w:hAnsi="Calibri" w:cs="Calibri"/>
                <w:b/>
                <w:bCs/>
                <w:color w:val="000000"/>
                <w:sz w:val="20"/>
                <w:szCs w:val="20"/>
              </w:rPr>
              <w:t>30</w:t>
            </w:r>
            <w:r w:rsidR="009328B4">
              <w:rPr>
                <w:rFonts w:ascii="Calibri" w:hAnsi="Calibri" w:cs="Calibri"/>
                <w:b/>
                <w:bCs/>
                <w:color w:val="000000"/>
                <w:sz w:val="20"/>
                <w:szCs w:val="20"/>
              </w:rPr>
              <w:t>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405"/>
        </w:trPr>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73"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248"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41"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c>
          <w:tcPr>
            <w:tcW w:w="405" w:type="dxa"/>
            <w:tcBorders>
              <w:top w:val="nil"/>
              <w:left w:val="nil"/>
              <w:bottom w:val="single" w:sz="12" w:space="0" w:color="31869B"/>
              <w:right w:val="nil"/>
            </w:tcBorders>
            <w:shd w:val="clear" w:color="000000" w:fill="31869B"/>
            <w:noWrap/>
            <w:vAlign w:val="center"/>
            <w:hideMark/>
          </w:tcPr>
          <w:p w:rsidR="009328B4" w:rsidRDefault="009328B4" w:rsidP="007A1495">
            <w:pPr>
              <w:jc w:val="center"/>
              <w:rPr>
                <w:rFonts w:ascii="Calibri" w:hAnsi="Calibri" w:cs="Calibri"/>
                <w:color w:val="FFFFFF"/>
                <w:sz w:val="20"/>
                <w:szCs w:val="20"/>
              </w:rPr>
            </w:pPr>
            <w:r>
              <w:rPr>
                <w:rFonts w:ascii="Calibri" w:hAnsi="Calibri" w:cs="Calibri"/>
                <w:color w:val="FFFFFF"/>
                <w:sz w:val="20"/>
                <w:szCs w:val="20"/>
              </w:rPr>
              <w:t>3-</w:t>
            </w:r>
          </w:p>
        </w:tc>
        <w:tc>
          <w:tcPr>
            <w:tcW w:w="2450" w:type="dxa"/>
            <w:tcBorders>
              <w:top w:val="nil"/>
              <w:left w:val="nil"/>
              <w:bottom w:val="single" w:sz="12" w:space="0" w:color="31869B"/>
              <w:right w:val="nil"/>
            </w:tcBorders>
            <w:shd w:val="clear" w:color="auto" w:fill="auto"/>
            <w:noWrap/>
            <w:vAlign w:val="center"/>
            <w:hideMark/>
          </w:tcPr>
          <w:p w:rsidR="009328B4" w:rsidRDefault="009328B4" w:rsidP="007A1495">
            <w:pPr>
              <w:jc w:val="right"/>
              <w:rPr>
                <w:rFonts w:ascii="Calibri" w:hAnsi="Calibri" w:cs="Calibri"/>
                <w:b/>
                <w:bCs/>
                <w:color w:val="000000"/>
                <w:sz w:val="20"/>
                <w:szCs w:val="20"/>
              </w:rPr>
            </w:pPr>
            <w:r>
              <w:rPr>
                <w:rFonts w:ascii="Calibri" w:hAnsi="Calibri" w:cs="Calibri"/>
                <w:b/>
                <w:bCs/>
                <w:color w:val="000000"/>
                <w:sz w:val="20"/>
                <w:szCs w:val="20"/>
              </w:rPr>
              <w:t>200</w:t>
            </w:r>
          </w:p>
        </w:tc>
        <w:tc>
          <w:tcPr>
            <w:tcW w:w="322" w:type="dxa"/>
            <w:tcBorders>
              <w:top w:val="nil"/>
              <w:left w:val="nil"/>
              <w:bottom w:val="single" w:sz="12" w:space="0" w:color="31869B"/>
              <w:right w:val="single" w:sz="12" w:space="0" w:color="31869B"/>
            </w:tcBorders>
            <w:shd w:val="clear" w:color="auto" w:fill="auto"/>
            <w:noWrap/>
            <w:vAlign w:val="center"/>
            <w:hideMark/>
          </w:tcPr>
          <w:p w:rsidR="009328B4" w:rsidRDefault="009328B4" w:rsidP="007A1495">
            <w:pPr>
              <w:rPr>
                <w:rFonts w:ascii="Calibri" w:hAnsi="Calibri" w:cs="Calibri"/>
                <w:color w:val="000000"/>
                <w:sz w:val="20"/>
                <w:szCs w:val="20"/>
              </w:rPr>
            </w:pPr>
            <w:r>
              <w:rPr>
                <w:rFonts w:ascii="Calibri" w:hAnsi="Calibri" w:cs="Calibri"/>
                <w:color w:val="000000"/>
                <w:sz w:val="20"/>
                <w:szCs w:val="20"/>
              </w:rPr>
              <w:t>TL</w:t>
            </w:r>
          </w:p>
        </w:tc>
        <w:tc>
          <w:tcPr>
            <w:tcW w:w="186" w:type="dxa"/>
            <w:tcBorders>
              <w:top w:val="nil"/>
              <w:left w:val="nil"/>
              <w:bottom w:val="nil"/>
              <w:right w:val="nil"/>
            </w:tcBorders>
            <w:shd w:val="clear" w:color="auto" w:fill="auto"/>
            <w:noWrap/>
            <w:vAlign w:val="center"/>
            <w:hideMark/>
          </w:tcPr>
          <w:p w:rsidR="009328B4" w:rsidRDefault="009328B4" w:rsidP="007A1495">
            <w:pPr>
              <w:jc w:val="center"/>
              <w:rPr>
                <w:rFonts w:ascii="Calibri" w:hAnsi="Calibri" w:cs="Calibri"/>
                <w:color w:val="000000"/>
                <w:sz w:val="20"/>
                <w:szCs w:val="20"/>
              </w:rPr>
            </w:pPr>
          </w:p>
        </w:tc>
      </w:tr>
      <w:tr w:rsidR="009328B4" w:rsidTr="007A1495">
        <w:trPr>
          <w:trHeight w:val="390"/>
        </w:trPr>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73"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248"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41"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405"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2450"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322"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c>
          <w:tcPr>
            <w:tcW w:w="186" w:type="dxa"/>
            <w:tcBorders>
              <w:top w:val="nil"/>
              <w:left w:val="nil"/>
              <w:bottom w:val="nil"/>
              <w:right w:val="nil"/>
            </w:tcBorders>
            <w:shd w:val="clear" w:color="auto" w:fill="auto"/>
            <w:noWrap/>
            <w:vAlign w:val="bottom"/>
            <w:hideMark/>
          </w:tcPr>
          <w:p w:rsidR="009328B4" w:rsidRDefault="009328B4" w:rsidP="007A1495">
            <w:pPr>
              <w:rPr>
                <w:rFonts w:ascii="Calibri" w:hAnsi="Calibri" w:cs="Calibri"/>
                <w:color w:val="000000"/>
                <w:sz w:val="28"/>
                <w:szCs w:val="28"/>
              </w:rPr>
            </w:pPr>
          </w:p>
        </w:tc>
      </w:tr>
    </w:tbl>
    <w:p w:rsidR="009328B4" w:rsidRDefault="009328B4" w:rsidP="009328B4">
      <w:pPr>
        <w:spacing w:after="60"/>
        <w:outlineLvl w:val="1"/>
        <w:rPr>
          <w:b/>
          <w:bCs/>
        </w:rPr>
      </w:pPr>
    </w:p>
    <w:p w:rsidR="00BC19D9" w:rsidRDefault="00BC19D9" w:rsidP="00BC19D9">
      <w:pPr>
        <w:spacing w:after="60"/>
        <w:ind w:left="1416"/>
        <w:jc w:val="both"/>
        <w:outlineLvl w:val="1"/>
        <w:rPr>
          <w:b/>
          <w:bCs/>
        </w:rPr>
      </w:pPr>
      <w:r>
        <w:rPr>
          <w:b/>
          <w:bCs/>
        </w:rPr>
        <w:t>Teknik Delegeler: Serap AKTAŞ ve Ahmet ALTUN</w:t>
      </w:r>
    </w:p>
    <w:p w:rsidR="00BC19D9" w:rsidRDefault="00BC19D9" w:rsidP="00BC19D9">
      <w:pPr>
        <w:spacing w:after="60"/>
        <w:ind w:left="1068" w:firstLine="348"/>
        <w:jc w:val="both"/>
        <w:outlineLvl w:val="1"/>
        <w:rPr>
          <w:b/>
          <w:bCs/>
        </w:rPr>
      </w:pPr>
      <w:r>
        <w:rPr>
          <w:b/>
          <w:bCs/>
        </w:rPr>
        <w:t>Telefonlar: 0505 728 13 82 – 0531 384 21 76</w:t>
      </w:r>
    </w:p>
    <w:p w:rsidR="00BC19D9" w:rsidRDefault="00BC19D9" w:rsidP="00BC19D9">
      <w:pPr>
        <w:spacing w:after="60"/>
        <w:ind w:left="720" w:firstLine="696"/>
        <w:jc w:val="both"/>
        <w:outlineLvl w:val="1"/>
        <w:rPr>
          <w:b/>
          <w:bCs/>
        </w:rPr>
      </w:pPr>
      <w:r>
        <w:rPr>
          <w:b/>
          <w:bCs/>
        </w:rPr>
        <w:t>Yarışma Genel Direktörü: Yaşar ULUSOY</w:t>
      </w:r>
    </w:p>
    <w:p w:rsidR="00BC19D9" w:rsidRDefault="00BC19D9" w:rsidP="00BC19D9">
      <w:pPr>
        <w:spacing w:after="60"/>
        <w:ind w:left="1068" w:firstLine="348"/>
        <w:jc w:val="both"/>
        <w:outlineLvl w:val="1"/>
        <w:rPr>
          <w:b/>
          <w:bCs/>
        </w:rPr>
      </w:pPr>
      <w:r>
        <w:rPr>
          <w:b/>
          <w:bCs/>
        </w:rPr>
        <w:t>Telefon: 0533 646 73 32</w:t>
      </w:r>
    </w:p>
    <w:p w:rsidR="00AD0216" w:rsidRDefault="00AD0216"/>
    <w:sectPr w:rsidR="00AD0216" w:rsidSect="006B36E1">
      <w:pgSz w:w="11906" w:h="16838"/>
      <w:pgMar w:top="360" w:right="1417"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410"/>
    <w:multiLevelType w:val="hybridMultilevel"/>
    <w:tmpl w:val="CA50FE74"/>
    <w:lvl w:ilvl="0" w:tplc="6D8858D4">
      <w:start w:val="1"/>
      <w:numFmt w:val="decimal"/>
      <w:lvlText w:val="%1."/>
      <w:lvlJc w:val="left"/>
      <w:pPr>
        <w:tabs>
          <w:tab w:val="num" w:pos="720"/>
        </w:tabs>
        <w:ind w:left="72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D7166BF"/>
    <w:multiLevelType w:val="hybridMultilevel"/>
    <w:tmpl w:val="CB1683E6"/>
    <w:lvl w:ilvl="0" w:tplc="C29A21B4">
      <w:start w:val="1"/>
      <w:numFmt w:val="decimal"/>
      <w:lvlText w:val="%1."/>
      <w:lvlJc w:val="left"/>
      <w:pPr>
        <w:tabs>
          <w:tab w:val="num" w:pos="720"/>
        </w:tabs>
        <w:ind w:left="720" w:hanging="360"/>
      </w:pPr>
      <w:rPr>
        <w:rFonts w:hint="default"/>
        <w:b w:val="0"/>
      </w:rPr>
    </w:lvl>
    <w:lvl w:ilvl="1" w:tplc="041F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405455"/>
    <w:multiLevelType w:val="hybridMultilevel"/>
    <w:tmpl w:val="1E7025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B4"/>
    <w:rsid w:val="00041CE1"/>
    <w:rsid w:val="000543EA"/>
    <w:rsid w:val="00085E4A"/>
    <w:rsid w:val="000F2738"/>
    <w:rsid w:val="00197EC2"/>
    <w:rsid w:val="001F68AE"/>
    <w:rsid w:val="00221BE6"/>
    <w:rsid w:val="00246050"/>
    <w:rsid w:val="00296C2E"/>
    <w:rsid w:val="002D5B62"/>
    <w:rsid w:val="003C1D2F"/>
    <w:rsid w:val="00426399"/>
    <w:rsid w:val="00426727"/>
    <w:rsid w:val="004A49EA"/>
    <w:rsid w:val="00542FFC"/>
    <w:rsid w:val="005C78DD"/>
    <w:rsid w:val="00623424"/>
    <w:rsid w:val="0062597A"/>
    <w:rsid w:val="006259BE"/>
    <w:rsid w:val="006D0B68"/>
    <w:rsid w:val="006D44B5"/>
    <w:rsid w:val="007F22A3"/>
    <w:rsid w:val="008269B8"/>
    <w:rsid w:val="00855D98"/>
    <w:rsid w:val="0092361B"/>
    <w:rsid w:val="009328B4"/>
    <w:rsid w:val="00950ACF"/>
    <w:rsid w:val="00A6380A"/>
    <w:rsid w:val="00A90950"/>
    <w:rsid w:val="00A916EA"/>
    <w:rsid w:val="00AD0216"/>
    <w:rsid w:val="00AF608F"/>
    <w:rsid w:val="00B537F7"/>
    <w:rsid w:val="00B60B03"/>
    <w:rsid w:val="00BC19D9"/>
    <w:rsid w:val="00C41090"/>
    <w:rsid w:val="00D15BA5"/>
    <w:rsid w:val="00E21132"/>
    <w:rsid w:val="00E25C64"/>
    <w:rsid w:val="00EB5B9D"/>
    <w:rsid w:val="00F40509"/>
    <w:rsid w:val="00FC6230"/>
    <w:rsid w:val="00FD0045"/>
    <w:rsid w:val="00FF4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9328B4"/>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9328B4"/>
    <w:rPr>
      <w:rFonts w:ascii="Arial" w:eastAsia="Times New Roman" w:hAnsi="Arial" w:cs="Arial"/>
      <w:sz w:val="24"/>
      <w:szCs w:val="24"/>
      <w:lang w:eastAsia="tr-TR"/>
    </w:rPr>
  </w:style>
  <w:style w:type="paragraph" w:styleId="ListeParagraf">
    <w:name w:val="List Paragraph"/>
    <w:basedOn w:val="Normal"/>
    <w:uiPriority w:val="34"/>
    <w:qFormat/>
    <w:rsid w:val="00625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8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link w:val="AltKonuBalChar"/>
    <w:qFormat/>
    <w:rsid w:val="009328B4"/>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9328B4"/>
    <w:rPr>
      <w:rFonts w:ascii="Arial" w:eastAsia="Times New Roman" w:hAnsi="Arial" w:cs="Arial"/>
      <w:sz w:val="24"/>
      <w:szCs w:val="24"/>
      <w:lang w:eastAsia="tr-TR"/>
    </w:rPr>
  </w:style>
  <w:style w:type="paragraph" w:styleId="ListeParagraf">
    <w:name w:val="List Paragraph"/>
    <w:basedOn w:val="Normal"/>
    <w:uiPriority w:val="34"/>
    <w:qFormat/>
    <w:rsid w:val="00625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5938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Mert</dc:creator>
  <cp:lastModifiedBy>pc-bilgisayar</cp:lastModifiedBy>
  <cp:revision>4</cp:revision>
  <dcterms:created xsi:type="dcterms:W3CDTF">2016-02-02T09:39:00Z</dcterms:created>
  <dcterms:modified xsi:type="dcterms:W3CDTF">2016-02-02T13:04:00Z</dcterms:modified>
</cp:coreProperties>
</file>