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AE" w:rsidRDefault="00E340AE" w:rsidP="00E340AE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19050" t="0" r="9525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t>EK-2</w:t>
      </w:r>
    </w:p>
    <w:p w:rsidR="00E340AE" w:rsidRDefault="00E340AE" w:rsidP="00E340AE">
      <w:pPr>
        <w:rPr>
          <w:b/>
          <w:sz w:val="24"/>
          <w:szCs w:val="24"/>
        </w:rPr>
      </w:pPr>
    </w:p>
    <w:p w:rsidR="00E340AE" w:rsidRPr="00E340AE" w:rsidRDefault="00E340AE" w:rsidP="00E340AE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52600" cy="676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866775"/>
            <wp:effectExtent l="19050" t="0" r="9525" b="0"/>
            <wp:docPr id="2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E340AE" w:rsidRDefault="00E340AE" w:rsidP="00E340AE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E340AE" w:rsidRPr="00E340AE" w:rsidRDefault="00E340AE" w:rsidP="00E340AE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</w:t>
      </w:r>
      <w:r w:rsidRPr="00E340A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TÜRKİYE ATLETİZM FEDERASYONU</w:t>
      </w:r>
    </w:p>
    <w:p w:rsidR="00E340AE" w:rsidRPr="00E340AE" w:rsidRDefault="00E340AE" w:rsidP="00E340AE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E340A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“IAAF ÇOCUK ATLETİZMİ” SEMİNER VE UYGULAMA PROGRAMI</w:t>
      </w:r>
    </w:p>
    <w:p w:rsidR="00E340AE" w:rsidRDefault="00E340AE" w:rsidP="00E340AE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E34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</w:t>
      </w:r>
      <w:r w:rsidRPr="00E34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SAMSUN GENÇLİK HİZMETLERİ VE SPOR İL MÜDÜRLÜĞÜ</w:t>
      </w:r>
    </w:p>
    <w:p w:rsidR="00E340AE" w:rsidRPr="00E340AE" w:rsidRDefault="00E340AE" w:rsidP="00E340AE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</w:t>
      </w:r>
      <w:r w:rsidRPr="00E34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     </w:t>
      </w:r>
      <w:r w:rsidRPr="00E34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DERSLİK VE SALONUNDA</w:t>
      </w:r>
      <w:r w:rsidRPr="00E340A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 xml:space="preserve">      </w:t>
      </w:r>
    </w:p>
    <w:p w:rsidR="00E340AE" w:rsidRPr="00E340AE" w:rsidRDefault="00E340AE" w:rsidP="00E340AE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E340A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</w:t>
      </w:r>
      <w:r w:rsidRPr="00E340A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5 -6 MAYIS 2017 </w:t>
      </w:r>
    </w:p>
    <w:p w:rsidR="00E340AE" w:rsidRPr="00E340AE" w:rsidRDefault="00E340AE" w:rsidP="00E340AE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969"/>
        <w:gridCol w:w="6188"/>
      </w:tblGrid>
      <w:tr w:rsidR="00E340AE" w:rsidTr="00E340AE">
        <w:trPr>
          <w:trHeight w:val="30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PROGRAM</w:t>
            </w:r>
          </w:p>
        </w:tc>
      </w:tr>
      <w:tr w:rsidR="00E340AE" w:rsidTr="00E340AE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5 MAYIS 2017 CUMA (1.GÜN)</w:t>
            </w:r>
          </w:p>
        </w:tc>
      </w:tr>
      <w:tr w:rsidR="00E340AE" w:rsidTr="00E340AE">
        <w:trPr>
          <w:trHeight w:val="35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09.00-09.25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Organizasyondaki Görevli Kişiler</w:t>
            </w:r>
          </w:p>
        </w:tc>
      </w:tr>
      <w:tr w:rsidR="00E340AE" w:rsidTr="00E340AE">
        <w:trPr>
          <w:trHeight w:val="76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09.30-10.40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AÇILIŞ</w:t>
            </w:r>
          </w:p>
          <w:p w:rsidR="00E340AE" w:rsidRDefault="00E340AE" w:rsidP="004A5F31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” nesli ve Çocuk Atletizmine Giriş</w:t>
            </w:r>
          </w:p>
          <w:p w:rsidR="00E340AE" w:rsidRDefault="00E340AE" w:rsidP="004A5F31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37" w:right="-760" w:hanging="284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Çocuklarda Fizyolojik farklılıklar ve  </w:t>
            </w:r>
          </w:p>
          <w:p w:rsidR="00E340AE" w:rsidRDefault="00E340AE">
            <w:pPr>
              <w:pStyle w:val="ListeParagraf"/>
              <w:spacing w:before="0" w:beforeAutospacing="0" w:after="0" w:afterAutospacing="0" w:line="276" w:lineRule="auto"/>
              <w:ind w:left="137" w:right="-7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Antrenmana Uyum.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Necdet AYAZ IAAF Çocuk Atletizmi Türkiye Koordinatörü</w:t>
            </w: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Yrd. Doç. Dr. Ercan HASLOFÇA IAAF CECS 1 Eğitmeni</w:t>
            </w:r>
          </w:p>
        </w:tc>
      </w:tr>
      <w:tr w:rsidR="00E340AE" w:rsidTr="00E340AE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10.40-11.00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E340AE" w:rsidTr="00E340AE">
        <w:trPr>
          <w:trHeight w:val="86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3"/>
              </w:numPr>
              <w:spacing w:beforeAutospacing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Çocuk Atletizmi Programı ve Okullar</w:t>
            </w:r>
          </w:p>
          <w:p w:rsidR="00E340AE" w:rsidRDefault="00E340AE" w:rsidP="004A5F31">
            <w:pPr>
              <w:pStyle w:val="ListeParagraf"/>
              <w:numPr>
                <w:ilvl w:val="0"/>
                <w:numId w:val="4"/>
              </w:numPr>
              <w:spacing w:beforeAutospacing="0" w:afterAutospacing="0" w:line="276" w:lineRule="auto"/>
              <w:ind w:left="176" w:right="-760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Çocuk Atletizminin Organizasyon </w:t>
            </w:r>
          </w:p>
          <w:p w:rsidR="00E340AE" w:rsidRDefault="00E340AE">
            <w:pPr>
              <w:pStyle w:val="ListeParagraf"/>
              <w:spacing w:before="0" w:beforeAutospacing="0" w:after="0" w:afterAutospacing="0" w:line="276" w:lineRule="auto"/>
              <w:ind w:left="176" w:right="-76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Yapısı ve Örnek Uygulama Modeli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Yrd. Doç. Dr. Ercan HASLOFÇA IAAF CECS 1 Eğitmeni</w:t>
            </w:r>
          </w:p>
        </w:tc>
      </w:tr>
      <w:tr w:rsidR="00E340AE" w:rsidTr="00E340AE">
        <w:trPr>
          <w:trHeight w:val="18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ÖĞLEN ARASI</w:t>
            </w:r>
          </w:p>
        </w:tc>
      </w:tr>
      <w:tr w:rsidR="00E340AE" w:rsidTr="00E340AE">
        <w:trPr>
          <w:trHeight w:val="709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Pr="00E340AE" w:rsidRDefault="00E340AE" w:rsidP="004A5F31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lang w:eastAsia="en-US"/>
              </w:rPr>
            </w:pPr>
            <w:r w:rsidRPr="00E340AE">
              <w:rPr>
                <w:rFonts w:asciiTheme="minorHAnsi" w:hAnsiTheme="minorHAnsi"/>
                <w:lang w:eastAsia="en-US"/>
              </w:rPr>
              <w:t>Uygulama Hazırlığı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AE" w:rsidRP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0AE" w:rsidRP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AE">
              <w:rPr>
                <w:rFonts w:ascii="Times New Roman" w:eastAsia="Times New Roman" w:hAnsi="Times New Roman" w:cs="Times New Roman"/>
                <w:sz w:val="24"/>
                <w:szCs w:val="24"/>
              </w:rPr>
              <w:t>Kursiyerlerle</w:t>
            </w:r>
          </w:p>
        </w:tc>
      </w:tr>
      <w:tr w:rsidR="00E340AE" w:rsidTr="00E340AE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İlk Okul Öğrencilerine Uygulama (7-12 yaş)</w:t>
            </w:r>
          </w:p>
          <w:p w:rsidR="00E340AE" w:rsidRDefault="00E340AE" w:rsidP="004A5F31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Ana Okul Öğrencilerine Uygulama (3-6 yaş)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Yrd. Doç. Dr. Ercan HASLOFÇA IAAF CECS 1 Eğitmeni</w:t>
            </w:r>
          </w:p>
          <w:p w:rsidR="00E340AE" w:rsidRDefault="00982AD1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982AD1" w:rsidRDefault="00982AD1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</w:tc>
      </w:tr>
      <w:tr w:rsidR="00E340AE" w:rsidTr="00E340AE">
        <w:trPr>
          <w:trHeight w:val="197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6 MAYIS 2017 CUMARTESİ (2.GÜN)</w:t>
            </w:r>
          </w:p>
        </w:tc>
      </w:tr>
      <w:tr w:rsidR="00E340AE" w:rsidTr="00E340AE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="008F6B4F">
              <w:rPr>
                <w:rFonts w:ascii="Times New Roman" w:eastAsia="Times New Roman" w:hAnsi="Times New Roman" w:cs="Times New Roman"/>
              </w:rPr>
              <w:t>30-10.10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Madde Bağımlılığı ve Çocuklar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Kadirhan SUNGUROĞLU</w:t>
            </w:r>
          </w:p>
        </w:tc>
      </w:tr>
      <w:tr w:rsidR="00E340AE" w:rsidTr="00E340AE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8F6B4F" w:rsidP="008F6B4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10.10-10.25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ARA</w:t>
            </w:r>
          </w:p>
        </w:tc>
      </w:tr>
      <w:tr w:rsidR="00E340AE" w:rsidTr="00E340AE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8F6B4F" w:rsidP="008F6B4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10.25-11.1</w:t>
            </w:r>
            <w:r w:rsidR="00E340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Sporda Çocuklara Psikolojik Yaklaşım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 KORUÇ</w:t>
            </w:r>
          </w:p>
        </w:tc>
      </w:tr>
      <w:tr w:rsidR="00E340AE" w:rsidTr="00E340AE">
        <w:trPr>
          <w:trHeight w:val="25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8F6B4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11.15-11.3</w:t>
            </w:r>
            <w:r w:rsidR="00E340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E340AE" w:rsidTr="00E340AE">
        <w:trPr>
          <w:trHeight w:val="20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8F6B4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6"/>
              </w:numPr>
              <w:tabs>
                <w:tab w:val="left" w:pos="137"/>
              </w:tabs>
              <w:spacing w:before="0" w:beforeAutospacing="0" w:after="0" w:afterAutospacing="0" w:line="276" w:lineRule="auto"/>
              <w:ind w:left="-147" w:right="-758" w:firstLine="6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Play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Haldun DOMAÇ</w:t>
            </w:r>
          </w:p>
        </w:tc>
      </w:tr>
      <w:tr w:rsidR="00E340AE" w:rsidTr="00E340AE">
        <w:trPr>
          <w:trHeight w:val="97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8F6B4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  <w:r w:rsidR="00E340AE">
              <w:rPr>
                <w:rFonts w:ascii="Times New Roman" w:eastAsia="Times New Roman" w:hAnsi="Times New Roman" w:cs="Times New Roman"/>
              </w:rPr>
              <w:t>-13.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0AE" w:rsidRDefault="00E340AE">
            <w:pPr>
              <w:tabs>
                <w:tab w:val="left" w:pos="-147"/>
              </w:tabs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Geçmişine Değer Vermeyenler Geleceklerine </w:t>
            </w: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 Veremezler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Sloganı doğrultusunda,</w:t>
            </w: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ESKİMEYEN DEĞERLERİMİZ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”in</w:t>
            </w:r>
          </w:p>
          <w:p w:rsidR="00E340AE" w:rsidRDefault="00E340AE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40AE">
              <w:rPr>
                <w:rFonts w:ascii="Times New Roman" w:eastAsia="Times New Roman" w:hAnsi="Times New Roman" w:cs="Times New Roman"/>
                <w:sz w:val="18"/>
                <w:szCs w:val="18"/>
              </w:rPr>
              <w:t>Kursiyerlere tanıtımları ve sertifika dağıtım tören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  <w:proofErr w:type="gramEnd"/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Fatih ÇİNTİMAR Atletizm Federasyonu Başkanı </w:t>
            </w: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Fahrettin YILDIZ Atletizm Federasyonu Genel Sekreteri </w:t>
            </w:r>
          </w:p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Necdet AYAZ </w:t>
            </w:r>
            <w:r>
              <w:rPr>
                <w:rFonts w:ascii="Times New Roman" w:hAnsi="Times New Roman" w:cs="Times New Roman"/>
                <w:color w:val="000000"/>
              </w:rPr>
              <w:t>IAAF Çocuk Atletizmi Türkiye Koordinatörü</w:t>
            </w:r>
          </w:p>
        </w:tc>
      </w:tr>
      <w:tr w:rsidR="00E340AE" w:rsidTr="00E340AE">
        <w:trPr>
          <w:trHeight w:val="4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AE" w:rsidRDefault="00982AD1">
            <w:pPr>
              <w:tabs>
                <w:tab w:val="left" w:pos="-172"/>
                <w:tab w:val="left" w:pos="461"/>
              </w:tabs>
              <w:spacing w:after="0" w:line="240" w:lineRule="auto"/>
              <w:ind w:left="-31" w:right="-758" w:firstLine="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AE" w:rsidRDefault="00E340AE" w:rsidP="004A5F31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228" w:right="-758" w:hanging="284"/>
              <w:contextualSpacing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Değerlendirme ve planlama toplantısı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0AE" w:rsidRDefault="00E340A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Organizasyonda görevlendirilen kişiler   </w:t>
            </w:r>
          </w:p>
        </w:tc>
      </w:tr>
    </w:tbl>
    <w:p w:rsidR="004B735D" w:rsidRDefault="004B735D"/>
    <w:sectPr w:rsidR="004B735D" w:rsidSect="004B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F22EC96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462FF"/>
    <w:multiLevelType w:val="hybridMultilevel"/>
    <w:tmpl w:val="D268880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AE"/>
    <w:rsid w:val="004B735D"/>
    <w:rsid w:val="008F6B4F"/>
    <w:rsid w:val="00982AD1"/>
    <w:rsid w:val="00A70135"/>
    <w:rsid w:val="00E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pc-bilgisayar</cp:lastModifiedBy>
  <cp:revision>2</cp:revision>
  <dcterms:created xsi:type="dcterms:W3CDTF">2017-04-29T22:20:00Z</dcterms:created>
  <dcterms:modified xsi:type="dcterms:W3CDTF">2017-04-29T22:20:00Z</dcterms:modified>
</cp:coreProperties>
</file>