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90" w:rsidRDefault="00DA7F90" w:rsidP="00DA7F90">
      <w:pPr>
        <w:tabs>
          <w:tab w:val="left" w:pos="960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1701"/>
        <w:gridCol w:w="1842"/>
        <w:gridCol w:w="1701"/>
        <w:gridCol w:w="1701"/>
        <w:gridCol w:w="1843"/>
      </w:tblGrid>
      <w:tr w:rsidR="00DA7F90" w:rsidTr="00DA7F90">
        <w:tc>
          <w:tcPr>
            <w:tcW w:w="138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TÜRKİYE ATLETİZM </w:t>
            </w:r>
            <w:proofErr w:type="gramStart"/>
            <w:r>
              <w:rPr>
                <w:b/>
                <w:sz w:val="24"/>
                <w:szCs w:val="24"/>
              </w:rPr>
              <w:t>FEDERASYONU  2020</w:t>
            </w:r>
            <w:proofErr w:type="gramEnd"/>
            <w:r>
              <w:rPr>
                <w:b/>
                <w:sz w:val="24"/>
                <w:szCs w:val="24"/>
              </w:rPr>
              <w:t xml:space="preserve">  YARIŞMA SEZONU KADINLAR TOHM KATILIM BARAJ DERECELERİ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BRANŞLAR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YAŞ - 2006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YAŞ - 2005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YAŞ - 2004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YAŞ- 2003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YAŞ - 2002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YAŞ - 2001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YAŞ - 2000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7.75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100M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12.15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200M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24.60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56.80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400M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56.30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100M ENGEL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14.65 (76.2)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14.55 (76.2)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14.45 (76.2)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14.40 (84.0)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14.30 (84.0)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14.20 (84.0)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400M ENGEL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64.60 (76.2)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64.10 (76.2)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63.60 (76.2)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62.60 (76.2)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62.10 (76.2)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61.60 (76.2)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2.18.50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2.17.00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2.12.00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800M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2.17.50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2.16.00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2.14.50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2.11.00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P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7F90">
              <w:rPr>
                <w:b/>
                <w:sz w:val="18"/>
                <w:szCs w:val="18"/>
              </w:rPr>
              <w:t>4.49.50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P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7F90">
              <w:rPr>
                <w:b/>
                <w:sz w:val="18"/>
                <w:szCs w:val="18"/>
              </w:rPr>
              <w:t>4.47.00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P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7F90">
              <w:rPr>
                <w:b/>
                <w:sz w:val="18"/>
                <w:szCs w:val="18"/>
              </w:rPr>
              <w:t>4.45.50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P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7F90">
              <w:rPr>
                <w:b/>
                <w:sz w:val="18"/>
                <w:szCs w:val="18"/>
              </w:rPr>
              <w:t>4.42.30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4.37.00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1500M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P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7F90">
              <w:rPr>
                <w:b/>
                <w:sz w:val="18"/>
                <w:szCs w:val="18"/>
              </w:rPr>
              <w:t>4.47.50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P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7F90">
              <w:rPr>
                <w:b/>
                <w:sz w:val="18"/>
                <w:szCs w:val="18"/>
              </w:rPr>
              <w:t>4.45.00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P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7F90">
              <w:rPr>
                <w:b/>
                <w:sz w:val="18"/>
                <w:szCs w:val="18"/>
              </w:rPr>
              <w:t>4.43.50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P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7F90">
              <w:rPr>
                <w:b/>
                <w:sz w:val="18"/>
                <w:szCs w:val="18"/>
              </w:rPr>
              <w:t>4.40.30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4.35.00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10.05.50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9.55.50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9.51.50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9.47.50 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3000M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9.58.50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9.48.50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9.44.50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17.14.50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17.06.50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16.58.50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16.50.50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37.03.00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36.48.00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2000M ENGEL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7.17.30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7.15.30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3000M ENGEL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10.39.00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1.76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3.70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UZUN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ÜÇ ADIM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12.60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GÜLLE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12.50 (3kg)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(3kg)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 (3kg)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(3kg)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 (4kg)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(4kg)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 (4kg)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DİSK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39.00 (750gr)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41.00 (750gr)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39.00 (1kg)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41.00 (1kg)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43.00  (1kg)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45.00 (1kg)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47.00 (1kg)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CİRİT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43.00 (400gr)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44.50 (400gr)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43.50 (500gr)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45.00 (500gr)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45.00(600gr)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47.00 (600gr)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49.00 (600gr)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ÇEKİÇ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48.00 (3kg)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49.50 (3kg)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52.00 (3kg)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54.50 (3kg)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52.00 (4kg)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54.00 (4kg)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56.00 (4kg)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HEPTATLON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3900 puan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4100 puan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4300 puan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4500 puan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4700 puan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PENTATLON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2900 puan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3050 puan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3200 puan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3350 puan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 puan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14.45.50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52.00.00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50.30.00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51.00.00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50.30.00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1.46.30</w:t>
            </w:r>
          </w:p>
        </w:tc>
      </w:tr>
    </w:tbl>
    <w:p w:rsidR="00DA7F90" w:rsidRDefault="00DA7F90" w:rsidP="00DA7F90">
      <w:pPr>
        <w:tabs>
          <w:tab w:val="left" w:pos="960"/>
        </w:tabs>
        <w:rPr>
          <w:b/>
          <w:sz w:val="24"/>
          <w:szCs w:val="24"/>
        </w:rPr>
      </w:pPr>
    </w:p>
    <w:sectPr w:rsidR="00DA7F90" w:rsidSect="00DA7F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CD"/>
    <w:rsid w:val="000B27FA"/>
    <w:rsid w:val="008E5E60"/>
    <w:rsid w:val="00B04DDE"/>
    <w:rsid w:val="00DA7F90"/>
    <w:rsid w:val="00F6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63A2"/>
  <w15:docId w15:val="{7BED8CC6-59F2-4441-AD71-6130B86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Yıldırım</cp:lastModifiedBy>
  <cp:revision>2</cp:revision>
  <dcterms:created xsi:type="dcterms:W3CDTF">2020-09-16T10:11:00Z</dcterms:created>
  <dcterms:modified xsi:type="dcterms:W3CDTF">2020-09-16T10:11:00Z</dcterms:modified>
</cp:coreProperties>
</file>