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920" w:rsidRDefault="002B1C7D">
      <w:pPr>
        <w:pStyle w:val="KonuBal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6104890</wp:posOffset>
            </wp:positionH>
            <wp:positionV relativeFrom="paragraph">
              <wp:posOffset>41426</wp:posOffset>
            </wp:positionV>
            <wp:extent cx="892810" cy="8928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892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419100</wp:posOffset>
            </wp:positionH>
            <wp:positionV relativeFrom="paragraph">
              <wp:posOffset>3326</wp:posOffset>
            </wp:positionV>
            <wp:extent cx="1028700" cy="1028700"/>
            <wp:effectExtent l="0" t="0" r="0" b="0"/>
            <wp:wrapNone/>
            <wp:docPr id="3" name="image2.jpeg" descr="16276370124_f2ea78d4f2_b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TÜRKİYE ATLETİZM FEDERASYONU</w:t>
      </w:r>
    </w:p>
    <w:p w:rsidR="00014920" w:rsidRDefault="002B1C7D" w:rsidP="00810DC9">
      <w:pPr>
        <w:spacing w:before="241"/>
        <w:ind w:left="3367" w:right="3340" w:firstLine="972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UZAKTAN EĞİTİM </w:t>
      </w:r>
      <w:r w:rsidR="00DD008E">
        <w:rPr>
          <w:rFonts w:ascii="Georgia" w:hAnsi="Georgia"/>
          <w:b/>
          <w:sz w:val="24"/>
        </w:rPr>
        <w:t>ÇOCUK ATLETİZMİ</w:t>
      </w:r>
      <w:r>
        <w:rPr>
          <w:rFonts w:ascii="Georgia" w:hAnsi="Georgia"/>
          <w:b/>
          <w:sz w:val="24"/>
        </w:rPr>
        <w:t xml:space="preserve"> </w:t>
      </w:r>
      <w:r w:rsidR="00810DC9">
        <w:rPr>
          <w:rFonts w:ascii="Georgia" w:hAnsi="Georgia"/>
          <w:b/>
          <w:sz w:val="24"/>
        </w:rPr>
        <w:t>EĞİTİM PROGRAMI</w:t>
      </w:r>
    </w:p>
    <w:p w:rsidR="00014920" w:rsidRDefault="00014920">
      <w:pPr>
        <w:pStyle w:val="GvdeMetni"/>
        <w:rPr>
          <w:rFonts w:ascii="Georgia"/>
          <w:b/>
          <w:sz w:val="20"/>
        </w:rPr>
      </w:pPr>
    </w:p>
    <w:p w:rsidR="00014920" w:rsidRDefault="00014920">
      <w:pPr>
        <w:pStyle w:val="GvdeMetni"/>
        <w:rPr>
          <w:rFonts w:ascii="Georgia"/>
          <w:b/>
          <w:sz w:val="20"/>
        </w:rPr>
      </w:pPr>
    </w:p>
    <w:p w:rsidR="00014920" w:rsidRDefault="00014920">
      <w:pPr>
        <w:pStyle w:val="GvdeMetni"/>
        <w:rPr>
          <w:rFonts w:ascii="Georgia"/>
          <w:b/>
          <w:sz w:val="20"/>
        </w:rPr>
      </w:pPr>
    </w:p>
    <w:p w:rsidR="00014920" w:rsidRDefault="00014920">
      <w:pPr>
        <w:pStyle w:val="GvdeMetni"/>
        <w:spacing w:before="8"/>
        <w:rPr>
          <w:rFonts w:ascii="Georgia"/>
          <w:b/>
          <w:sz w:val="23"/>
        </w:rPr>
      </w:pPr>
    </w:p>
    <w:p w:rsidR="00014920" w:rsidRDefault="002B1C7D">
      <w:pPr>
        <w:pStyle w:val="Balk2"/>
        <w:rPr>
          <w:u w:val="none"/>
        </w:rPr>
      </w:pPr>
      <w:r>
        <w:rPr>
          <w:rFonts w:ascii="Times New Roman" w:hAnsi="Times New Roman"/>
          <w:b w:val="0"/>
          <w:spacing w:val="-56"/>
          <w:u w:val="none"/>
        </w:rPr>
        <w:t xml:space="preserve"> </w:t>
      </w:r>
      <w:r>
        <w:rPr>
          <w:u w:val="thick"/>
        </w:rPr>
        <w:t>BAŞVURU ŞEKLİ</w:t>
      </w:r>
    </w:p>
    <w:p w:rsidR="001F67CC" w:rsidRDefault="00DD008E">
      <w:pPr>
        <w:spacing w:before="127" w:line="244" w:lineRule="auto"/>
        <w:ind w:left="323"/>
        <w:rPr>
          <w:b/>
          <w:u w:val="thick"/>
        </w:rPr>
      </w:pPr>
      <w:r>
        <w:t xml:space="preserve">Seminer belgesi almak isteyen katılımcıların </w:t>
      </w:r>
      <w:r w:rsidR="002B1C7D">
        <w:t xml:space="preserve">başvurularını ve ödemelerini en </w:t>
      </w:r>
      <w:r>
        <w:t xml:space="preserve">geç </w:t>
      </w:r>
      <w:r>
        <w:rPr>
          <w:u w:val="thick"/>
        </w:rPr>
        <w:t>son</w:t>
      </w:r>
      <w:r w:rsidR="002B1C7D">
        <w:rPr>
          <w:b/>
          <w:u w:val="thick"/>
        </w:rPr>
        <w:t xml:space="preserve"> başvuru tarihi</w:t>
      </w:r>
      <w:r w:rsidR="001F67CC">
        <w:rPr>
          <w:b/>
          <w:u w:val="thick"/>
        </w:rPr>
        <w:t xml:space="preserve"> 03 Mayıs</w:t>
      </w:r>
    </w:p>
    <w:p w:rsidR="00014920" w:rsidRDefault="001F67CC" w:rsidP="001F67CC">
      <w:pPr>
        <w:spacing w:before="127" w:line="244" w:lineRule="auto"/>
        <w:ind w:left="323"/>
      </w:pPr>
      <w:r>
        <w:rPr>
          <w:b/>
          <w:u w:val="thick"/>
        </w:rPr>
        <w:t>Salı günü</w:t>
      </w:r>
      <w:r w:rsidR="002B1C7D">
        <w:rPr>
          <w:b/>
          <w:u w:val="thick"/>
        </w:rPr>
        <w:t xml:space="preserve"> ve</w:t>
      </w:r>
      <w:r>
        <w:rPr>
          <w:b/>
          <w:u w:val="thick"/>
        </w:rPr>
        <w:t xml:space="preserve"> 00.00 ‘a </w:t>
      </w:r>
      <w:r w:rsidRPr="001F67CC">
        <w:rPr>
          <w:b/>
          <w:u w:val="single"/>
        </w:rPr>
        <w:t>kadar</w:t>
      </w:r>
      <w:r>
        <w:rPr>
          <w:b/>
          <w:u w:val="thick"/>
        </w:rPr>
        <w:t xml:space="preserve"> </w:t>
      </w:r>
      <w:proofErr w:type="gramStart"/>
      <w:r w:rsidR="00DD008E">
        <w:t>taf.org.tr</w:t>
      </w:r>
      <w:proofErr w:type="gramEnd"/>
      <w:r w:rsidR="00DD008E">
        <w:t xml:space="preserve"> sitesinden form doldurarak </w:t>
      </w:r>
      <w:r w:rsidR="002B1C7D">
        <w:t>yapması gerekmektedir.</w:t>
      </w:r>
    </w:p>
    <w:p w:rsidR="00014920" w:rsidRDefault="00014920">
      <w:pPr>
        <w:pStyle w:val="GvdeMetni"/>
        <w:spacing w:before="10"/>
        <w:rPr>
          <w:sz w:val="15"/>
        </w:rPr>
      </w:pPr>
    </w:p>
    <w:p w:rsidR="00014920" w:rsidRPr="00DD008E" w:rsidRDefault="002B1C7D" w:rsidP="00DD008E">
      <w:pPr>
        <w:spacing w:line="360" w:lineRule="auto"/>
        <w:ind w:left="323" w:right="520"/>
        <w:jc w:val="both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ÖDEME BİLGİSİ</w:t>
      </w:r>
      <w:r>
        <w:rPr>
          <w:b/>
        </w:rPr>
        <w:t xml:space="preserve">: </w:t>
      </w:r>
      <w:r w:rsidR="0035558B">
        <w:t xml:space="preserve">Çocuk Atletizmi </w:t>
      </w:r>
      <w:r w:rsidR="00D12AC9">
        <w:t xml:space="preserve">Eğitim </w:t>
      </w:r>
      <w:r w:rsidR="00054ACD">
        <w:t>Programı</w:t>
      </w:r>
      <w:r>
        <w:t xml:space="preserve"> Katılım Ücreti (150,00 TL.)</w:t>
      </w:r>
      <w:r w:rsidR="0035558B">
        <w:t xml:space="preserve">, Çocuk Koruma </w:t>
      </w:r>
      <w:r w:rsidR="00D12AC9">
        <w:t xml:space="preserve">Programı </w:t>
      </w:r>
      <w:r w:rsidR="0035558B">
        <w:t>Seminer ücreti (150,00 TL.)</w:t>
      </w:r>
      <w:r>
        <w:t xml:space="preserve"> olup, ödemelerinizi</w:t>
      </w:r>
      <w:r>
        <w:rPr>
          <w:u w:val="thick"/>
        </w:rPr>
        <w:t xml:space="preserve"> </w:t>
      </w:r>
      <w:r>
        <w:rPr>
          <w:b/>
          <w:u w:val="thick"/>
        </w:rPr>
        <w:t>son başvuru tarihi ve saatine</w:t>
      </w:r>
      <w:r>
        <w:rPr>
          <w:b/>
        </w:rPr>
        <w:t xml:space="preserve"> </w:t>
      </w:r>
      <w:r>
        <w:t xml:space="preserve">kadar Türk Ekonomi Bankasına (TEB) </w:t>
      </w:r>
      <w:r w:rsidR="00DD008E">
        <w:t xml:space="preserve"> </w:t>
      </w:r>
      <w:r w:rsidR="00DD008E" w:rsidRPr="00DD008E">
        <w:rPr>
          <w:rStyle w:val="Gl"/>
          <w:rFonts w:ascii="Verdana" w:hAnsi="Verdana"/>
          <w:color w:val="222222"/>
          <w:sz w:val="23"/>
          <w:szCs w:val="23"/>
          <w:shd w:val="clear" w:color="auto" w:fill="FFFFFF"/>
        </w:rPr>
        <w:t>TR47 0003 2000 0000 0088 2757 68</w:t>
      </w:r>
      <w:r w:rsidR="00DD008E">
        <w:rPr>
          <w:rStyle w:val="Gl"/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1F67CC">
        <w:rPr>
          <w:rStyle w:val="Gl"/>
          <w:rFonts w:ascii="Verdana" w:hAnsi="Verdana"/>
          <w:b w:val="0"/>
          <w:color w:val="222222"/>
          <w:sz w:val="23"/>
          <w:szCs w:val="23"/>
          <w:shd w:val="clear" w:color="auto" w:fill="FFFFFF"/>
        </w:rPr>
        <w:t>Iban</w:t>
      </w:r>
      <w:proofErr w:type="spellEnd"/>
      <w:r w:rsidR="001F67CC">
        <w:rPr>
          <w:rStyle w:val="Gl"/>
          <w:rFonts w:ascii="Verdana" w:hAnsi="Verdana"/>
          <w:b w:val="0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1F67CC">
        <w:rPr>
          <w:rStyle w:val="Gl"/>
          <w:rFonts w:ascii="Verdana" w:hAnsi="Verdana"/>
          <w:b w:val="0"/>
          <w:color w:val="222222"/>
          <w:sz w:val="23"/>
          <w:szCs w:val="23"/>
          <w:shd w:val="clear" w:color="auto" w:fill="FFFFFF"/>
        </w:rPr>
        <w:t>nosuna</w:t>
      </w:r>
      <w:proofErr w:type="spellEnd"/>
      <w:r w:rsidR="001F67CC">
        <w:rPr>
          <w:rStyle w:val="Gl"/>
          <w:rFonts w:ascii="Verdana" w:hAnsi="Verdana"/>
          <w:b w:val="0"/>
          <w:color w:val="222222"/>
          <w:sz w:val="23"/>
          <w:szCs w:val="23"/>
          <w:shd w:val="clear" w:color="auto" w:fill="FFFFFF"/>
        </w:rPr>
        <w:t xml:space="preserve"> yatırılıp kayıt yapılması</w:t>
      </w:r>
      <w:bookmarkStart w:id="0" w:name="_GoBack"/>
      <w:bookmarkEnd w:id="0"/>
      <w:r w:rsidR="00DD008E" w:rsidRPr="00DD008E">
        <w:rPr>
          <w:rStyle w:val="Gl"/>
          <w:rFonts w:ascii="Verdana" w:hAnsi="Verdana"/>
          <w:b w:val="0"/>
          <w:color w:val="222222"/>
          <w:sz w:val="23"/>
          <w:szCs w:val="23"/>
          <w:shd w:val="clear" w:color="auto" w:fill="FFFFFF"/>
        </w:rPr>
        <w:t xml:space="preserve"> gerekmektedir.</w:t>
      </w:r>
    </w:p>
    <w:p w:rsidR="00014920" w:rsidRDefault="002B1C7D">
      <w:pPr>
        <w:pStyle w:val="Balk1"/>
        <w:spacing w:before="235"/>
        <w:ind w:left="323"/>
        <w:rPr>
          <w:u w:val="none"/>
        </w:rPr>
      </w:pPr>
      <w:r>
        <w:rPr>
          <w:rFonts w:ascii="Times New Roman" w:hAnsi="Times New Roman"/>
          <w:b w:val="0"/>
          <w:spacing w:val="-71"/>
          <w:u w:val="none"/>
        </w:rPr>
        <w:t xml:space="preserve"> </w:t>
      </w:r>
      <w:r>
        <w:rPr>
          <w:u w:val="thick"/>
        </w:rPr>
        <w:t>ZOOM UYGULAMASI KULLANIM ŞEKLİ</w:t>
      </w:r>
    </w:p>
    <w:p w:rsidR="00014920" w:rsidRDefault="00014920">
      <w:pPr>
        <w:pStyle w:val="GvdeMetni"/>
        <w:spacing w:before="11"/>
        <w:rPr>
          <w:b/>
        </w:rPr>
      </w:pPr>
    </w:p>
    <w:p w:rsidR="00014920" w:rsidRDefault="002B1C7D">
      <w:pPr>
        <w:spacing w:before="92" w:line="362" w:lineRule="auto"/>
        <w:ind w:left="323" w:right="538"/>
        <w:jc w:val="both"/>
        <w:rPr>
          <w:sz w:val="24"/>
        </w:rPr>
      </w:pPr>
      <w:r>
        <w:rPr>
          <w:sz w:val="24"/>
        </w:rPr>
        <w:t>İlk</w:t>
      </w:r>
      <w:r>
        <w:rPr>
          <w:spacing w:val="-16"/>
          <w:sz w:val="24"/>
        </w:rPr>
        <w:t xml:space="preserve"> </w:t>
      </w:r>
      <w:r>
        <w:rPr>
          <w:sz w:val="24"/>
        </w:rPr>
        <w:t>olarak</w:t>
      </w:r>
      <w:r>
        <w:rPr>
          <w:spacing w:val="-17"/>
          <w:sz w:val="24"/>
        </w:rPr>
        <w:t xml:space="preserve"> </w:t>
      </w:r>
      <w:hyperlink r:id="rId7">
        <w:r>
          <w:rPr>
            <w:b/>
            <w:sz w:val="24"/>
          </w:rPr>
          <w:t>www.zoom.us</w:t>
        </w:r>
        <w:r>
          <w:rPr>
            <w:b/>
            <w:spacing w:val="-14"/>
            <w:sz w:val="24"/>
          </w:rPr>
          <w:t xml:space="preserve"> </w:t>
        </w:r>
      </w:hyperlink>
      <w:r>
        <w:rPr>
          <w:sz w:val="24"/>
        </w:rPr>
        <w:t>adlı</w:t>
      </w:r>
      <w:r>
        <w:rPr>
          <w:spacing w:val="-17"/>
          <w:sz w:val="24"/>
        </w:rPr>
        <w:t xml:space="preserve"> </w:t>
      </w:r>
      <w:r>
        <w:rPr>
          <w:sz w:val="24"/>
        </w:rPr>
        <w:t>internet</w:t>
      </w:r>
      <w:r>
        <w:rPr>
          <w:spacing w:val="-14"/>
          <w:sz w:val="24"/>
        </w:rPr>
        <w:t xml:space="preserve"> </w:t>
      </w:r>
      <w:r>
        <w:rPr>
          <w:sz w:val="24"/>
        </w:rPr>
        <w:t>sitesinden</w:t>
      </w:r>
      <w:r>
        <w:rPr>
          <w:spacing w:val="-14"/>
          <w:sz w:val="24"/>
        </w:rPr>
        <w:t xml:space="preserve"> </w:t>
      </w:r>
      <w:r>
        <w:rPr>
          <w:sz w:val="24"/>
        </w:rPr>
        <w:t>uygulamayı</w:t>
      </w:r>
      <w:r>
        <w:rPr>
          <w:spacing w:val="-17"/>
          <w:sz w:val="24"/>
        </w:rPr>
        <w:t xml:space="preserve"> </w:t>
      </w:r>
      <w:r>
        <w:rPr>
          <w:sz w:val="24"/>
        </w:rPr>
        <w:t>indiriniz.</w:t>
      </w:r>
      <w:r>
        <w:rPr>
          <w:spacing w:val="-14"/>
          <w:sz w:val="24"/>
        </w:rPr>
        <w:t xml:space="preserve"> </w:t>
      </w:r>
      <w:r>
        <w:rPr>
          <w:sz w:val="24"/>
        </w:rPr>
        <w:t>Uygulamayı</w:t>
      </w:r>
      <w:r>
        <w:rPr>
          <w:spacing w:val="-17"/>
          <w:sz w:val="24"/>
        </w:rPr>
        <w:t xml:space="preserve"> </w:t>
      </w:r>
      <w:r>
        <w:rPr>
          <w:sz w:val="24"/>
        </w:rPr>
        <w:t>açtıktan</w:t>
      </w:r>
      <w:r>
        <w:rPr>
          <w:spacing w:val="-14"/>
          <w:sz w:val="24"/>
        </w:rPr>
        <w:t xml:space="preserve"> </w:t>
      </w:r>
      <w:r>
        <w:rPr>
          <w:sz w:val="24"/>
        </w:rPr>
        <w:t>sonra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join</w:t>
      </w:r>
      <w:proofErr w:type="spellEnd"/>
      <w:r>
        <w:rPr>
          <w:sz w:val="24"/>
        </w:rPr>
        <w:t xml:space="preserve"> ikonuna tıklayarak E-posta adresinize Federasyonumuz tarafından gönderilen </w:t>
      </w:r>
      <w:proofErr w:type="spellStart"/>
      <w:r>
        <w:rPr>
          <w:sz w:val="24"/>
        </w:rPr>
        <w:t>Webinar</w:t>
      </w:r>
      <w:proofErr w:type="spellEnd"/>
      <w:r>
        <w:rPr>
          <w:sz w:val="24"/>
        </w:rPr>
        <w:t xml:space="preserve"> ID ve </w:t>
      </w:r>
      <w:proofErr w:type="spellStart"/>
      <w:r>
        <w:rPr>
          <w:sz w:val="24"/>
        </w:rPr>
        <w:t>Password</w:t>
      </w:r>
      <w:proofErr w:type="spellEnd"/>
      <w:r>
        <w:rPr>
          <w:sz w:val="24"/>
        </w:rPr>
        <w:t xml:space="preserve"> (Şifre) ile seminere katılım</w:t>
      </w:r>
      <w:r>
        <w:rPr>
          <w:spacing w:val="-4"/>
          <w:sz w:val="24"/>
        </w:rPr>
        <w:t xml:space="preserve"> </w:t>
      </w:r>
      <w:r>
        <w:rPr>
          <w:sz w:val="24"/>
        </w:rPr>
        <w:t>sağlayabilirsiniz.</w:t>
      </w:r>
    </w:p>
    <w:p w:rsidR="00014920" w:rsidRDefault="002B1C7D">
      <w:pPr>
        <w:spacing w:before="190"/>
        <w:ind w:left="323"/>
        <w:jc w:val="both"/>
        <w:rPr>
          <w:sz w:val="24"/>
        </w:rPr>
      </w:pPr>
      <w:proofErr w:type="spellStart"/>
      <w:r>
        <w:rPr>
          <w:sz w:val="24"/>
        </w:rPr>
        <w:t>Zoom</w:t>
      </w:r>
      <w:proofErr w:type="spellEnd"/>
      <w:r>
        <w:rPr>
          <w:sz w:val="24"/>
        </w:rPr>
        <w:t xml:space="preserve"> yayınına giriş yapılırken katılımcının adı ve soyadı eksiksiz ve doğru olarak yazılmalıdır.</w:t>
      </w:r>
    </w:p>
    <w:p w:rsidR="00014920" w:rsidRDefault="00014920">
      <w:pPr>
        <w:pStyle w:val="GvdeMetni"/>
        <w:rPr>
          <w:sz w:val="29"/>
        </w:rPr>
      </w:pPr>
    </w:p>
    <w:p w:rsidR="00014920" w:rsidRDefault="002B1C7D">
      <w:pPr>
        <w:spacing w:line="364" w:lineRule="auto"/>
        <w:ind w:left="323" w:right="845"/>
        <w:jc w:val="both"/>
        <w:rPr>
          <w:sz w:val="24"/>
        </w:rPr>
      </w:pPr>
      <w:r>
        <w:rPr>
          <w:sz w:val="24"/>
        </w:rPr>
        <w:t xml:space="preserve">Başvuru sırasında aksaklık yaşamanız halinde </w:t>
      </w:r>
      <w:hyperlink r:id="rId8" w:history="1">
        <w:r w:rsidR="00DD008E" w:rsidRPr="00A23CBC">
          <w:rPr>
            <w:rStyle w:val="Kpr"/>
            <w:sz w:val="24"/>
          </w:rPr>
          <w:t>kubra.islak@taf.org.tr</w:t>
        </w:r>
      </w:hyperlink>
      <w:r w:rsidR="00DD008E">
        <w:rPr>
          <w:sz w:val="24"/>
        </w:rPr>
        <w:t xml:space="preserve"> </w:t>
      </w:r>
      <w:hyperlink r:id="rId9"/>
      <w:r>
        <w:rPr>
          <w:sz w:val="24"/>
        </w:rPr>
        <w:t>adresine yaşadığınız problemi belirten E- posta göndermeniz gerekmektedir.</w:t>
      </w:r>
    </w:p>
    <w:p w:rsidR="00014920" w:rsidRDefault="002B1C7D">
      <w:pPr>
        <w:spacing w:before="182"/>
        <w:ind w:left="323"/>
        <w:jc w:val="both"/>
        <w:rPr>
          <w:sz w:val="24"/>
        </w:rPr>
      </w:pPr>
      <w:proofErr w:type="spellStart"/>
      <w:r>
        <w:rPr>
          <w:sz w:val="24"/>
        </w:rPr>
        <w:t>Zoom</w:t>
      </w:r>
      <w:proofErr w:type="spellEnd"/>
      <w:r>
        <w:rPr>
          <w:sz w:val="24"/>
        </w:rPr>
        <w:t xml:space="preserve"> uygulaması kullanım şekli hakkında detaylı bilgi aşağıda yer almaktadır. Lütfen İnceleyiniz.</w:t>
      </w:r>
    </w:p>
    <w:p w:rsidR="00014920" w:rsidRDefault="00014920">
      <w:pPr>
        <w:jc w:val="both"/>
        <w:rPr>
          <w:sz w:val="24"/>
        </w:rPr>
        <w:sectPr w:rsidR="00014920">
          <w:type w:val="continuous"/>
          <w:pgSz w:w="11940" w:h="16860"/>
          <w:pgMar w:top="940" w:right="140" w:bottom="280" w:left="38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p w:rsidR="00014920" w:rsidRDefault="00014920">
      <w:pPr>
        <w:pStyle w:val="GvdeMetni"/>
        <w:rPr>
          <w:sz w:val="20"/>
        </w:rPr>
      </w:pPr>
    </w:p>
    <w:p w:rsidR="00014920" w:rsidRDefault="00014920">
      <w:pPr>
        <w:pStyle w:val="GvdeMetni"/>
        <w:spacing w:before="5"/>
      </w:pPr>
    </w:p>
    <w:p w:rsidR="00014920" w:rsidRDefault="002B1C7D">
      <w:pPr>
        <w:spacing w:before="92"/>
        <w:ind w:right="324"/>
        <w:jc w:val="center"/>
        <w:rPr>
          <w:b/>
          <w:sz w:val="28"/>
        </w:rPr>
      </w:pPr>
      <w:r>
        <w:rPr>
          <w:rFonts w:ascii="Times New Roman" w:hAnsi="Times New Roman"/>
          <w:color w:val="C00000"/>
          <w:spacing w:val="-71"/>
          <w:sz w:val="28"/>
          <w:u w:val="thick" w:color="C00000"/>
        </w:rPr>
        <w:t xml:space="preserve"> </w:t>
      </w:r>
      <w:r>
        <w:rPr>
          <w:b/>
          <w:color w:val="C00000"/>
          <w:sz w:val="28"/>
          <w:u w:val="thick" w:color="C00000"/>
        </w:rPr>
        <w:t>ÖNEMLİ NOTLAR</w:t>
      </w:r>
    </w:p>
    <w:p w:rsidR="00014920" w:rsidRDefault="00014920">
      <w:pPr>
        <w:pStyle w:val="GvdeMetni"/>
        <w:spacing w:before="9"/>
        <w:rPr>
          <w:b/>
          <w:sz w:val="24"/>
        </w:rPr>
      </w:pPr>
    </w:p>
    <w:p w:rsidR="00054ACD" w:rsidRDefault="00810DC9">
      <w:pPr>
        <w:pStyle w:val="ListeParagraf"/>
        <w:numPr>
          <w:ilvl w:val="0"/>
          <w:numId w:val="1"/>
        </w:numPr>
        <w:tabs>
          <w:tab w:val="left" w:pos="1091"/>
          <w:tab w:val="left" w:pos="1092"/>
        </w:tabs>
        <w:spacing w:before="9" w:line="357" w:lineRule="auto"/>
        <w:ind w:left="1091" w:right="521"/>
        <w:rPr>
          <w:b/>
          <w:color w:val="FF0000"/>
        </w:rPr>
      </w:pPr>
      <w:r w:rsidRPr="00810DC9">
        <w:rPr>
          <w:b/>
          <w:color w:val="FF0000"/>
        </w:rPr>
        <w:t xml:space="preserve">Çocuk Atletizmi Eğitim </w:t>
      </w:r>
      <w:r w:rsidR="00344BDA">
        <w:rPr>
          <w:b/>
          <w:color w:val="FF0000"/>
        </w:rPr>
        <w:t>P</w:t>
      </w:r>
      <w:r w:rsidRPr="00810DC9">
        <w:rPr>
          <w:b/>
          <w:color w:val="FF0000"/>
        </w:rPr>
        <w:t xml:space="preserve">rogramı </w:t>
      </w:r>
      <w:r w:rsidR="00054ACD" w:rsidRPr="00810DC9">
        <w:rPr>
          <w:b/>
          <w:color w:val="FF0000"/>
        </w:rPr>
        <w:t>başvur</w:t>
      </w:r>
      <w:r w:rsidRPr="00810DC9">
        <w:rPr>
          <w:b/>
          <w:color w:val="FF0000"/>
        </w:rPr>
        <w:t>usunda Çocuk Koruma</w:t>
      </w:r>
      <w:r w:rsidR="00D12AC9">
        <w:rPr>
          <w:b/>
          <w:color w:val="FF0000"/>
        </w:rPr>
        <w:t xml:space="preserve"> Programı Seminerinin</w:t>
      </w:r>
      <w:r w:rsidRPr="00810DC9">
        <w:rPr>
          <w:b/>
          <w:color w:val="FF0000"/>
        </w:rPr>
        <w:t xml:space="preserve"> alma şartı aranmaktadır.</w:t>
      </w:r>
    </w:p>
    <w:p w:rsidR="008B7E05" w:rsidRPr="00344BDA" w:rsidRDefault="003D7E70" w:rsidP="008B7E05">
      <w:pPr>
        <w:pStyle w:val="ListeParagraf"/>
        <w:numPr>
          <w:ilvl w:val="0"/>
          <w:numId w:val="1"/>
        </w:numPr>
        <w:tabs>
          <w:tab w:val="left" w:pos="1091"/>
          <w:tab w:val="left" w:pos="1092"/>
        </w:tabs>
        <w:spacing w:before="9" w:line="357" w:lineRule="auto"/>
        <w:ind w:left="1091" w:right="521"/>
        <w:rPr>
          <w:b/>
          <w:color w:val="FF0000"/>
        </w:rPr>
      </w:pPr>
      <w:r w:rsidRPr="003D7E70">
        <w:rPr>
          <w:b/>
          <w:color w:val="FF0000"/>
          <w:shd w:val="clear" w:color="auto" w:fill="FFFFFF"/>
        </w:rPr>
        <w:t>Çocuk Koruma Programı S</w:t>
      </w:r>
      <w:r w:rsidR="00FB085C">
        <w:rPr>
          <w:b/>
          <w:color w:val="FF0000"/>
          <w:shd w:val="clear" w:color="auto" w:fill="FFFFFF"/>
        </w:rPr>
        <w:t xml:space="preserve">eminerine katılım sağlamayanlar, </w:t>
      </w:r>
      <w:r w:rsidRPr="003D7E70">
        <w:rPr>
          <w:b/>
          <w:bCs/>
          <w:color w:val="FF0000"/>
          <w:shd w:val="clear" w:color="auto" w:fill="FFFFFF"/>
        </w:rPr>
        <w:t>Çocuk Atletizmi Eğitim programına alınmayacaktır.</w:t>
      </w:r>
    </w:p>
    <w:p w:rsidR="00344BDA" w:rsidRPr="00344BDA" w:rsidRDefault="00344BDA" w:rsidP="008B7E05">
      <w:pPr>
        <w:pStyle w:val="ListeParagraf"/>
        <w:numPr>
          <w:ilvl w:val="0"/>
          <w:numId w:val="1"/>
        </w:numPr>
        <w:tabs>
          <w:tab w:val="left" w:pos="1091"/>
          <w:tab w:val="left" w:pos="1092"/>
        </w:tabs>
        <w:spacing w:before="9" w:line="357" w:lineRule="auto"/>
        <w:ind w:left="1091" w:right="521"/>
        <w:rPr>
          <w:color w:val="000000" w:themeColor="text1"/>
        </w:rPr>
      </w:pPr>
      <w:r>
        <w:rPr>
          <w:bCs/>
          <w:color w:val="000000" w:themeColor="text1"/>
          <w:shd w:val="clear" w:color="auto" w:fill="FFFFFF"/>
        </w:rPr>
        <w:t>Eğitim Programına katılan katılımcılar,</w:t>
      </w:r>
      <w:r w:rsidRPr="00344BDA">
        <w:rPr>
          <w:bCs/>
          <w:color w:val="000000" w:themeColor="text1"/>
          <w:shd w:val="clear" w:color="auto" w:fill="FFFFFF"/>
        </w:rPr>
        <w:t xml:space="preserve"> </w:t>
      </w:r>
      <w:r>
        <w:rPr>
          <w:bCs/>
          <w:color w:val="000000" w:themeColor="text1"/>
          <w:shd w:val="clear" w:color="auto" w:fill="FFFFFF"/>
        </w:rPr>
        <w:t xml:space="preserve">hem </w:t>
      </w:r>
      <w:r w:rsidRPr="00344BDA">
        <w:rPr>
          <w:bCs/>
          <w:color w:val="000000" w:themeColor="text1"/>
          <w:shd w:val="clear" w:color="auto" w:fill="FFFFFF"/>
        </w:rPr>
        <w:t xml:space="preserve">Çocuk Atletizmi Sertifikası </w:t>
      </w:r>
      <w:r>
        <w:rPr>
          <w:bCs/>
          <w:color w:val="000000" w:themeColor="text1"/>
          <w:shd w:val="clear" w:color="auto" w:fill="FFFFFF"/>
        </w:rPr>
        <w:t>ve</w:t>
      </w:r>
      <w:r w:rsidRPr="00344BDA">
        <w:rPr>
          <w:bCs/>
          <w:color w:val="000000" w:themeColor="text1"/>
          <w:shd w:val="clear" w:color="auto" w:fill="FFFFFF"/>
        </w:rPr>
        <w:t xml:space="preserve"> </w:t>
      </w:r>
      <w:r>
        <w:rPr>
          <w:bCs/>
          <w:color w:val="000000" w:themeColor="text1"/>
          <w:shd w:val="clear" w:color="auto" w:fill="FFFFFF"/>
        </w:rPr>
        <w:t xml:space="preserve">hem de </w:t>
      </w:r>
      <w:r w:rsidRPr="00344BDA">
        <w:rPr>
          <w:bCs/>
          <w:color w:val="000000" w:themeColor="text1"/>
          <w:shd w:val="clear" w:color="auto" w:fill="FFFFFF"/>
        </w:rPr>
        <w:t>Çoc</w:t>
      </w:r>
      <w:r w:rsidR="00F255D7">
        <w:rPr>
          <w:bCs/>
          <w:color w:val="000000" w:themeColor="text1"/>
          <w:shd w:val="clear" w:color="auto" w:fill="FFFFFF"/>
        </w:rPr>
        <w:t>uk Koruma Programı sertifikası almaya hak kazanacaklar.</w:t>
      </w:r>
    </w:p>
    <w:p w:rsidR="00014920" w:rsidRDefault="00054ACD">
      <w:pPr>
        <w:pStyle w:val="ListeParagraf"/>
        <w:numPr>
          <w:ilvl w:val="0"/>
          <w:numId w:val="1"/>
        </w:numPr>
        <w:tabs>
          <w:tab w:val="left" w:pos="1091"/>
          <w:tab w:val="left" w:pos="1092"/>
        </w:tabs>
        <w:spacing w:before="9" w:line="357" w:lineRule="auto"/>
        <w:ind w:left="1091" w:right="521"/>
      </w:pPr>
      <w:r>
        <w:t>S</w:t>
      </w:r>
      <w:r w:rsidR="002B1C7D">
        <w:t>eminer</w:t>
      </w:r>
      <w:r w:rsidR="002B1C7D">
        <w:rPr>
          <w:spacing w:val="-8"/>
        </w:rPr>
        <w:t xml:space="preserve"> </w:t>
      </w:r>
      <w:proofErr w:type="spellStart"/>
      <w:r w:rsidR="002B1C7D">
        <w:t>Zoom</w:t>
      </w:r>
      <w:proofErr w:type="spellEnd"/>
      <w:r w:rsidR="002B1C7D">
        <w:rPr>
          <w:spacing w:val="-10"/>
        </w:rPr>
        <w:t xml:space="preserve"> </w:t>
      </w:r>
      <w:r w:rsidR="002B1C7D">
        <w:t>uygulaması</w:t>
      </w:r>
      <w:r w:rsidR="002B1C7D">
        <w:rPr>
          <w:spacing w:val="-12"/>
        </w:rPr>
        <w:t xml:space="preserve"> </w:t>
      </w:r>
      <w:r w:rsidR="002B1C7D">
        <w:t>üzerinden</w:t>
      </w:r>
      <w:r w:rsidR="002B1C7D">
        <w:rPr>
          <w:spacing w:val="-7"/>
        </w:rPr>
        <w:t xml:space="preserve"> </w:t>
      </w:r>
      <w:r w:rsidR="002B1C7D">
        <w:t>gerçekleşecektir.</w:t>
      </w:r>
      <w:r w:rsidR="002B1C7D">
        <w:rPr>
          <w:spacing w:val="-9"/>
        </w:rPr>
        <w:t xml:space="preserve"> </w:t>
      </w:r>
      <w:r w:rsidR="002B1C7D">
        <w:t>Söz</w:t>
      </w:r>
      <w:r w:rsidR="002B1C7D">
        <w:rPr>
          <w:spacing w:val="-13"/>
        </w:rPr>
        <w:t xml:space="preserve"> </w:t>
      </w:r>
      <w:r w:rsidR="002B1C7D">
        <w:t>konusu</w:t>
      </w:r>
      <w:r w:rsidR="002B1C7D">
        <w:rPr>
          <w:spacing w:val="-10"/>
        </w:rPr>
        <w:t xml:space="preserve"> </w:t>
      </w:r>
      <w:r w:rsidR="002B1C7D">
        <w:t>seminere</w:t>
      </w:r>
      <w:r w:rsidR="002B1C7D">
        <w:rPr>
          <w:spacing w:val="-11"/>
        </w:rPr>
        <w:t xml:space="preserve"> </w:t>
      </w:r>
      <w:r w:rsidR="002B1C7D">
        <w:t>katılmaya</w:t>
      </w:r>
      <w:r w:rsidR="002B1C7D">
        <w:rPr>
          <w:spacing w:val="-8"/>
        </w:rPr>
        <w:t xml:space="preserve"> </w:t>
      </w:r>
      <w:r w:rsidR="002B1C7D">
        <w:t>hak</w:t>
      </w:r>
      <w:r w:rsidR="002B1C7D">
        <w:rPr>
          <w:spacing w:val="-9"/>
        </w:rPr>
        <w:t xml:space="preserve"> </w:t>
      </w:r>
      <w:r w:rsidR="002B1C7D">
        <w:t xml:space="preserve">kazanan </w:t>
      </w:r>
      <w:r w:rsidR="00DD008E">
        <w:t>katılımcılarımızın</w:t>
      </w:r>
      <w:r w:rsidR="002B1C7D">
        <w:rPr>
          <w:spacing w:val="-17"/>
        </w:rPr>
        <w:t xml:space="preserve"> </w:t>
      </w:r>
      <w:r w:rsidR="00DD008E">
        <w:t xml:space="preserve">kayıt üzerinden kaydedilen </w:t>
      </w:r>
      <w:r w:rsidR="002B1C7D">
        <w:t>E-posta</w:t>
      </w:r>
      <w:r w:rsidR="002B1C7D">
        <w:rPr>
          <w:spacing w:val="-16"/>
        </w:rPr>
        <w:t xml:space="preserve"> </w:t>
      </w:r>
      <w:r w:rsidR="002B1C7D">
        <w:t>adreslerine</w:t>
      </w:r>
      <w:r w:rsidR="002B1C7D">
        <w:rPr>
          <w:spacing w:val="-16"/>
        </w:rPr>
        <w:t xml:space="preserve"> </w:t>
      </w:r>
      <w:r w:rsidR="002B1C7D">
        <w:t>son</w:t>
      </w:r>
      <w:r w:rsidR="002B1C7D">
        <w:rPr>
          <w:spacing w:val="-16"/>
        </w:rPr>
        <w:t xml:space="preserve"> </w:t>
      </w:r>
      <w:r w:rsidR="002B1C7D">
        <w:t>başvuru</w:t>
      </w:r>
      <w:r w:rsidR="002B1C7D">
        <w:rPr>
          <w:spacing w:val="-18"/>
        </w:rPr>
        <w:t xml:space="preserve"> </w:t>
      </w:r>
      <w:r w:rsidR="002B1C7D">
        <w:t>tarihinden bir</w:t>
      </w:r>
      <w:r w:rsidR="002B1C7D">
        <w:rPr>
          <w:spacing w:val="-6"/>
        </w:rPr>
        <w:t xml:space="preserve"> </w:t>
      </w:r>
      <w:r w:rsidR="002B1C7D">
        <w:t>gün</w:t>
      </w:r>
      <w:r w:rsidR="002B1C7D">
        <w:rPr>
          <w:spacing w:val="-10"/>
        </w:rPr>
        <w:t xml:space="preserve"> </w:t>
      </w:r>
      <w:r w:rsidR="002B1C7D">
        <w:t>sonra</w:t>
      </w:r>
      <w:r w:rsidR="002B1C7D">
        <w:rPr>
          <w:spacing w:val="-10"/>
        </w:rPr>
        <w:t xml:space="preserve"> </w:t>
      </w:r>
      <w:r w:rsidR="002B1C7D">
        <w:t>Federasyonumuzca</w:t>
      </w:r>
      <w:r w:rsidR="002B1C7D">
        <w:rPr>
          <w:spacing w:val="-11"/>
        </w:rPr>
        <w:t xml:space="preserve"> </w:t>
      </w:r>
      <w:proofErr w:type="spellStart"/>
      <w:r w:rsidR="002B1C7D">
        <w:t>Webinar</w:t>
      </w:r>
      <w:proofErr w:type="spellEnd"/>
      <w:r w:rsidR="002B1C7D">
        <w:rPr>
          <w:spacing w:val="-9"/>
        </w:rPr>
        <w:t xml:space="preserve"> </w:t>
      </w:r>
      <w:r w:rsidR="002B1C7D">
        <w:t>ID</w:t>
      </w:r>
      <w:r w:rsidR="002B1C7D">
        <w:rPr>
          <w:spacing w:val="-8"/>
        </w:rPr>
        <w:t xml:space="preserve"> </w:t>
      </w:r>
      <w:r w:rsidR="002B1C7D">
        <w:t>ve</w:t>
      </w:r>
      <w:r w:rsidR="002B1C7D">
        <w:rPr>
          <w:spacing w:val="-7"/>
        </w:rPr>
        <w:t xml:space="preserve"> </w:t>
      </w:r>
      <w:proofErr w:type="spellStart"/>
      <w:r w:rsidR="002B1C7D">
        <w:t>Password</w:t>
      </w:r>
      <w:proofErr w:type="spellEnd"/>
      <w:r w:rsidR="002B1C7D">
        <w:rPr>
          <w:spacing w:val="-6"/>
        </w:rPr>
        <w:t xml:space="preserve"> </w:t>
      </w:r>
      <w:r w:rsidR="002B1C7D">
        <w:t>(Şifre)</w:t>
      </w:r>
      <w:r w:rsidR="002B1C7D">
        <w:rPr>
          <w:spacing w:val="-9"/>
        </w:rPr>
        <w:t xml:space="preserve"> </w:t>
      </w:r>
      <w:r w:rsidR="002B1C7D">
        <w:t>gönderilecektir.</w:t>
      </w:r>
      <w:r w:rsidR="002B1C7D">
        <w:rPr>
          <w:spacing w:val="-1"/>
        </w:rPr>
        <w:t xml:space="preserve"> </w:t>
      </w:r>
      <w:r w:rsidR="002B1C7D">
        <w:t>E-</w:t>
      </w:r>
      <w:r w:rsidR="002B1C7D">
        <w:rPr>
          <w:spacing w:val="-1"/>
        </w:rPr>
        <w:t xml:space="preserve"> </w:t>
      </w:r>
      <w:r w:rsidR="002B1C7D">
        <w:t>posta</w:t>
      </w:r>
      <w:r w:rsidR="002B1C7D">
        <w:rPr>
          <w:spacing w:val="-7"/>
        </w:rPr>
        <w:t xml:space="preserve"> </w:t>
      </w:r>
      <w:r w:rsidR="002B1C7D">
        <w:t>adresinizi doğru</w:t>
      </w:r>
      <w:r w:rsidR="002B1C7D">
        <w:rPr>
          <w:spacing w:val="-12"/>
        </w:rPr>
        <w:t xml:space="preserve"> </w:t>
      </w:r>
      <w:r w:rsidR="002B1C7D">
        <w:t>girdiğinizden</w:t>
      </w:r>
      <w:r w:rsidR="002B1C7D">
        <w:rPr>
          <w:spacing w:val="-9"/>
        </w:rPr>
        <w:t xml:space="preserve"> </w:t>
      </w:r>
      <w:r w:rsidR="002B1C7D">
        <w:t>emin</w:t>
      </w:r>
      <w:r w:rsidR="002B1C7D">
        <w:rPr>
          <w:spacing w:val="-14"/>
        </w:rPr>
        <w:t xml:space="preserve"> </w:t>
      </w:r>
      <w:r w:rsidR="002B1C7D">
        <w:t>olmanızı</w:t>
      </w:r>
      <w:r w:rsidR="002B1C7D">
        <w:rPr>
          <w:spacing w:val="-13"/>
        </w:rPr>
        <w:t xml:space="preserve"> </w:t>
      </w:r>
      <w:r w:rsidR="002B1C7D">
        <w:t>ve</w:t>
      </w:r>
      <w:r w:rsidR="002B1C7D">
        <w:rPr>
          <w:spacing w:val="-9"/>
        </w:rPr>
        <w:t xml:space="preserve"> </w:t>
      </w:r>
      <w:r w:rsidR="002B1C7D">
        <w:t>Gelen</w:t>
      </w:r>
      <w:r w:rsidR="002B1C7D">
        <w:rPr>
          <w:spacing w:val="-9"/>
        </w:rPr>
        <w:t xml:space="preserve"> </w:t>
      </w:r>
      <w:r w:rsidR="002B1C7D">
        <w:t>şifreyi</w:t>
      </w:r>
      <w:r w:rsidR="002B1C7D">
        <w:rPr>
          <w:spacing w:val="-13"/>
        </w:rPr>
        <w:t xml:space="preserve"> </w:t>
      </w:r>
      <w:r w:rsidR="002B1C7D">
        <w:t>kontrol</w:t>
      </w:r>
      <w:r w:rsidR="002B1C7D">
        <w:rPr>
          <w:spacing w:val="-12"/>
        </w:rPr>
        <w:t xml:space="preserve"> </w:t>
      </w:r>
      <w:r w:rsidR="002B1C7D">
        <w:t>ederken</w:t>
      </w:r>
      <w:r w:rsidR="002B1C7D">
        <w:rPr>
          <w:spacing w:val="-7"/>
        </w:rPr>
        <w:t xml:space="preserve"> </w:t>
      </w:r>
      <w:r w:rsidR="002B1C7D">
        <w:rPr>
          <w:b/>
          <w:color w:val="FF0000"/>
        </w:rPr>
        <w:t>gereksiz</w:t>
      </w:r>
      <w:r w:rsidR="002B1C7D">
        <w:rPr>
          <w:b/>
          <w:color w:val="FF0000"/>
          <w:spacing w:val="-9"/>
        </w:rPr>
        <w:t xml:space="preserve"> </w:t>
      </w:r>
      <w:r w:rsidR="002B1C7D">
        <w:rPr>
          <w:b/>
          <w:color w:val="FF0000"/>
          <w:spacing w:val="-5"/>
        </w:rPr>
        <w:t>ya</w:t>
      </w:r>
      <w:r w:rsidR="002B1C7D">
        <w:rPr>
          <w:b/>
          <w:color w:val="FF0000"/>
          <w:spacing w:val="-18"/>
        </w:rPr>
        <w:t xml:space="preserve"> </w:t>
      </w:r>
      <w:r w:rsidR="002B1C7D">
        <w:rPr>
          <w:b/>
          <w:color w:val="FF0000"/>
        </w:rPr>
        <w:t>da</w:t>
      </w:r>
      <w:r w:rsidR="002B1C7D">
        <w:rPr>
          <w:b/>
          <w:color w:val="FF0000"/>
          <w:spacing w:val="-9"/>
        </w:rPr>
        <w:t xml:space="preserve"> </w:t>
      </w:r>
      <w:proofErr w:type="spellStart"/>
      <w:r w:rsidR="002B1C7D">
        <w:rPr>
          <w:b/>
          <w:color w:val="FF0000"/>
        </w:rPr>
        <w:t>spam</w:t>
      </w:r>
      <w:proofErr w:type="spellEnd"/>
      <w:r w:rsidR="002B1C7D">
        <w:rPr>
          <w:b/>
          <w:color w:val="FF0000"/>
          <w:spacing w:val="-14"/>
        </w:rPr>
        <w:t xml:space="preserve"> </w:t>
      </w:r>
      <w:r w:rsidR="002B1C7D">
        <w:t xml:space="preserve">klasörlerinizi kontrol etmeniz rica olunur. </w:t>
      </w:r>
      <w:proofErr w:type="spellStart"/>
      <w:r w:rsidR="002B1C7D">
        <w:t>Webinar</w:t>
      </w:r>
      <w:proofErr w:type="spellEnd"/>
      <w:r w:rsidR="002B1C7D">
        <w:t xml:space="preserve"> ID ve </w:t>
      </w:r>
      <w:proofErr w:type="spellStart"/>
      <w:r w:rsidR="002B1C7D">
        <w:t>Password</w:t>
      </w:r>
      <w:proofErr w:type="spellEnd"/>
      <w:r w:rsidR="002B1C7D">
        <w:t xml:space="preserve"> (Şifre) gelmediğini düşünen </w:t>
      </w:r>
      <w:r w:rsidR="00DD008E">
        <w:t xml:space="preserve">katılımcılarımızın </w:t>
      </w:r>
      <w:hyperlink r:id="rId10" w:history="1">
        <w:r w:rsidR="00DD008E" w:rsidRPr="00A23CBC">
          <w:rPr>
            <w:rStyle w:val="Kpr"/>
            <w:u w:color="0000FF"/>
          </w:rPr>
          <w:t>kubra.islak@taf.org.tr</w:t>
        </w:r>
        <w:r w:rsidR="00DD008E" w:rsidRPr="00A23CBC">
          <w:rPr>
            <w:rStyle w:val="Kpr"/>
          </w:rPr>
          <w:t xml:space="preserve"> </w:t>
        </w:r>
      </w:hyperlink>
      <w:r w:rsidR="002B1C7D">
        <w:t>adresine bilgi E- Postası göndermeleri</w:t>
      </w:r>
      <w:r w:rsidR="002B1C7D">
        <w:rPr>
          <w:spacing w:val="-15"/>
        </w:rPr>
        <w:t xml:space="preserve"> </w:t>
      </w:r>
      <w:r w:rsidR="002B1C7D">
        <w:t>gerekmektedir.</w:t>
      </w:r>
    </w:p>
    <w:p w:rsidR="00014920" w:rsidRDefault="002B1C7D">
      <w:pPr>
        <w:pStyle w:val="ListeParagraf"/>
        <w:numPr>
          <w:ilvl w:val="0"/>
          <w:numId w:val="1"/>
        </w:numPr>
        <w:tabs>
          <w:tab w:val="left" w:pos="1091"/>
          <w:tab w:val="left" w:pos="1092"/>
        </w:tabs>
        <w:spacing w:before="16" w:line="350" w:lineRule="auto"/>
        <w:ind w:left="1091" w:right="574"/>
      </w:pPr>
      <w:proofErr w:type="spellStart"/>
      <w:r>
        <w:t>Zoom</w:t>
      </w:r>
      <w:proofErr w:type="spellEnd"/>
      <w:r>
        <w:rPr>
          <w:spacing w:val="-5"/>
        </w:rPr>
        <w:t xml:space="preserve"> </w:t>
      </w:r>
      <w:r>
        <w:t>uygulamasına</w:t>
      </w:r>
      <w:r>
        <w:rPr>
          <w:spacing w:val="-6"/>
        </w:rPr>
        <w:t xml:space="preserve"> </w:t>
      </w:r>
      <w:r>
        <w:t>giriş</w:t>
      </w:r>
      <w:r>
        <w:rPr>
          <w:spacing w:val="-8"/>
        </w:rPr>
        <w:t xml:space="preserve"> </w:t>
      </w:r>
      <w:r>
        <w:t>sırasında</w:t>
      </w:r>
      <w:r>
        <w:rPr>
          <w:spacing w:val="-6"/>
        </w:rPr>
        <w:t xml:space="preserve"> </w:t>
      </w:r>
      <w:r>
        <w:t>talep</w:t>
      </w:r>
      <w:r>
        <w:rPr>
          <w:spacing w:val="-5"/>
        </w:rPr>
        <w:t xml:space="preserve"> </w:t>
      </w:r>
      <w:r>
        <w:t>edilen</w:t>
      </w:r>
      <w:r>
        <w:rPr>
          <w:spacing w:val="-6"/>
        </w:rPr>
        <w:t xml:space="preserve"> </w:t>
      </w:r>
      <w:r>
        <w:t>isim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soy</w:t>
      </w:r>
      <w:r>
        <w:rPr>
          <w:spacing w:val="-7"/>
        </w:rPr>
        <w:t xml:space="preserve"> </w:t>
      </w:r>
      <w:r>
        <w:t>isim</w:t>
      </w:r>
      <w:r>
        <w:rPr>
          <w:spacing w:val="-7"/>
        </w:rPr>
        <w:t xml:space="preserve"> </w:t>
      </w:r>
      <w:r>
        <w:t>kısımlarını</w:t>
      </w:r>
      <w:r>
        <w:rPr>
          <w:spacing w:val="-5"/>
        </w:rPr>
        <w:t xml:space="preserve"> </w:t>
      </w:r>
      <w:r>
        <w:t>doğru</w:t>
      </w:r>
      <w:r>
        <w:rPr>
          <w:spacing w:val="-6"/>
        </w:rPr>
        <w:t xml:space="preserve"> </w:t>
      </w:r>
      <w:r>
        <w:t>doldurmanız</w:t>
      </w:r>
      <w:r>
        <w:rPr>
          <w:spacing w:val="-7"/>
        </w:rPr>
        <w:t xml:space="preserve"> </w:t>
      </w:r>
      <w:r>
        <w:t>belge almanız için</w:t>
      </w:r>
      <w:r>
        <w:rPr>
          <w:spacing w:val="-26"/>
        </w:rPr>
        <w:t xml:space="preserve"> </w:t>
      </w:r>
      <w:r>
        <w:t>şarttır.</w:t>
      </w:r>
    </w:p>
    <w:p w:rsidR="00014920" w:rsidRDefault="002B1C7D">
      <w:pPr>
        <w:pStyle w:val="ListeParagraf"/>
        <w:numPr>
          <w:ilvl w:val="0"/>
          <w:numId w:val="1"/>
        </w:numPr>
        <w:tabs>
          <w:tab w:val="left" w:pos="1091"/>
          <w:tab w:val="left" w:pos="1092"/>
        </w:tabs>
        <w:spacing w:before="15" w:line="352" w:lineRule="auto"/>
        <w:ind w:left="1091" w:right="589"/>
      </w:pPr>
      <w:r>
        <w:t>Seminerler Federasyonumuz tarafından kayıt altına alınacak olup, katılımcılardan mikrofon ve web cam kullanmaları</w:t>
      </w:r>
      <w:r>
        <w:rPr>
          <w:spacing w:val="-16"/>
        </w:rPr>
        <w:t xml:space="preserve"> </w:t>
      </w:r>
      <w:r>
        <w:t>istenmeyecektir.</w:t>
      </w:r>
    </w:p>
    <w:p w:rsidR="00014920" w:rsidRDefault="002B1C7D">
      <w:pPr>
        <w:pStyle w:val="ListeParagraf"/>
        <w:numPr>
          <w:ilvl w:val="0"/>
          <w:numId w:val="1"/>
        </w:numPr>
        <w:tabs>
          <w:tab w:val="left" w:pos="1091"/>
          <w:tab w:val="left" w:pos="1092"/>
        </w:tabs>
        <w:spacing w:before="10"/>
        <w:ind w:left="1091"/>
      </w:pPr>
      <w:r>
        <w:t>Seminer sırasında gerçekleşecek olan yoklama ile kontrol edilerek belge taraflara</w:t>
      </w:r>
      <w:r>
        <w:rPr>
          <w:spacing w:val="-43"/>
        </w:rPr>
        <w:t xml:space="preserve"> </w:t>
      </w:r>
      <w:r>
        <w:t>tanımlanacaktır.</w:t>
      </w:r>
    </w:p>
    <w:p w:rsidR="00014920" w:rsidRPr="00DD008E" w:rsidRDefault="002B1C7D">
      <w:pPr>
        <w:pStyle w:val="ListeParagraf"/>
        <w:numPr>
          <w:ilvl w:val="0"/>
          <w:numId w:val="1"/>
        </w:numPr>
        <w:tabs>
          <w:tab w:val="left" w:pos="1091"/>
          <w:tab w:val="left" w:pos="1092"/>
        </w:tabs>
        <w:spacing w:before="126" w:line="352" w:lineRule="auto"/>
        <w:ind w:left="1091" w:right="551"/>
        <w:rPr>
          <w:color w:val="FF0000"/>
        </w:rPr>
      </w:pPr>
      <w:r w:rsidRPr="00DD008E">
        <w:rPr>
          <w:b/>
          <w:color w:val="FF0000"/>
        </w:rPr>
        <w:t>Seminere katılım sağlamadığı tespit edilen kişilere ücret iadesi veya bir sonraki seminere ücretin aktarılma işlemi</w:t>
      </w:r>
      <w:r w:rsidRPr="00DD008E">
        <w:rPr>
          <w:b/>
          <w:color w:val="FF0000"/>
          <w:spacing w:val="-3"/>
        </w:rPr>
        <w:t xml:space="preserve"> </w:t>
      </w:r>
      <w:r w:rsidRPr="00DD008E">
        <w:rPr>
          <w:b/>
          <w:color w:val="FF0000"/>
        </w:rPr>
        <w:t>yapılmayacaktır</w:t>
      </w:r>
      <w:r w:rsidRPr="00DD008E">
        <w:rPr>
          <w:color w:val="FF0000"/>
        </w:rPr>
        <w:t>.</w:t>
      </w:r>
    </w:p>
    <w:p w:rsidR="00014920" w:rsidRDefault="002B1C7D">
      <w:pPr>
        <w:pStyle w:val="ListeParagraf"/>
        <w:numPr>
          <w:ilvl w:val="0"/>
          <w:numId w:val="1"/>
        </w:numPr>
        <w:tabs>
          <w:tab w:val="left" w:pos="1091"/>
          <w:tab w:val="left" w:pos="1092"/>
        </w:tabs>
        <w:spacing w:line="355" w:lineRule="auto"/>
        <w:ind w:left="1091" w:right="597"/>
      </w:pPr>
      <w:r>
        <w:t>Bu seminerde yer alan yazı, fotoğraf ve sair içeriklerin, bireysel kullanım dışında izin alınmadan kısmen ya da tamamen kopyalanması, çoğaltılması, kullanılması, yayınlanması ve dağıtılması yasaktır.</w:t>
      </w:r>
    </w:p>
    <w:p w:rsidR="00054ACD" w:rsidRDefault="00054ACD" w:rsidP="00810DC9">
      <w:pPr>
        <w:pStyle w:val="ListeParagraf"/>
        <w:tabs>
          <w:tab w:val="left" w:pos="1091"/>
          <w:tab w:val="left" w:pos="1092"/>
        </w:tabs>
        <w:spacing w:line="355" w:lineRule="auto"/>
        <w:ind w:right="597" w:firstLine="0"/>
      </w:pPr>
    </w:p>
    <w:sectPr w:rsidR="00054ACD">
      <w:pgSz w:w="11940" w:h="16860"/>
      <w:pgMar w:top="960" w:right="14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83227"/>
    <w:multiLevelType w:val="hybridMultilevel"/>
    <w:tmpl w:val="8CCE35B4"/>
    <w:lvl w:ilvl="0" w:tplc="ABDEFEBA">
      <w:numFmt w:val="bullet"/>
      <w:lvlText w:val=""/>
      <w:lvlJc w:val="left"/>
      <w:pPr>
        <w:ind w:left="1108" w:hanging="714"/>
      </w:pPr>
      <w:rPr>
        <w:rFonts w:ascii="Symbol" w:eastAsia="Symbol" w:hAnsi="Symbol" w:cs="Symbol" w:hint="default"/>
        <w:b/>
        <w:bCs/>
        <w:color w:val="auto"/>
        <w:w w:val="96"/>
        <w:sz w:val="22"/>
        <w:szCs w:val="22"/>
        <w:lang w:val="tr-TR" w:eastAsia="en-US" w:bidi="ar-SA"/>
      </w:rPr>
    </w:lvl>
    <w:lvl w:ilvl="1" w:tplc="99A02F3C">
      <w:numFmt w:val="bullet"/>
      <w:lvlText w:val="•"/>
      <w:lvlJc w:val="left"/>
      <w:pPr>
        <w:ind w:left="2132" w:hanging="714"/>
      </w:pPr>
      <w:rPr>
        <w:rFonts w:hint="default"/>
        <w:lang w:val="tr-TR" w:eastAsia="en-US" w:bidi="ar-SA"/>
      </w:rPr>
    </w:lvl>
    <w:lvl w:ilvl="2" w:tplc="A0C66692">
      <w:numFmt w:val="bullet"/>
      <w:lvlText w:val="•"/>
      <w:lvlJc w:val="left"/>
      <w:pPr>
        <w:ind w:left="3164" w:hanging="714"/>
      </w:pPr>
      <w:rPr>
        <w:rFonts w:hint="default"/>
        <w:lang w:val="tr-TR" w:eastAsia="en-US" w:bidi="ar-SA"/>
      </w:rPr>
    </w:lvl>
    <w:lvl w:ilvl="3" w:tplc="685868EE">
      <w:numFmt w:val="bullet"/>
      <w:lvlText w:val="•"/>
      <w:lvlJc w:val="left"/>
      <w:pPr>
        <w:ind w:left="4196" w:hanging="714"/>
      </w:pPr>
      <w:rPr>
        <w:rFonts w:hint="default"/>
        <w:lang w:val="tr-TR" w:eastAsia="en-US" w:bidi="ar-SA"/>
      </w:rPr>
    </w:lvl>
    <w:lvl w:ilvl="4" w:tplc="141E35F6">
      <w:numFmt w:val="bullet"/>
      <w:lvlText w:val="•"/>
      <w:lvlJc w:val="left"/>
      <w:pPr>
        <w:ind w:left="5228" w:hanging="714"/>
      </w:pPr>
      <w:rPr>
        <w:rFonts w:hint="default"/>
        <w:lang w:val="tr-TR" w:eastAsia="en-US" w:bidi="ar-SA"/>
      </w:rPr>
    </w:lvl>
    <w:lvl w:ilvl="5" w:tplc="6E787B0A">
      <w:numFmt w:val="bullet"/>
      <w:lvlText w:val="•"/>
      <w:lvlJc w:val="left"/>
      <w:pPr>
        <w:ind w:left="6260" w:hanging="714"/>
      </w:pPr>
      <w:rPr>
        <w:rFonts w:hint="default"/>
        <w:lang w:val="tr-TR" w:eastAsia="en-US" w:bidi="ar-SA"/>
      </w:rPr>
    </w:lvl>
    <w:lvl w:ilvl="6" w:tplc="C4AA4692">
      <w:numFmt w:val="bullet"/>
      <w:lvlText w:val="•"/>
      <w:lvlJc w:val="left"/>
      <w:pPr>
        <w:ind w:left="7292" w:hanging="714"/>
      </w:pPr>
      <w:rPr>
        <w:rFonts w:hint="default"/>
        <w:lang w:val="tr-TR" w:eastAsia="en-US" w:bidi="ar-SA"/>
      </w:rPr>
    </w:lvl>
    <w:lvl w:ilvl="7" w:tplc="E6A00892">
      <w:numFmt w:val="bullet"/>
      <w:lvlText w:val="•"/>
      <w:lvlJc w:val="left"/>
      <w:pPr>
        <w:ind w:left="8324" w:hanging="714"/>
      </w:pPr>
      <w:rPr>
        <w:rFonts w:hint="default"/>
        <w:lang w:val="tr-TR" w:eastAsia="en-US" w:bidi="ar-SA"/>
      </w:rPr>
    </w:lvl>
    <w:lvl w:ilvl="8" w:tplc="06809C46">
      <w:numFmt w:val="bullet"/>
      <w:lvlText w:val="•"/>
      <w:lvlJc w:val="left"/>
      <w:pPr>
        <w:ind w:left="9356" w:hanging="71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20"/>
    <w:rsid w:val="00014920"/>
    <w:rsid w:val="00054ACD"/>
    <w:rsid w:val="001F67CC"/>
    <w:rsid w:val="002B1C7D"/>
    <w:rsid w:val="00344BDA"/>
    <w:rsid w:val="0035558B"/>
    <w:rsid w:val="003D7E70"/>
    <w:rsid w:val="00810DC9"/>
    <w:rsid w:val="008B7E05"/>
    <w:rsid w:val="00D12AC9"/>
    <w:rsid w:val="00DA7B19"/>
    <w:rsid w:val="00DD008E"/>
    <w:rsid w:val="00F255D7"/>
    <w:rsid w:val="00FB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5B064-E762-4528-BE1D-F88E84D3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before="92"/>
      <w:outlineLvl w:val="0"/>
    </w:pPr>
    <w:rPr>
      <w:b/>
      <w:bCs/>
      <w:sz w:val="28"/>
      <w:szCs w:val="28"/>
      <w:u w:val="single" w:color="000000"/>
    </w:rPr>
  </w:style>
  <w:style w:type="paragraph" w:styleId="Balk2">
    <w:name w:val="heading 2"/>
    <w:basedOn w:val="Normal"/>
    <w:uiPriority w:val="1"/>
    <w:qFormat/>
    <w:pPr>
      <w:ind w:left="347"/>
      <w:outlineLvl w:val="1"/>
    </w:pPr>
    <w:rPr>
      <w:b/>
      <w:bCs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189"/>
      <w:ind w:right="524"/>
      <w:jc w:val="center"/>
    </w:pPr>
    <w:rPr>
      <w:rFonts w:ascii="Georgia" w:eastAsia="Georgia" w:hAnsi="Georgia" w:cs="Georgia"/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spacing w:before="7"/>
      <w:ind w:left="1091" w:hanging="71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Gl">
    <w:name w:val="Strong"/>
    <w:basedOn w:val="VarsaylanParagrafYazTipi"/>
    <w:uiPriority w:val="22"/>
    <w:qFormat/>
    <w:rsid w:val="00DD008E"/>
    <w:rPr>
      <w:b/>
      <w:bCs/>
    </w:rPr>
  </w:style>
  <w:style w:type="character" w:styleId="Kpr">
    <w:name w:val="Hyperlink"/>
    <w:basedOn w:val="VarsaylanParagrafYazTipi"/>
    <w:uiPriority w:val="99"/>
    <w:unhideWhenUsed/>
    <w:rsid w:val="00DD00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bra.islak@taf.org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oom.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kubra.islak@taf.org.tr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zaktanegitim@taf.org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Kubra Işlak</cp:lastModifiedBy>
  <cp:revision>7</cp:revision>
  <dcterms:created xsi:type="dcterms:W3CDTF">2022-04-26T13:03:00Z</dcterms:created>
  <dcterms:modified xsi:type="dcterms:W3CDTF">2022-04-26T14:20:00Z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2022-04-25T00:00:00Z</vt:filetime>
  </property>
</Properties>
</file>