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98F" w:rsidRDefault="00B447C6">
      <w:pPr>
        <w:pStyle w:val="KonuBal"/>
      </w:pPr>
      <w:r>
        <w:t>TÜRKİYE ATLETİZM</w:t>
      </w:r>
      <w:r>
        <w:rPr>
          <w:spacing w:val="-22"/>
        </w:rPr>
        <w:t xml:space="preserve"> </w:t>
      </w:r>
      <w:r>
        <w:t>FEDERASYONU</w:t>
      </w:r>
    </w:p>
    <w:p w:rsidR="003B598F" w:rsidRDefault="003B598F">
      <w:pPr>
        <w:pStyle w:val="GvdeMetni"/>
        <w:spacing w:before="9"/>
        <w:rPr>
          <w:b/>
          <w:sz w:val="31"/>
        </w:rPr>
      </w:pPr>
    </w:p>
    <w:p w:rsidR="002862E8" w:rsidRDefault="002862E8">
      <w:pPr>
        <w:pStyle w:val="Balk1"/>
        <w:ind w:left="2474"/>
        <w:rPr>
          <w:sz w:val="32"/>
        </w:rPr>
      </w:pPr>
      <w:r w:rsidRPr="002862E8">
        <w:rPr>
          <w:sz w:val="32"/>
        </w:rPr>
        <w:t>ÖĞRETİM ELEMANLARI</w:t>
      </w:r>
    </w:p>
    <w:p w:rsidR="003B598F" w:rsidRPr="003A080B" w:rsidRDefault="00B447C6">
      <w:pPr>
        <w:pStyle w:val="Balk1"/>
        <w:ind w:left="2474"/>
        <w:rPr>
          <w:sz w:val="24"/>
        </w:rPr>
      </w:pPr>
      <w:r w:rsidRPr="003A080B">
        <w:rPr>
          <w:sz w:val="24"/>
        </w:rPr>
        <w:t>ANTRENÖR DENKLİK BAŞVURU</w:t>
      </w:r>
      <w:r w:rsidRPr="003A080B">
        <w:rPr>
          <w:spacing w:val="-25"/>
          <w:sz w:val="24"/>
        </w:rPr>
        <w:t xml:space="preserve"> </w:t>
      </w:r>
      <w:r w:rsidRPr="003A080B">
        <w:rPr>
          <w:sz w:val="24"/>
        </w:rPr>
        <w:t>YÖNTEMİ</w:t>
      </w:r>
    </w:p>
    <w:p w:rsidR="003B598F" w:rsidRPr="003A080B" w:rsidRDefault="00B447C6">
      <w:pPr>
        <w:spacing w:line="322" w:lineRule="exact"/>
        <w:ind w:left="2471" w:right="2393"/>
        <w:jc w:val="center"/>
        <w:rPr>
          <w:b/>
          <w:sz w:val="24"/>
        </w:rPr>
      </w:pPr>
      <w:proofErr w:type="gramStart"/>
      <w:r w:rsidRPr="003A080B">
        <w:rPr>
          <w:b/>
          <w:sz w:val="24"/>
        </w:rPr>
        <w:t>ve</w:t>
      </w:r>
      <w:proofErr w:type="gramEnd"/>
    </w:p>
    <w:p w:rsidR="003B598F" w:rsidRPr="003A080B" w:rsidRDefault="00B447C6">
      <w:pPr>
        <w:ind w:left="2472" w:right="2393"/>
        <w:jc w:val="center"/>
        <w:rPr>
          <w:b/>
          <w:sz w:val="24"/>
        </w:rPr>
      </w:pPr>
      <w:r w:rsidRPr="003A080B">
        <w:rPr>
          <w:b/>
          <w:sz w:val="24"/>
        </w:rPr>
        <w:t>DİLEKÇE ÖRNEĞİ</w:t>
      </w:r>
    </w:p>
    <w:p w:rsidR="003B598F" w:rsidRDefault="003B598F">
      <w:pPr>
        <w:pStyle w:val="GvdeMetni"/>
        <w:spacing w:before="4"/>
        <w:rPr>
          <w:b/>
          <w:sz w:val="37"/>
        </w:rPr>
      </w:pPr>
    </w:p>
    <w:p w:rsidR="00F557A0" w:rsidRDefault="00F557A0">
      <w:pPr>
        <w:pStyle w:val="GvdeMetni"/>
        <w:spacing w:before="4"/>
        <w:rPr>
          <w:b/>
          <w:sz w:val="37"/>
        </w:rPr>
      </w:pPr>
    </w:p>
    <w:p w:rsidR="003B598F" w:rsidRPr="00D32774" w:rsidRDefault="00B447C6" w:rsidP="00530174">
      <w:pPr>
        <w:pStyle w:val="Balk2"/>
        <w:numPr>
          <w:ilvl w:val="0"/>
          <w:numId w:val="5"/>
        </w:numPr>
        <w:tabs>
          <w:tab w:val="left" w:pos="947"/>
          <w:tab w:val="left" w:pos="948"/>
        </w:tabs>
        <w:spacing w:line="408" w:lineRule="auto"/>
        <w:ind w:right="4216" w:firstLine="0"/>
        <w:jc w:val="both"/>
        <w:rPr>
          <w:u w:val="single"/>
        </w:rPr>
      </w:pPr>
      <w:r w:rsidRPr="00D32774">
        <w:rPr>
          <w:u w:val="single"/>
        </w:rPr>
        <w:t>Spor Bilgi Sistemine Başvuru yaptıktan</w:t>
      </w:r>
      <w:r w:rsidRPr="00D32774">
        <w:rPr>
          <w:spacing w:val="-9"/>
          <w:u w:val="single"/>
        </w:rPr>
        <w:t xml:space="preserve"> </w:t>
      </w:r>
      <w:r w:rsidRPr="00D32774">
        <w:rPr>
          <w:u w:val="single"/>
        </w:rPr>
        <w:t>sonra;</w:t>
      </w:r>
    </w:p>
    <w:p w:rsidR="003B598F" w:rsidRPr="00D32774" w:rsidRDefault="00B447C6" w:rsidP="00530174">
      <w:pPr>
        <w:pStyle w:val="ListeParagraf"/>
        <w:numPr>
          <w:ilvl w:val="0"/>
          <w:numId w:val="4"/>
        </w:numPr>
        <w:tabs>
          <w:tab w:val="left" w:pos="948"/>
        </w:tabs>
        <w:spacing w:before="7"/>
        <w:ind w:hanging="361"/>
        <w:jc w:val="both"/>
        <w:rPr>
          <w:sz w:val="31"/>
        </w:rPr>
      </w:pPr>
      <w:r>
        <w:rPr>
          <w:sz w:val="24"/>
        </w:rPr>
        <w:t>Dilekçe (Dilekçe Örneği</w:t>
      </w:r>
      <w:r w:rsidRPr="00D32774">
        <w:rPr>
          <w:spacing w:val="-35"/>
          <w:sz w:val="24"/>
        </w:rPr>
        <w:t xml:space="preserve"> </w:t>
      </w:r>
      <w:r>
        <w:rPr>
          <w:sz w:val="24"/>
        </w:rPr>
        <w:t>Aşağıdadır)</w:t>
      </w:r>
      <w:r w:rsidR="00154639">
        <w:rPr>
          <w:sz w:val="24"/>
        </w:rPr>
        <w:t xml:space="preserve"> (ek-1)</w:t>
      </w:r>
    </w:p>
    <w:p w:rsidR="00FE3317" w:rsidRDefault="00B447C6" w:rsidP="00FE3317">
      <w:pPr>
        <w:pStyle w:val="ListeParagraf"/>
        <w:numPr>
          <w:ilvl w:val="0"/>
          <w:numId w:val="4"/>
        </w:numPr>
        <w:tabs>
          <w:tab w:val="left" w:pos="948"/>
          <w:tab w:val="left" w:pos="948"/>
        </w:tabs>
        <w:spacing w:before="6" w:line="273" w:lineRule="auto"/>
        <w:ind w:right="387"/>
        <w:jc w:val="both"/>
        <w:rPr>
          <w:sz w:val="29"/>
        </w:rPr>
      </w:pPr>
      <w:r>
        <w:rPr>
          <w:sz w:val="24"/>
        </w:rPr>
        <w:t xml:space="preserve">Çalıştığınız Kurumdan alacağınız </w:t>
      </w:r>
      <w:r w:rsidR="00154639">
        <w:rPr>
          <w:sz w:val="24"/>
        </w:rPr>
        <w:t>“</w:t>
      </w:r>
      <w:r w:rsidR="00154639" w:rsidRPr="00154639">
        <w:rPr>
          <w:sz w:val="24"/>
        </w:rPr>
        <w:t>en az üç eğitim öğretim yılı</w:t>
      </w:r>
      <w:r w:rsidR="00154639">
        <w:rPr>
          <w:sz w:val="24"/>
        </w:rPr>
        <w:t xml:space="preserve">” görev aldığınızı gösterir </w:t>
      </w:r>
      <w:r w:rsidR="00D020F9">
        <w:rPr>
          <w:sz w:val="24"/>
        </w:rPr>
        <w:t>Öğretim Elemanı Denklik formu</w:t>
      </w:r>
      <w:r w:rsidR="00154639">
        <w:rPr>
          <w:sz w:val="24"/>
        </w:rPr>
        <w:t xml:space="preserve"> (ek-2).</w:t>
      </w:r>
    </w:p>
    <w:p w:rsidR="003B598F" w:rsidRPr="00FE3317" w:rsidRDefault="00154639" w:rsidP="00FE3317">
      <w:pPr>
        <w:pStyle w:val="ListeParagraf"/>
        <w:numPr>
          <w:ilvl w:val="0"/>
          <w:numId w:val="4"/>
        </w:numPr>
        <w:tabs>
          <w:tab w:val="left" w:pos="948"/>
          <w:tab w:val="left" w:pos="948"/>
        </w:tabs>
        <w:spacing w:before="6" w:line="273" w:lineRule="auto"/>
        <w:ind w:right="387"/>
        <w:jc w:val="both"/>
        <w:rPr>
          <w:sz w:val="29"/>
        </w:rPr>
      </w:pPr>
      <w:bookmarkStart w:id="0" w:name="_GoBack"/>
      <w:bookmarkEnd w:id="0"/>
      <w:r w:rsidRPr="00FE3317">
        <w:rPr>
          <w:sz w:val="24"/>
        </w:rPr>
        <w:t>Kurum kimlik kartınızın arkalı önlü fotokopisi.</w:t>
      </w:r>
    </w:p>
    <w:p w:rsidR="002862E8" w:rsidRDefault="002862E8" w:rsidP="00530174">
      <w:pPr>
        <w:pStyle w:val="Balk2"/>
        <w:ind w:left="947"/>
        <w:jc w:val="both"/>
      </w:pPr>
    </w:p>
    <w:p w:rsidR="007E3BF2" w:rsidRPr="007E3BF2" w:rsidRDefault="00B447C6" w:rsidP="00530174">
      <w:pPr>
        <w:pStyle w:val="Balk2"/>
        <w:ind w:left="947"/>
        <w:jc w:val="both"/>
        <w:rPr>
          <w:b w:val="0"/>
          <w:sz w:val="30"/>
        </w:rPr>
      </w:pPr>
      <w:r>
        <w:t>Yukarıda yer alan şartlardan birini taşımayan hiçbir belge kabul edilmeyecektir.</w:t>
      </w:r>
      <w:r w:rsidR="00EB0699">
        <w:rPr>
          <w:b w:val="0"/>
          <w:sz w:val="30"/>
        </w:rPr>
        <w:tab/>
      </w:r>
    </w:p>
    <w:p w:rsidR="003B598F" w:rsidRDefault="00B447C6" w:rsidP="007E3BF2">
      <w:pPr>
        <w:pStyle w:val="ListeParagraf"/>
        <w:tabs>
          <w:tab w:val="left" w:pos="948"/>
        </w:tabs>
        <w:spacing w:before="100" w:beforeAutospacing="1" w:line="276" w:lineRule="auto"/>
        <w:ind w:left="587" w:right="299" w:firstLine="0"/>
        <w:jc w:val="both"/>
        <w:rPr>
          <w:color w:val="1F1F1F"/>
        </w:rPr>
      </w:pPr>
      <w:r w:rsidRPr="00530174">
        <w:rPr>
          <w:sz w:val="24"/>
        </w:rPr>
        <w:t xml:space="preserve">Dilekçe ve </w:t>
      </w:r>
      <w:r w:rsidR="00154639">
        <w:rPr>
          <w:sz w:val="24"/>
        </w:rPr>
        <w:t xml:space="preserve">belgelerinizi </w:t>
      </w:r>
      <w:r w:rsidRPr="00530174">
        <w:rPr>
          <w:sz w:val="24"/>
        </w:rPr>
        <w:t>aşağıda yer alan Federasyon adresimize kargo veya elden teslim</w:t>
      </w:r>
      <w:r w:rsidRPr="00530174">
        <w:rPr>
          <w:spacing w:val="-36"/>
          <w:sz w:val="24"/>
        </w:rPr>
        <w:t xml:space="preserve"> </w:t>
      </w:r>
      <w:r w:rsidRPr="00530174">
        <w:rPr>
          <w:sz w:val="24"/>
        </w:rPr>
        <w:t>yöntemi ile iletmeniz</w:t>
      </w:r>
      <w:r w:rsidRPr="00530174">
        <w:rPr>
          <w:spacing w:val="5"/>
          <w:sz w:val="24"/>
        </w:rPr>
        <w:t xml:space="preserve"> </w:t>
      </w:r>
      <w:r w:rsidRPr="00530174">
        <w:rPr>
          <w:sz w:val="24"/>
        </w:rPr>
        <w:t>gerekmektedir.</w:t>
      </w:r>
      <w:r w:rsidR="00530174">
        <w:rPr>
          <w:sz w:val="24"/>
        </w:rPr>
        <w:t xml:space="preserve"> </w:t>
      </w:r>
      <w:r w:rsidRPr="00530174">
        <w:rPr>
          <w:b/>
          <w:color w:val="1F1F1F"/>
          <w:sz w:val="24"/>
        </w:rPr>
        <w:t>Merkez Ofis Adresi</w:t>
      </w:r>
      <w:r w:rsidR="00530174" w:rsidRPr="00530174">
        <w:rPr>
          <w:b/>
          <w:color w:val="1F1F1F"/>
          <w:sz w:val="24"/>
        </w:rPr>
        <w:t xml:space="preserve"> </w:t>
      </w:r>
      <w:r w:rsidRPr="00530174">
        <w:rPr>
          <w:color w:val="1F1F1F"/>
        </w:rPr>
        <w:t>Türkiye Atletizm Federasyonu Başkanlığı</w:t>
      </w:r>
      <w:r w:rsidR="00530174">
        <w:rPr>
          <w:color w:val="1F1F1F"/>
        </w:rPr>
        <w:t xml:space="preserve"> Balgat </w:t>
      </w:r>
      <w:proofErr w:type="spellStart"/>
      <w:r w:rsidR="00530174">
        <w:rPr>
          <w:color w:val="1F1F1F"/>
        </w:rPr>
        <w:t>Mh</w:t>
      </w:r>
      <w:proofErr w:type="spellEnd"/>
      <w:r w:rsidR="00530174">
        <w:rPr>
          <w:color w:val="1F1F1F"/>
        </w:rPr>
        <w:t xml:space="preserve">. </w:t>
      </w:r>
      <w:r w:rsidRPr="00530174">
        <w:rPr>
          <w:color w:val="1F1F1F"/>
        </w:rPr>
        <w:t xml:space="preserve">Osmanlı </w:t>
      </w:r>
      <w:proofErr w:type="spellStart"/>
      <w:r w:rsidRPr="00530174">
        <w:rPr>
          <w:color w:val="1F1F1F"/>
        </w:rPr>
        <w:t>Cd</w:t>
      </w:r>
      <w:proofErr w:type="spellEnd"/>
      <w:r w:rsidRPr="00530174">
        <w:rPr>
          <w:color w:val="1F1F1F"/>
        </w:rPr>
        <w:t>. 25/2 Çankaya/ANKARA – Tel: +90 (312) 309 19 61 – 68</w:t>
      </w:r>
    </w:p>
    <w:p w:rsidR="003B598F" w:rsidRDefault="003B598F" w:rsidP="00154639">
      <w:pPr>
        <w:pStyle w:val="ListeParagraf"/>
        <w:tabs>
          <w:tab w:val="left" w:pos="948"/>
        </w:tabs>
        <w:spacing w:line="276" w:lineRule="auto"/>
        <w:ind w:firstLine="0"/>
        <w:jc w:val="both"/>
        <w:rPr>
          <w:sz w:val="24"/>
        </w:rPr>
      </w:pPr>
    </w:p>
    <w:p w:rsidR="003B598F" w:rsidRPr="00E953C8" w:rsidRDefault="00B447C6" w:rsidP="00E953C8">
      <w:pPr>
        <w:pStyle w:val="Balk2"/>
        <w:numPr>
          <w:ilvl w:val="0"/>
          <w:numId w:val="2"/>
        </w:numPr>
        <w:tabs>
          <w:tab w:val="left" w:pos="947"/>
          <w:tab w:val="left" w:pos="948"/>
        </w:tabs>
        <w:spacing w:before="240" w:after="120"/>
        <w:ind w:hanging="361"/>
        <w:jc w:val="center"/>
        <w:rPr>
          <w:color w:val="FF0000"/>
          <w:sz w:val="28"/>
        </w:rPr>
      </w:pPr>
      <w:r w:rsidRPr="00E953C8">
        <w:rPr>
          <w:color w:val="FF0000"/>
          <w:sz w:val="28"/>
        </w:rPr>
        <w:t>Önemli</w:t>
      </w:r>
      <w:r w:rsidRPr="00E953C8">
        <w:rPr>
          <w:color w:val="FF0000"/>
          <w:spacing w:val="1"/>
          <w:sz w:val="28"/>
        </w:rPr>
        <w:t xml:space="preserve"> </w:t>
      </w:r>
      <w:r w:rsidRPr="00E953C8">
        <w:rPr>
          <w:color w:val="FF0000"/>
          <w:sz w:val="28"/>
        </w:rPr>
        <w:t>Hususlar</w:t>
      </w:r>
    </w:p>
    <w:p w:rsidR="00E953C8" w:rsidRPr="00E953C8" w:rsidRDefault="00E953C8" w:rsidP="002862E8">
      <w:pPr>
        <w:pStyle w:val="ListeParagraf"/>
        <w:numPr>
          <w:ilvl w:val="0"/>
          <w:numId w:val="1"/>
        </w:numPr>
        <w:tabs>
          <w:tab w:val="left" w:pos="937"/>
          <w:tab w:val="left" w:pos="939"/>
        </w:tabs>
        <w:spacing w:before="120"/>
        <w:jc w:val="both"/>
        <w:rPr>
          <w:b/>
          <w:sz w:val="24"/>
        </w:rPr>
      </w:pPr>
      <w:r>
        <w:rPr>
          <w:sz w:val="24"/>
        </w:rPr>
        <w:t xml:space="preserve">Gönderilen </w:t>
      </w:r>
      <w:r w:rsidR="00D020F9">
        <w:rPr>
          <w:sz w:val="24"/>
        </w:rPr>
        <w:t>Öğretim Elemanı Denklik formlarında</w:t>
      </w:r>
      <w:r>
        <w:rPr>
          <w:sz w:val="24"/>
        </w:rPr>
        <w:t xml:space="preserve"> her dönem için alınmış “Yönetim Kurulu Kararı” ayrı ayrı belirtilmelidir.</w:t>
      </w:r>
    </w:p>
    <w:p w:rsidR="00E953C8" w:rsidRPr="00E953C8" w:rsidRDefault="00D020F9" w:rsidP="002862E8">
      <w:pPr>
        <w:pStyle w:val="ListeParagraf"/>
        <w:numPr>
          <w:ilvl w:val="0"/>
          <w:numId w:val="1"/>
        </w:numPr>
        <w:tabs>
          <w:tab w:val="left" w:pos="937"/>
          <w:tab w:val="left" w:pos="939"/>
        </w:tabs>
        <w:spacing w:before="120"/>
        <w:jc w:val="both"/>
        <w:rPr>
          <w:b/>
          <w:sz w:val="24"/>
        </w:rPr>
      </w:pPr>
      <w:r>
        <w:rPr>
          <w:sz w:val="24"/>
        </w:rPr>
        <w:t>Öğretim Elemanı Denklik formu</w:t>
      </w:r>
      <w:r>
        <w:rPr>
          <w:sz w:val="24"/>
        </w:rPr>
        <w:t>nda yer alan bilgiler</w:t>
      </w:r>
      <w:r>
        <w:rPr>
          <w:sz w:val="24"/>
        </w:rPr>
        <w:t xml:space="preserve"> </w:t>
      </w:r>
      <w:r w:rsidR="00E953C8">
        <w:rPr>
          <w:sz w:val="24"/>
        </w:rPr>
        <w:t>bilgisayar ortamında doldurulmalıdır.</w:t>
      </w:r>
    </w:p>
    <w:p w:rsidR="002862E8" w:rsidRPr="002862E8" w:rsidRDefault="002862E8" w:rsidP="002862E8">
      <w:pPr>
        <w:pStyle w:val="ListeParagraf"/>
        <w:numPr>
          <w:ilvl w:val="0"/>
          <w:numId w:val="1"/>
        </w:numPr>
        <w:tabs>
          <w:tab w:val="left" w:pos="937"/>
          <w:tab w:val="left" w:pos="939"/>
        </w:tabs>
        <w:spacing w:before="120"/>
        <w:jc w:val="both"/>
        <w:rPr>
          <w:b/>
          <w:sz w:val="24"/>
        </w:rPr>
      </w:pPr>
      <w:r>
        <w:rPr>
          <w:sz w:val="24"/>
        </w:rPr>
        <w:t>Fotokopi olan evrak kabul</w:t>
      </w:r>
      <w:r>
        <w:rPr>
          <w:spacing w:val="-7"/>
          <w:sz w:val="24"/>
        </w:rPr>
        <w:t xml:space="preserve"> </w:t>
      </w:r>
      <w:r>
        <w:rPr>
          <w:b/>
          <w:sz w:val="24"/>
        </w:rPr>
        <w:t>edilmeyecektir.</w:t>
      </w:r>
    </w:p>
    <w:p w:rsidR="002862E8" w:rsidRDefault="002862E8" w:rsidP="002862E8">
      <w:pPr>
        <w:pStyle w:val="ListeParagraf"/>
        <w:numPr>
          <w:ilvl w:val="0"/>
          <w:numId w:val="1"/>
        </w:numPr>
        <w:tabs>
          <w:tab w:val="left" w:pos="948"/>
        </w:tabs>
        <w:spacing w:before="120" w:line="276" w:lineRule="auto"/>
        <w:jc w:val="both"/>
        <w:rPr>
          <w:sz w:val="24"/>
        </w:rPr>
      </w:pPr>
      <w:r>
        <w:rPr>
          <w:sz w:val="24"/>
        </w:rPr>
        <w:t>Spor</w:t>
      </w:r>
      <w:r>
        <w:rPr>
          <w:spacing w:val="-3"/>
          <w:sz w:val="24"/>
        </w:rPr>
        <w:t xml:space="preserve"> </w:t>
      </w:r>
      <w:r>
        <w:rPr>
          <w:sz w:val="24"/>
        </w:rPr>
        <w:t>Bilgi</w:t>
      </w:r>
      <w:r>
        <w:rPr>
          <w:spacing w:val="-2"/>
          <w:sz w:val="24"/>
        </w:rPr>
        <w:t xml:space="preserve"> </w:t>
      </w:r>
      <w:r>
        <w:rPr>
          <w:sz w:val="24"/>
        </w:rPr>
        <w:t>Sistemine</w:t>
      </w:r>
      <w:r>
        <w:rPr>
          <w:spacing w:val="-4"/>
          <w:sz w:val="24"/>
        </w:rPr>
        <w:t xml:space="preserve"> </w:t>
      </w:r>
      <w:r>
        <w:rPr>
          <w:sz w:val="24"/>
        </w:rPr>
        <w:t>başvurunuz</w:t>
      </w:r>
      <w:r>
        <w:rPr>
          <w:spacing w:val="-4"/>
          <w:sz w:val="24"/>
        </w:rPr>
        <w:t xml:space="preserve"> </w:t>
      </w:r>
      <w:r>
        <w:rPr>
          <w:sz w:val="24"/>
        </w:rPr>
        <w:t>esnasında</w:t>
      </w:r>
      <w:r>
        <w:rPr>
          <w:spacing w:val="-4"/>
          <w:sz w:val="24"/>
        </w:rPr>
        <w:t xml:space="preserve"> </w:t>
      </w:r>
      <w:r>
        <w:rPr>
          <w:sz w:val="24"/>
        </w:rPr>
        <w:t>yükleyeceğiniz</w:t>
      </w:r>
      <w:r>
        <w:rPr>
          <w:spacing w:val="-3"/>
          <w:sz w:val="24"/>
        </w:rPr>
        <w:t xml:space="preserve"> </w:t>
      </w:r>
      <w:r w:rsidR="00154639">
        <w:rPr>
          <w:sz w:val="24"/>
        </w:rPr>
        <w:t>Belgeler</w:t>
      </w:r>
      <w:r>
        <w:rPr>
          <w:spacing w:val="-2"/>
          <w:sz w:val="24"/>
        </w:rPr>
        <w:t xml:space="preserve"> </w:t>
      </w:r>
      <w:r>
        <w:rPr>
          <w:sz w:val="24"/>
        </w:rPr>
        <w:t>PDF</w:t>
      </w:r>
      <w:r>
        <w:rPr>
          <w:spacing w:val="-4"/>
          <w:sz w:val="24"/>
        </w:rPr>
        <w:t xml:space="preserve"> </w:t>
      </w:r>
      <w:r>
        <w:rPr>
          <w:sz w:val="24"/>
        </w:rPr>
        <w:t>formatı</w:t>
      </w:r>
      <w:r>
        <w:rPr>
          <w:spacing w:val="-34"/>
          <w:sz w:val="24"/>
        </w:rPr>
        <w:t xml:space="preserve"> </w:t>
      </w:r>
      <w:r>
        <w:rPr>
          <w:sz w:val="24"/>
        </w:rPr>
        <w:t>haricinde eklenmesi mümkün</w:t>
      </w:r>
      <w:r>
        <w:rPr>
          <w:spacing w:val="-7"/>
          <w:sz w:val="24"/>
        </w:rPr>
        <w:t xml:space="preserve"> </w:t>
      </w:r>
      <w:r>
        <w:rPr>
          <w:sz w:val="24"/>
        </w:rPr>
        <w:t xml:space="preserve">olmayacaktır. </w:t>
      </w:r>
    </w:p>
    <w:p w:rsidR="003B598F" w:rsidRDefault="00154639" w:rsidP="002862E8">
      <w:pPr>
        <w:pStyle w:val="ListeParagraf"/>
        <w:numPr>
          <w:ilvl w:val="0"/>
          <w:numId w:val="1"/>
        </w:numPr>
        <w:tabs>
          <w:tab w:val="left" w:pos="948"/>
        </w:tabs>
        <w:spacing w:before="120" w:line="280" w:lineRule="auto"/>
        <w:jc w:val="both"/>
        <w:rPr>
          <w:sz w:val="24"/>
        </w:rPr>
      </w:pPr>
      <w:r>
        <w:rPr>
          <w:sz w:val="24"/>
        </w:rPr>
        <w:t>B</w:t>
      </w:r>
      <w:r w:rsidR="00D32774">
        <w:rPr>
          <w:sz w:val="24"/>
        </w:rPr>
        <w:t>elge</w:t>
      </w:r>
      <w:r>
        <w:rPr>
          <w:sz w:val="24"/>
        </w:rPr>
        <w:t>lerin fiziki hallerini</w:t>
      </w:r>
      <w:r w:rsidR="00D32774">
        <w:rPr>
          <w:sz w:val="24"/>
        </w:rPr>
        <w:t xml:space="preserve"> F</w:t>
      </w:r>
      <w:r w:rsidR="00B447C6" w:rsidRPr="00D32774">
        <w:rPr>
          <w:sz w:val="24"/>
        </w:rPr>
        <w:t xml:space="preserve">ederasyonumuza elden veya kargo </w:t>
      </w:r>
      <w:r w:rsidR="00B447C6" w:rsidRPr="00D32774">
        <w:rPr>
          <w:spacing w:val="-4"/>
          <w:sz w:val="24"/>
        </w:rPr>
        <w:t xml:space="preserve">ile </w:t>
      </w:r>
      <w:r w:rsidR="00B447C6" w:rsidRPr="00D32774">
        <w:rPr>
          <w:sz w:val="24"/>
        </w:rPr>
        <w:t>iletilmediği sürece işlemlerinize</w:t>
      </w:r>
      <w:r w:rsidR="00B447C6" w:rsidRPr="00D32774">
        <w:rPr>
          <w:spacing w:val="-4"/>
          <w:sz w:val="24"/>
        </w:rPr>
        <w:t xml:space="preserve"> </w:t>
      </w:r>
      <w:r w:rsidR="00B447C6" w:rsidRPr="00D32774">
        <w:rPr>
          <w:sz w:val="24"/>
        </w:rPr>
        <w:t>başlanmayacaktır.</w:t>
      </w:r>
    </w:p>
    <w:p w:rsidR="003B598F" w:rsidRDefault="00B447C6" w:rsidP="002862E8">
      <w:pPr>
        <w:pStyle w:val="ListeParagraf"/>
        <w:numPr>
          <w:ilvl w:val="0"/>
          <w:numId w:val="1"/>
        </w:numPr>
        <w:tabs>
          <w:tab w:val="left" w:pos="948"/>
        </w:tabs>
        <w:spacing w:before="120" w:line="278" w:lineRule="auto"/>
        <w:jc w:val="both"/>
        <w:rPr>
          <w:sz w:val="24"/>
        </w:rPr>
      </w:pPr>
      <w:r>
        <w:rPr>
          <w:sz w:val="24"/>
        </w:rPr>
        <w:t xml:space="preserve">Spor Bilgi Sistemine yüklenen </w:t>
      </w:r>
      <w:r w:rsidR="00154639">
        <w:rPr>
          <w:sz w:val="24"/>
        </w:rPr>
        <w:t>belgeler</w:t>
      </w:r>
      <w:r>
        <w:rPr>
          <w:sz w:val="24"/>
        </w:rPr>
        <w:t xml:space="preserve"> </w:t>
      </w:r>
      <w:r>
        <w:rPr>
          <w:spacing w:val="-3"/>
          <w:sz w:val="24"/>
        </w:rPr>
        <w:t xml:space="preserve">ile </w:t>
      </w:r>
      <w:r>
        <w:rPr>
          <w:sz w:val="24"/>
        </w:rPr>
        <w:t xml:space="preserve">federasyonumuza gönderilen </w:t>
      </w:r>
      <w:r w:rsidR="00154639">
        <w:rPr>
          <w:sz w:val="24"/>
        </w:rPr>
        <w:t>belgelerin</w:t>
      </w:r>
      <w:r>
        <w:rPr>
          <w:sz w:val="24"/>
        </w:rPr>
        <w:t xml:space="preserve"> </w:t>
      </w:r>
      <w:r w:rsidR="008E699B">
        <w:rPr>
          <w:sz w:val="24"/>
        </w:rPr>
        <w:t>a</w:t>
      </w:r>
      <w:r>
        <w:rPr>
          <w:sz w:val="24"/>
        </w:rPr>
        <w:t>ynı olması</w:t>
      </w:r>
      <w:r>
        <w:rPr>
          <w:spacing w:val="-11"/>
          <w:sz w:val="24"/>
        </w:rPr>
        <w:t xml:space="preserve"> </w:t>
      </w:r>
      <w:r>
        <w:rPr>
          <w:sz w:val="24"/>
        </w:rPr>
        <w:t>gerekmektedir</w:t>
      </w:r>
      <w:r w:rsidR="002862E8">
        <w:rPr>
          <w:sz w:val="24"/>
        </w:rPr>
        <w:t>.</w:t>
      </w:r>
    </w:p>
    <w:p w:rsidR="003B598F" w:rsidRDefault="003B598F" w:rsidP="00530174">
      <w:pPr>
        <w:spacing w:line="278" w:lineRule="auto"/>
        <w:jc w:val="both"/>
        <w:rPr>
          <w:sz w:val="24"/>
        </w:rPr>
      </w:pPr>
    </w:p>
    <w:p w:rsidR="002862E8" w:rsidRDefault="002862E8">
      <w:pPr>
        <w:pStyle w:val="Balk2"/>
        <w:spacing w:before="73"/>
        <w:ind w:right="2167"/>
        <w:jc w:val="right"/>
        <w:sectPr w:rsidR="002862E8">
          <w:headerReference w:type="first" r:id="rId8"/>
          <w:pgSz w:w="11920" w:h="16850"/>
          <w:pgMar w:top="1060" w:right="560" w:bottom="280" w:left="620" w:header="708" w:footer="708" w:gutter="0"/>
          <w:cols w:space="708"/>
        </w:sectPr>
      </w:pPr>
    </w:p>
    <w:p w:rsidR="003B598F" w:rsidRDefault="00B447C6">
      <w:pPr>
        <w:pStyle w:val="Balk2"/>
        <w:spacing w:before="73"/>
        <w:ind w:right="2167"/>
        <w:jc w:val="right"/>
      </w:pPr>
      <w:r>
        <w:lastRenderedPageBreak/>
        <w:t>TÜRKİYE ATLETİZM</w:t>
      </w:r>
      <w:r>
        <w:rPr>
          <w:spacing w:val="-10"/>
        </w:rPr>
        <w:t xml:space="preserve"> </w:t>
      </w:r>
      <w:r>
        <w:t>FEDERASYONUBAŞKANLIĞINA</w:t>
      </w:r>
    </w:p>
    <w:p w:rsidR="003B598F" w:rsidRDefault="003B598F">
      <w:pPr>
        <w:pStyle w:val="GvdeMetni"/>
        <w:spacing w:before="1"/>
        <w:rPr>
          <w:b/>
          <w:sz w:val="21"/>
        </w:rPr>
      </w:pPr>
    </w:p>
    <w:p w:rsidR="003B598F" w:rsidRDefault="00B447C6">
      <w:pPr>
        <w:spacing w:before="1"/>
        <w:ind w:right="2140"/>
        <w:jc w:val="right"/>
        <w:rPr>
          <w:b/>
          <w:sz w:val="24"/>
        </w:rPr>
      </w:pPr>
      <w:r>
        <w:rPr>
          <w:b/>
          <w:spacing w:val="-1"/>
          <w:sz w:val="24"/>
        </w:rPr>
        <w:t>ANKARA</w:t>
      </w:r>
    </w:p>
    <w:p w:rsidR="003B598F" w:rsidRDefault="003B598F">
      <w:pPr>
        <w:pStyle w:val="GvdeMetni"/>
        <w:rPr>
          <w:b/>
          <w:sz w:val="26"/>
        </w:rPr>
      </w:pPr>
    </w:p>
    <w:p w:rsidR="003B598F" w:rsidRDefault="003B598F">
      <w:pPr>
        <w:pStyle w:val="GvdeMetni"/>
        <w:rPr>
          <w:b/>
          <w:sz w:val="26"/>
        </w:rPr>
      </w:pPr>
    </w:p>
    <w:p w:rsidR="003B598F" w:rsidRDefault="003B598F">
      <w:pPr>
        <w:pStyle w:val="GvdeMetni"/>
        <w:spacing w:before="6"/>
        <w:rPr>
          <w:b/>
          <w:sz w:val="31"/>
        </w:rPr>
      </w:pPr>
    </w:p>
    <w:p w:rsidR="003B598F" w:rsidRDefault="00B447C6">
      <w:pPr>
        <w:pStyle w:val="GvdeMetni"/>
        <w:spacing w:line="242" w:lineRule="auto"/>
        <w:ind w:left="227" w:right="105" w:firstLine="710"/>
      </w:pPr>
      <w:r>
        <w:t xml:space="preserve">Spor Bilgi Sistemi üzerinden </w:t>
      </w:r>
      <w:r w:rsidR="00F05655">
        <w:t xml:space="preserve">öğretim elemanı </w:t>
      </w:r>
      <w:proofErr w:type="gramStart"/>
      <w:r>
        <w:t>antrenör</w:t>
      </w:r>
      <w:proofErr w:type="gramEnd"/>
      <w:r>
        <w:t xml:space="preserve"> denklik başvurumu gerçekleştirmiş olup, transkriptim ekte yer almaktadır.</w:t>
      </w:r>
    </w:p>
    <w:p w:rsidR="003B598F" w:rsidRDefault="00B447C6" w:rsidP="00FD602D">
      <w:pPr>
        <w:pStyle w:val="GvdeMetni"/>
        <w:spacing w:before="232"/>
        <w:ind w:left="940"/>
        <w:rPr>
          <w:sz w:val="26"/>
        </w:rPr>
      </w:pPr>
      <w:r>
        <w:t xml:space="preserve">Bilgilerinizi ve gereğini arz ederim. </w:t>
      </w:r>
      <w:proofErr w:type="gramStart"/>
      <w:r>
        <w:t>….</w:t>
      </w:r>
      <w:proofErr w:type="gramEnd"/>
      <w:r>
        <w:t xml:space="preserve"> / </w:t>
      </w:r>
      <w:proofErr w:type="gramStart"/>
      <w:r>
        <w:t>….</w:t>
      </w:r>
      <w:proofErr w:type="gramEnd"/>
      <w:r>
        <w:t xml:space="preserve"> / 20</w:t>
      </w:r>
      <w:proofErr w:type="gramStart"/>
      <w:r>
        <w:t>….</w:t>
      </w:r>
      <w:proofErr w:type="gramEnd"/>
    </w:p>
    <w:p w:rsidR="003B598F" w:rsidRDefault="003B598F">
      <w:pPr>
        <w:pStyle w:val="GvdeMetni"/>
        <w:rPr>
          <w:sz w:val="26"/>
        </w:rPr>
      </w:pPr>
    </w:p>
    <w:p w:rsidR="003B598F" w:rsidRDefault="00B447C6">
      <w:pPr>
        <w:pStyle w:val="Balk2"/>
        <w:spacing w:before="176" w:line="276" w:lineRule="auto"/>
        <w:ind w:left="8665" w:right="1249" w:hanging="248"/>
      </w:pPr>
      <w:r>
        <w:t xml:space="preserve">Ad, </w:t>
      </w:r>
      <w:proofErr w:type="spellStart"/>
      <w:r>
        <w:t>Soyad</w:t>
      </w:r>
      <w:proofErr w:type="spellEnd"/>
      <w:r>
        <w:t xml:space="preserve"> İmza</w:t>
      </w:r>
    </w:p>
    <w:p w:rsidR="00FD602D" w:rsidRDefault="00FD602D">
      <w:pPr>
        <w:pStyle w:val="Balk2"/>
        <w:spacing w:before="176" w:line="276" w:lineRule="auto"/>
        <w:ind w:left="8665" w:right="1249" w:hanging="248"/>
      </w:pPr>
    </w:p>
    <w:p w:rsidR="003B598F" w:rsidRDefault="003B598F">
      <w:pPr>
        <w:pStyle w:val="GvdeMetni"/>
        <w:rPr>
          <w:b/>
          <w:sz w:val="20"/>
        </w:rPr>
      </w:pPr>
    </w:p>
    <w:p w:rsidR="003B598F" w:rsidRDefault="003B598F">
      <w:pPr>
        <w:pStyle w:val="GvdeMetni"/>
        <w:spacing w:before="2"/>
        <w:rPr>
          <w:b/>
          <w:sz w:val="19"/>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5292"/>
        <w:gridCol w:w="1467"/>
        <w:gridCol w:w="1302"/>
      </w:tblGrid>
      <w:tr w:rsidR="003B598F">
        <w:trPr>
          <w:trHeight w:val="553"/>
        </w:trPr>
        <w:tc>
          <w:tcPr>
            <w:tcW w:w="2372" w:type="dxa"/>
          </w:tcPr>
          <w:p w:rsidR="003B598F" w:rsidRDefault="00B447C6">
            <w:pPr>
              <w:pStyle w:val="TableParagraph"/>
              <w:spacing w:before="94"/>
              <w:ind w:left="124"/>
              <w:rPr>
                <w:b/>
              </w:rPr>
            </w:pPr>
            <w:r>
              <w:rPr>
                <w:b/>
              </w:rPr>
              <w:t>TC Kimlik No</w:t>
            </w:r>
          </w:p>
        </w:tc>
        <w:tc>
          <w:tcPr>
            <w:tcW w:w="8061" w:type="dxa"/>
            <w:gridSpan w:val="3"/>
          </w:tcPr>
          <w:p w:rsidR="003B598F" w:rsidRDefault="003B598F">
            <w:pPr>
              <w:pStyle w:val="TableParagraph"/>
              <w:rPr>
                <w:sz w:val="20"/>
              </w:rPr>
            </w:pPr>
          </w:p>
        </w:tc>
      </w:tr>
      <w:tr w:rsidR="003B598F">
        <w:trPr>
          <w:trHeight w:val="549"/>
        </w:trPr>
        <w:tc>
          <w:tcPr>
            <w:tcW w:w="2372" w:type="dxa"/>
          </w:tcPr>
          <w:p w:rsidR="003B598F" w:rsidRDefault="00B447C6">
            <w:pPr>
              <w:pStyle w:val="TableParagraph"/>
              <w:spacing w:before="99"/>
              <w:ind w:left="124"/>
              <w:rPr>
                <w:b/>
              </w:rPr>
            </w:pPr>
            <w:r>
              <w:rPr>
                <w:b/>
              </w:rPr>
              <w:t>Adı-Soyadı</w:t>
            </w:r>
          </w:p>
        </w:tc>
        <w:tc>
          <w:tcPr>
            <w:tcW w:w="8061" w:type="dxa"/>
            <w:gridSpan w:val="3"/>
          </w:tcPr>
          <w:p w:rsidR="003B598F" w:rsidRDefault="003B598F">
            <w:pPr>
              <w:pStyle w:val="TableParagraph"/>
              <w:rPr>
                <w:sz w:val="20"/>
              </w:rPr>
            </w:pPr>
          </w:p>
        </w:tc>
      </w:tr>
      <w:tr w:rsidR="003B598F" w:rsidTr="008D72B1">
        <w:trPr>
          <w:trHeight w:val="415"/>
        </w:trPr>
        <w:tc>
          <w:tcPr>
            <w:tcW w:w="2372" w:type="dxa"/>
            <w:vMerge w:val="restart"/>
            <w:vAlign w:val="center"/>
          </w:tcPr>
          <w:p w:rsidR="003B598F" w:rsidRDefault="00B447C6" w:rsidP="008D72B1">
            <w:pPr>
              <w:pStyle w:val="TableParagraph"/>
              <w:spacing w:before="183"/>
              <w:ind w:left="124"/>
              <w:jc w:val="center"/>
              <w:rPr>
                <w:b/>
              </w:rPr>
            </w:pPr>
            <w:r>
              <w:rPr>
                <w:b/>
              </w:rPr>
              <w:t>Başvuru Türü*</w:t>
            </w:r>
          </w:p>
          <w:p w:rsidR="003B598F" w:rsidRDefault="00B447C6" w:rsidP="008D72B1">
            <w:pPr>
              <w:pStyle w:val="TableParagraph"/>
              <w:spacing w:before="103"/>
              <w:ind w:left="124"/>
              <w:jc w:val="center"/>
            </w:pPr>
            <w:r>
              <w:t>(x ile işaretleyiniz)</w:t>
            </w:r>
          </w:p>
        </w:tc>
        <w:tc>
          <w:tcPr>
            <w:tcW w:w="5292" w:type="dxa"/>
            <w:vMerge w:val="restart"/>
          </w:tcPr>
          <w:p w:rsidR="003B598F" w:rsidRDefault="003B598F">
            <w:pPr>
              <w:pStyle w:val="TableParagraph"/>
              <w:rPr>
                <w:b/>
              </w:rPr>
            </w:pPr>
          </w:p>
          <w:p w:rsidR="003B598F" w:rsidRDefault="003B598F">
            <w:pPr>
              <w:pStyle w:val="TableParagraph"/>
              <w:rPr>
                <w:b/>
              </w:rPr>
            </w:pPr>
          </w:p>
          <w:p w:rsidR="00EB1DC2" w:rsidRDefault="00EB1DC2" w:rsidP="00EB1DC2">
            <w:pPr>
              <w:pStyle w:val="TableParagraph"/>
              <w:spacing w:before="182" w:line="235" w:lineRule="auto"/>
              <w:ind w:left="1425" w:hanging="1242"/>
              <w:jc w:val="center"/>
              <w:rPr>
                <w:sz w:val="20"/>
              </w:rPr>
            </w:pPr>
            <w:r w:rsidRPr="00EB1DC2">
              <w:rPr>
                <w:sz w:val="20"/>
              </w:rPr>
              <w:t xml:space="preserve">Öğretim Elemanı Denklik </w:t>
            </w:r>
          </w:p>
          <w:p w:rsidR="00FD602D" w:rsidRDefault="00FD602D" w:rsidP="00EB1DC2">
            <w:pPr>
              <w:pStyle w:val="TableParagraph"/>
              <w:spacing w:before="182" w:line="235" w:lineRule="auto"/>
              <w:ind w:left="1425" w:hanging="1242"/>
              <w:jc w:val="center"/>
              <w:rPr>
                <w:sz w:val="20"/>
              </w:rPr>
            </w:pPr>
            <w:r w:rsidRPr="00FD602D">
              <w:rPr>
                <w:b/>
                <w:sz w:val="20"/>
              </w:rPr>
              <w:t>(3.Kademe)</w:t>
            </w:r>
          </w:p>
        </w:tc>
        <w:tc>
          <w:tcPr>
            <w:tcW w:w="1467" w:type="dxa"/>
            <w:vAlign w:val="center"/>
          </w:tcPr>
          <w:p w:rsidR="003B598F" w:rsidRDefault="00B447C6" w:rsidP="008D72B1">
            <w:pPr>
              <w:pStyle w:val="TableParagraph"/>
              <w:ind w:left="100" w:right="98"/>
              <w:jc w:val="center"/>
              <w:rPr>
                <w:sz w:val="20"/>
              </w:rPr>
            </w:pPr>
            <w:r>
              <w:rPr>
                <w:sz w:val="20"/>
              </w:rPr>
              <w:t>Koşular</w:t>
            </w:r>
          </w:p>
        </w:tc>
        <w:tc>
          <w:tcPr>
            <w:tcW w:w="1302" w:type="dxa"/>
          </w:tcPr>
          <w:p w:rsidR="003B598F" w:rsidRDefault="003B598F">
            <w:pPr>
              <w:pStyle w:val="TableParagraph"/>
              <w:rPr>
                <w:sz w:val="20"/>
              </w:rPr>
            </w:pPr>
          </w:p>
        </w:tc>
      </w:tr>
      <w:tr w:rsidR="003B598F" w:rsidTr="008D72B1">
        <w:trPr>
          <w:trHeight w:val="426"/>
        </w:trPr>
        <w:tc>
          <w:tcPr>
            <w:tcW w:w="2372" w:type="dxa"/>
            <w:vMerge/>
            <w:tcBorders>
              <w:top w:val="nil"/>
            </w:tcBorders>
          </w:tcPr>
          <w:p w:rsidR="003B598F" w:rsidRDefault="003B598F">
            <w:pPr>
              <w:rPr>
                <w:sz w:val="2"/>
                <w:szCs w:val="2"/>
              </w:rPr>
            </w:pPr>
          </w:p>
        </w:tc>
        <w:tc>
          <w:tcPr>
            <w:tcW w:w="5292" w:type="dxa"/>
            <w:vMerge/>
            <w:tcBorders>
              <w:top w:val="nil"/>
            </w:tcBorders>
          </w:tcPr>
          <w:p w:rsidR="003B598F" w:rsidRDefault="003B598F">
            <w:pPr>
              <w:rPr>
                <w:sz w:val="2"/>
                <w:szCs w:val="2"/>
              </w:rPr>
            </w:pPr>
          </w:p>
        </w:tc>
        <w:tc>
          <w:tcPr>
            <w:tcW w:w="1467" w:type="dxa"/>
            <w:vAlign w:val="center"/>
          </w:tcPr>
          <w:p w:rsidR="003B598F" w:rsidRDefault="00B447C6" w:rsidP="008D72B1">
            <w:pPr>
              <w:pStyle w:val="TableParagraph"/>
              <w:ind w:left="102" w:right="98"/>
              <w:jc w:val="center"/>
              <w:rPr>
                <w:sz w:val="20"/>
              </w:rPr>
            </w:pPr>
            <w:r>
              <w:rPr>
                <w:sz w:val="20"/>
              </w:rPr>
              <w:t>Atlamalar</w:t>
            </w:r>
          </w:p>
        </w:tc>
        <w:tc>
          <w:tcPr>
            <w:tcW w:w="1302" w:type="dxa"/>
          </w:tcPr>
          <w:p w:rsidR="003B598F" w:rsidRDefault="003B598F">
            <w:pPr>
              <w:pStyle w:val="TableParagraph"/>
              <w:rPr>
                <w:sz w:val="20"/>
              </w:rPr>
            </w:pPr>
          </w:p>
        </w:tc>
      </w:tr>
      <w:tr w:rsidR="003B598F" w:rsidTr="008D72B1">
        <w:trPr>
          <w:trHeight w:val="402"/>
        </w:trPr>
        <w:tc>
          <w:tcPr>
            <w:tcW w:w="2372" w:type="dxa"/>
            <w:vMerge/>
            <w:tcBorders>
              <w:top w:val="nil"/>
            </w:tcBorders>
          </w:tcPr>
          <w:p w:rsidR="003B598F" w:rsidRDefault="003B598F">
            <w:pPr>
              <w:rPr>
                <w:sz w:val="2"/>
                <w:szCs w:val="2"/>
              </w:rPr>
            </w:pPr>
          </w:p>
        </w:tc>
        <w:tc>
          <w:tcPr>
            <w:tcW w:w="5292" w:type="dxa"/>
            <w:vMerge/>
            <w:tcBorders>
              <w:top w:val="nil"/>
            </w:tcBorders>
          </w:tcPr>
          <w:p w:rsidR="003B598F" w:rsidRDefault="003B598F">
            <w:pPr>
              <w:rPr>
                <w:sz w:val="2"/>
                <w:szCs w:val="2"/>
              </w:rPr>
            </w:pPr>
          </w:p>
        </w:tc>
        <w:tc>
          <w:tcPr>
            <w:tcW w:w="1467" w:type="dxa"/>
            <w:vAlign w:val="center"/>
          </w:tcPr>
          <w:p w:rsidR="003B598F" w:rsidRDefault="00B447C6" w:rsidP="008D72B1">
            <w:pPr>
              <w:pStyle w:val="TableParagraph"/>
              <w:ind w:left="102" w:right="98"/>
              <w:jc w:val="center"/>
              <w:rPr>
                <w:sz w:val="20"/>
              </w:rPr>
            </w:pPr>
            <w:r>
              <w:rPr>
                <w:sz w:val="20"/>
              </w:rPr>
              <w:t>Atmalar</w:t>
            </w:r>
          </w:p>
        </w:tc>
        <w:tc>
          <w:tcPr>
            <w:tcW w:w="1302" w:type="dxa"/>
          </w:tcPr>
          <w:p w:rsidR="003B598F" w:rsidRDefault="003B598F">
            <w:pPr>
              <w:pStyle w:val="TableParagraph"/>
              <w:rPr>
                <w:sz w:val="20"/>
              </w:rPr>
            </w:pPr>
          </w:p>
        </w:tc>
      </w:tr>
      <w:tr w:rsidR="003B598F" w:rsidTr="008D72B1">
        <w:trPr>
          <w:trHeight w:val="354"/>
        </w:trPr>
        <w:tc>
          <w:tcPr>
            <w:tcW w:w="2372" w:type="dxa"/>
            <w:vMerge/>
            <w:tcBorders>
              <w:top w:val="nil"/>
            </w:tcBorders>
          </w:tcPr>
          <w:p w:rsidR="003B598F" w:rsidRDefault="003B598F">
            <w:pPr>
              <w:rPr>
                <w:sz w:val="2"/>
                <w:szCs w:val="2"/>
              </w:rPr>
            </w:pPr>
          </w:p>
        </w:tc>
        <w:tc>
          <w:tcPr>
            <w:tcW w:w="5292" w:type="dxa"/>
            <w:vMerge/>
            <w:tcBorders>
              <w:top w:val="nil"/>
            </w:tcBorders>
          </w:tcPr>
          <w:p w:rsidR="003B598F" w:rsidRDefault="003B598F">
            <w:pPr>
              <w:rPr>
                <w:sz w:val="2"/>
                <w:szCs w:val="2"/>
              </w:rPr>
            </w:pPr>
          </w:p>
        </w:tc>
        <w:tc>
          <w:tcPr>
            <w:tcW w:w="1467" w:type="dxa"/>
            <w:vAlign w:val="center"/>
          </w:tcPr>
          <w:p w:rsidR="003B598F" w:rsidRDefault="00B447C6" w:rsidP="008D72B1">
            <w:pPr>
              <w:pStyle w:val="TableParagraph"/>
              <w:ind w:left="102" w:right="98"/>
              <w:jc w:val="center"/>
              <w:rPr>
                <w:sz w:val="20"/>
              </w:rPr>
            </w:pPr>
            <w:r>
              <w:rPr>
                <w:sz w:val="20"/>
              </w:rPr>
              <w:t>Çoklu Branşlar</w:t>
            </w:r>
          </w:p>
        </w:tc>
        <w:tc>
          <w:tcPr>
            <w:tcW w:w="1302" w:type="dxa"/>
          </w:tcPr>
          <w:p w:rsidR="003B598F" w:rsidRDefault="003B598F">
            <w:pPr>
              <w:pStyle w:val="TableParagraph"/>
              <w:rPr>
                <w:sz w:val="20"/>
              </w:rPr>
            </w:pPr>
          </w:p>
        </w:tc>
      </w:tr>
      <w:tr w:rsidR="003B598F" w:rsidTr="008D72B1">
        <w:trPr>
          <w:trHeight w:val="429"/>
        </w:trPr>
        <w:tc>
          <w:tcPr>
            <w:tcW w:w="2372" w:type="dxa"/>
            <w:vMerge/>
            <w:tcBorders>
              <w:top w:val="nil"/>
            </w:tcBorders>
          </w:tcPr>
          <w:p w:rsidR="003B598F" w:rsidRDefault="003B598F">
            <w:pPr>
              <w:rPr>
                <w:sz w:val="2"/>
                <w:szCs w:val="2"/>
              </w:rPr>
            </w:pPr>
          </w:p>
        </w:tc>
        <w:tc>
          <w:tcPr>
            <w:tcW w:w="5292" w:type="dxa"/>
            <w:vMerge/>
            <w:tcBorders>
              <w:top w:val="nil"/>
            </w:tcBorders>
          </w:tcPr>
          <w:p w:rsidR="003B598F" w:rsidRDefault="003B598F">
            <w:pPr>
              <w:rPr>
                <w:sz w:val="2"/>
                <w:szCs w:val="2"/>
              </w:rPr>
            </w:pPr>
          </w:p>
        </w:tc>
        <w:tc>
          <w:tcPr>
            <w:tcW w:w="1467" w:type="dxa"/>
            <w:vAlign w:val="center"/>
          </w:tcPr>
          <w:p w:rsidR="003B598F" w:rsidRDefault="00B447C6" w:rsidP="008D72B1">
            <w:pPr>
              <w:pStyle w:val="TableParagraph"/>
              <w:ind w:left="102" w:right="94"/>
              <w:jc w:val="center"/>
              <w:rPr>
                <w:sz w:val="20"/>
              </w:rPr>
            </w:pPr>
            <w:r>
              <w:rPr>
                <w:sz w:val="20"/>
              </w:rPr>
              <w:t>Yürüyüş</w:t>
            </w:r>
          </w:p>
        </w:tc>
        <w:tc>
          <w:tcPr>
            <w:tcW w:w="1302" w:type="dxa"/>
          </w:tcPr>
          <w:p w:rsidR="003B598F" w:rsidRDefault="003B598F">
            <w:pPr>
              <w:pStyle w:val="TableParagraph"/>
              <w:rPr>
                <w:sz w:val="20"/>
              </w:rPr>
            </w:pPr>
          </w:p>
        </w:tc>
      </w:tr>
      <w:tr w:rsidR="003B598F">
        <w:trPr>
          <w:trHeight w:val="611"/>
        </w:trPr>
        <w:tc>
          <w:tcPr>
            <w:tcW w:w="2372" w:type="dxa"/>
          </w:tcPr>
          <w:p w:rsidR="003B598F" w:rsidRDefault="00B447C6">
            <w:pPr>
              <w:pStyle w:val="TableParagraph"/>
              <w:spacing w:before="171"/>
              <w:ind w:left="124"/>
              <w:rPr>
                <w:b/>
              </w:rPr>
            </w:pPr>
            <w:r>
              <w:rPr>
                <w:b/>
              </w:rPr>
              <w:t>Adres</w:t>
            </w:r>
          </w:p>
        </w:tc>
        <w:tc>
          <w:tcPr>
            <w:tcW w:w="8061" w:type="dxa"/>
            <w:gridSpan w:val="3"/>
          </w:tcPr>
          <w:p w:rsidR="003B598F" w:rsidRDefault="003B598F">
            <w:pPr>
              <w:pStyle w:val="TableParagraph"/>
              <w:rPr>
                <w:sz w:val="20"/>
              </w:rPr>
            </w:pPr>
          </w:p>
        </w:tc>
      </w:tr>
      <w:tr w:rsidR="003B598F">
        <w:trPr>
          <w:trHeight w:val="563"/>
        </w:trPr>
        <w:tc>
          <w:tcPr>
            <w:tcW w:w="2372" w:type="dxa"/>
          </w:tcPr>
          <w:p w:rsidR="003B598F" w:rsidRDefault="00B447C6">
            <w:pPr>
              <w:pStyle w:val="TableParagraph"/>
              <w:spacing w:before="190"/>
              <w:ind w:left="124"/>
              <w:rPr>
                <w:b/>
              </w:rPr>
            </w:pPr>
            <w:r>
              <w:rPr>
                <w:b/>
              </w:rPr>
              <w:t>Mobil Telefon</w:t>
            </w:r>
          </w:p>
        </w:tc>
        <w:tc>
          <w:tcPr>
            <w:tcW w:w="8061" w:type="dxa"/>
            <w:gridSpan w:val="3"/>
          </w:tcPr>
          <w:p w:rsidR="003B598F" w:rsidRDefault="003B598F">
            <w:pPr>
              <w:pStyle w:val="TableParagraph"/>
              <w:rPr>
                <w:sz w:val="20"/>
              </w:rPr>
            </w:pPr>
          </w:p>
        </w:tc>
      </w:tr>
      <w:tr w:rsidR="003B598F">
        <w:trPr>
          <w:trHeight w:val="544"/>
        </w:trPr>
        <w:tc>
          <w:tcPr>
            <w:tcW w:w="2372" w:type="dxa"/>
          </w:tcPr>
          <w:p w:rsidR="003B598F" w:rsidRDefault="00B447C6">
            <w:pPr>
              <w:pStyle w:val="TableParagraph"/>
              <w:spacing w:before="94"/>
              <w:ind w:left="124"/>
              <w:rPr>
                <w:b/>
              </w:rPr>
            </w:pPr>
            <w:r>
              <w:rPr>
                <w:b/>
              </w:rPr>
              <w:t>E-posta Adresi</w:t>
            </w:r>
          </w:p>
        </w:tc>
        <w:tc>
          <w:tcPr>
            <w:tcW w:w="8061" w:type="dxa"/>
            <w:gridSpan w:val="3"/>
          </w:tcPr>
          <w:p w:rsidR="003B598F" w:rsidRDefault="003B598F">
            <w:pPr>
              <w:pStyle w:val="TableParagraph"/>
              <w:rPr>
                <w:sz w:val="20"/>
              </w:rPr>
            </w:pPr>
          </w:p>
        </w:tc>
      </w:tr>
      <w:tr w:rsidR="003B598F">
        <w:trPr>
          <w:trHeight w:val="1559"/>
        </w:trPr>
        <w:tc>
          <w:tcPr>
            <w:tcW w:w="2372" w:type="dxa"/>
          </w:tcPr>
          <w:p w:rsidR="003B598F" w:rsidRDefault="003B598F">
            <w:pPr>
              <w:pStyle w:val="TableParagraph"/>
              <w:spacing w:before="7"/>
              <w:rPr>
                <w:b/>
              </w:rPr>
            </w:pPr>
          </w:p>
          <w:p w:rsidR="003B598F" w:rsidRDefault="00B447C6">
            <w:pPr>
              <w:pStyle w:val="TableParagraph"/>
              <w:spacing w:line="276" w:lineRule="auto"/>
              <w:ind w:left="124" w:right="279"/>
              <w:jc w:val="both"/>
              <w:rPr>
                <w:sz w:val="16"/>
              </w:rPr>
            </w:pPr>
            <w:r>
              <w:rPr>
                <w:b/>
              </w:rPr>
              <w:t xml:space="preserve">Sahip Olunan Başka Bir Antrenör Belgesi Var mı? </w:t>
            </w:r>
            <w:proofErr w:type="gramStart"/>
            <w:r>
              <w:rPr>
                <w:sz w:val="16"/>
              </w:rPr>
              <w:t>(</w:t>
            </w:r>
            <w:proofErr w:type="gramEnd"/>
            <w:r>
              <w:rPr>
                <w:sz w:val="16"/>
              </w:rPr>
              <w:t>Varsa Kademesi ve Hangi Yöntem İle Aldığı.</w:t>
            </w:r>
          </w:p>
          <w:p w:rsidR="003B598F" w:rsidRDefault="00B447C6">
            <w:pPr>
              <w:pStyle w:val="TableParagraph"/>
              <w:spacing w:before="1"/>
              <w:ind w:left="124"/>
              <w:jc w:val="both"/>
              <w:rPr>
                <w:sz w:val="16"/>
              </w:rPr>
            </w:pPr>
            <w:r>
              <w:rPr>
                <w:sz w:val="16"/>
              </w:rPr>
              <w:t>Kurs, Denklik vs.</w:t>
            </w:r>
            <w:proofErr w:type="gramStart"/>
            <w:r>
              <w:rPr>
                <w:sz w:val="16"/>
              </w:rPr>
              <w:t>)</w:t>
            </w:r>
            <w:proofErr w:type="gramEnd"/>
          </w:p>
        </w:tc>
        <w:tc>
          <w:tcPr>
            <w:tcW w:w="8061" w:type="dxa"/>
            <w:gridSpan w:val="3"/>
          </w:tcPr>
          <w:p w:rsidR="003B598F" w:rsidRDefault="003B598F">
            <w:pPr>
              <w:pStyle w:val="TableParagraph"/>
              <w:rPr>
                <w:sz w:val="20"/>
              </w:rPr>
            </w:pPr>
          </w:p>
        </w:tc>
      </w:tr>
    </w:tbl>
    <w:p w:rsidR="003B598F" w:rsidRDefault="003B598F">
      <w:pPr>
        <w:spacing w:before="193"/>
        <w:ind w:left="227"/>
      </w:pPr>
    </w:p>
    <w:p w:rsidR="00D020F9" w:rsidRDefault="00D020F9">
      <w:pPr>
        <w:spacing w:before="193"/>
        <w:ind w:left="227"/>
      </w:pPr>
    </w:p>
    <w:p w:rsidR="00EB1DC2" w:rsidRDefault="00EB1DC2" w:rsidP="00D020F9">
      <w:pPr>
        <w:pStyle w:val="AralkYok"/>
        <w:jc w:val="center"/>
        <w:rPr>
          <w:rFonts w:ascii="Times New Roman" w:hAnsi="Times New Roman" w:cs="Times New Roman"/>
          <w:sz w:val="24"/>
          <w:szCs w:val="24"/>
        </w:rPr>
      </w:pPr>
    </w:p>
    <w:p w:rsidR="00EB1DC2" w:rsidRDefault="00EB1DC2" w:rsidP="00D020F9">
      <w:pPr>
        <w:pStyle w:val="AralkYok"/>
        <w:jc w:val="center"/>
        <w:rPr>
          <w:rFonts w:ascii="Times New Roman" w:hAnsi="Times New Roman" w:cs="Times New Roman"/>
          <w:sz w:val="24"/>
          <w:szCs w:val="24"/>
        </w:rPr>
        <w:sectPr w:rsidR="00EB1DC2" w:rsidSect="00D020F9">
          <w:headerReference w:type="default" r:id="rId9"/>
          <w:pgSz w:w="11920" w:h="16850"/>
          <w:pgMar w:top="1060" w:right="560" w:bottom="280" w:left="620" w:header="708" w:footer="708" w:gutter="0"/>
          <w:cols w:space="708"/>
          <w:titlePg/>
          <w:docGrid w:linePitch="299"/>
        </w:sectPr>
      </w:pPr>
    </w:p>
    <w:p w:rsidR="00D020F9" w:rsidRPr="00AD417D" w:rsidRDefault="00D020F9" w:rsidP="00D020F9">
      <w:pPr>
        <w:pStyle w:val="AralkYok"/>
        <w:jc w:val="center"/>
        <w:rPr>
          <w:rFonts w:ascii="Times New Roman" w:hAnsi="Times New Roman" w:cs="Times New Roman"/>
          <w:sz w:val="24"/>
          <w:szCs w:val="24"/>
        </w:rPr>
      </w:pPr>
      <w:r w:rsidRPr="00AD417D">
        <w:rPr>
          <w:rFonts w:ascii="Times New Roman" w:hAnsi="Times New Roman" w:cs="Times New Roman"/>
          <w:sz w:val="24"/>
          <w:szCs w:val="24"/>
        </w:rPr>
        <w:lastRenderedPageBreak/>
        <w:t>GENÇLİK VE SPOR BAKANLIĞINA</w:t>
      </w:r>
    </w:p>
    <w:p w:rsidR="00D020F9" w:rsidRPr="00AD417D" w:rsidRDefault="00D020F9" w:rsidP="00D020F9">
      <w:pPr>
        <w:pStyle w:val="AralkYok"/>
        <w:jc w:val="center"/>
        <w:rPr>
          <w:rFonts w:ascii="Times New Roman" w:hAnsi="Times New Roman" w:cs="Times New Roman"/>
          <w:sz w:val="24"/>
          <w:szCs w:val="24"/>
        </w:rPr>
      </w:pPr>
      <w:r w:rsidRPr="00AD417D">
        <w:rPr>
          <w:rFonts w:ascii="Times New Roman" w:hAnsi="Times New Roman" w:cs="Times New Roman"/>
          <w:sz w:val="24"/>
          <w:szCs w:val="24"/>
        </w:rPr>
        <w:t>SPOR HİZMETLERİ GENEL MÜDÜRLÜĞÜ</w:t>
      </w:r>
    </w:p>
    <w:p w:rsidR="00D020F9" w:rsidRPr="00AD417D" w:rsidRDefault="00D020F9" w:rsidP="00D020F9">
      <w:pPr>
        <w:pStyle w:val="AralkYok"/>
        <w:jc w:val="center"/>
        <w:rPr>
          <w:rFonts w:ascii="Times New Roman" w:hAnsi="Times New Roman" w:cs="Times New Roman"/>
          <w:sz w:val="24"/>
          <w:szCs w:val="24"/>
        </w:rPr>
      </w:pPr>
      <w:r w:rsidRPr="00AD417D">
        <w:rPr>
          <w:rFonts w:ascii="Times New Roman" w:hAnsi="Times New Roman" w:cs="Times New Roman"/>
          <w:sz w:val="24"/>
          <w:szCs w:val="24"/>
        </w:rPr>
        <w:t>(Spor Eğitimi ve Araştırmaları Daire Başkanlığı)</w:t>
      </w:r>
    </w:p>
    <w:p w:rsidR="00D020F9" w:rsidRPr="00AD417D" w:rsidRDefault="00D020F9" w:rsidP="00D020F9">
      <w:pPr>
        <w:pStyle w:val="AralkYok"/>
        <w:rPr>
          <w:rFonts w:ascii="Times New Roman" w:hAnsi="Times New Roman" w:cs="Times New Roman"/>
          <w:sz w:val="24"/>
          <w:szCs w:val="24"/>
        </w:rPr>
      </w:pPr>
    </w:p>
    <w:p w:rsidR="00D020F9" w:rsidRPr="00AD417D" w:rsidRDefault="00D020F9" w:rsidP="00D020F9">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14.12.2019 tarih ve 30978 sayılı Resmi </w:t>
      </w:r>
      <w:proofErr w:type="spellStart"/>
      <w:r w:rsidRPr="00AD417D">
        <w:rPr>
          <w:rFonts w:ascii="Times New Roman" w:hAnsi="Times New Roman" w:cs="Times New Roman"/>
          <w:sz w:val="24"/>
          <w:szCs w:val="24"/>
        </w:rPr>
        <w:t>Gazete’de</w:t>
      </w:r>
      <w:proofErr w:type="spellEnd"/>
      <w:r>
        <w:rPr>
          <w:rFonts w:ascii="Times New Roman" w:hAnsi="Times New Roman" w:cs="Times New Roman"/>
          <w:sz w:val="24"/>
          <w:szCs w:val="24"/>
        </w:rPr>
        <w:t xml:space="preserve"> </w:t>
      </w:r>
      <w:r w:rsidRPr="00AD417D">
        <w:rPr>
          <w:rFonts w:ascii="Times New Roman" w:hAnsi="Times New Roman" w:cs="Times New Roman"/>
          <w:sz w:val="24"/>
          <w:szCs w:val="24"/>
        </w:rPr>
        <w:t>yayımlanarak yürürlüğe giren Antrenör Eğitimi Yönetmeliği’nin Geç</w:t>
      </w:r>
      <w:r>
        <w:rPr>
          <w:rFonts w:ascii="Times New Roman" w:hAnsi="Times New Roman" w:cs="Times New Roman"/>
          <w:sz w:val="24"/>
          <w:szCs w:val="24"/>
        </w:rPr>
        <w:t xml:space="preserve">ici 2 maddesi (1) fırkasında  </w:t>
      </w:r>
      <w:r w:rsidRPr="00AD417D">
        <w:rPr>
          <w:rFonts w:ascii="Times New Roman" w:hAnsi="Times New Roman" w:cs="Times New Roman"/>
          <w:sz w:val="24"/>
          <w:szCs w:val="24"/>
        </w:rPr>
        <w:t xml:space="preserve">yapılan ve 01.07.2022 tarih ve 31883 sayılı Resmi </w:t>
      </w:r>
      <w:proofErr w:type="spellStart"/>
      <w:r w:rsidRPr="00AD417D">
        <w:rPr>
          <w:rFonts w:ascii="Times New Roman" w:hAnsi="Times New Roman" w:cs="Times New Roman"/>
          <w:sz w:val="24"/>
          <w:szCs w:val="24"/>
        </w:rPr>
        <w:t>Gazete’de</w:t>
      </w:r>
      <w:proofErr w:type="spellEnd"/>
      <w:r w:rsidRPr="00AD417D">
        <w:rPr>
          <w:rFonts w:ascii="Times New Roman" w:hAnsi="Times New Roman" w:cs="Times New Roman"/>
          <w:sz w:val="24"/>
          <w:szCs w:val="24"/>
        </w:rPr>
        <w:t xml:space="preserve"> yayımlanarak yürürlüğe giren değişiklikteki “</w:t>
      </w:r>
      <w:r w:rsidRPr="00AD417D">
        <w:rPr>
          <w:rFonts w:ascii="Times New Roman" w:eastAsia="Times New Roman" w:hAnsi="Times New Roman" w:cs="Times New Roman"/>
          <w:b/>
          <w:i/>
          <w:sz w:val="24"/>
          <w:szCs w:val="24"/>
          <w:lang w:eastAsia="tr-TR"/>
        </w:rPr>
        <w:t>Üniversitelerin spor bilimleri alanında lisans eğitimi veren fakülte veya yüksekokullarından lisans mezunu olup bu alanda öğretim elemanı kadrosunda görev alarak uygulamalı spor dalı eğitimi dersini en az üç eğitim öğretim yılı verdiğini belgeleyenler, yalnızca bir spor dalında kıdemli antrenör temel eğitim programından muaf tutularak uygulama eğitimi ve sınavına girip başarılı olmaları halinde bu maddenin yürürlüğe girdiği tarihten itibaren dört yıl süreyle kıdemli antrenörlük belgesi almaya hak kazanır.”</w:t>
      </w:r>
      <w:r w:rsidRPr="00AD417D">
        <w:rPr>
          <w:rFonts w:ascii="Times New Roman" w:hAnsi="Times New Roman" w:cs="Times New Roman"/>
          <w:i/>
          <w:sz w:val="24"/>
          <w:szCs w:val="24"/>
        </w:rPr>
        <w:t xml:space="preserve">  </w:t>
      </w:r>
      <w:r w:rsidRPr="00AD417D">
        <w:rPr>
          <w:rFonts w:ascii="Times New Roman" w:hAnsi="Times New Roman" w:cs="Times New Roman"/>
          <w:sz w:val="24"/>
          <w:szCs w:val="24"/>
        </w:rPr>
        <w:t>hükmü gereğince farklı üç eğitim öğretim yılında her yıl için en az bir dönem ders verdiği dekanlığ</w:t>
      </w:r>
      <w:r>
        <w:rPr>
          <w:rFonts w:ascii="Times New Roman" w:hAnsi="Times New Roman" w:cs="Times New Roman"/>
          <w:sz w:val="24"/>
          <w:szCs w:val="24"/>
        </w:rPr>
        <w:t xml:space="preserve">ımızca / yüksekokul müdürlüğümüzce doğrulanan üniversitemiz öğretim </w:t>
      </w:r>
      <w:r w:rsidRPr="00AD417D">
        <w:rPr>
          <w:rFonts w:ascii="Times New Roman" w:hAnsi="Times New Roman" w:cs="Times New Roman"/>
          <w:sz w:val="24"/>
          <w:szCs w:val="24"/>
        </w:rPr>
        <w:t>elemanı</w:t>
      </w:r>
      <w:proofErr w:type="gramStart"/>
      <w:r w:rsidRPr="00AD417D">
        <w:rPr>
          <w:rFonts w:ascii="Times New Roman" w:hAnsi="Times New Roman" w:cs="Times New Roman"/>
          <w:sz w:val="24"/>
          <w:szCs w:val="24"/>
        </w:rPr>
        <w:t>……………………</w:t>
      </w:r>
      <w:r>
        <w:rPr>
          <w:rFonts w:ascii="Times New Roman" w:hAnsi="Times New Roman" w:cs="Times New Roman"/>
          <w:sz w:val="24"/>
          <w:szCs w:val="24"/>
        </w:rPr>
        <w:t>……………</w:t>
      </w:r>
      <w:proofErr w:type="gramEnd"/>
      <w:r w:rsidRPr="00AD417D">
        <w:rPr>
          <w:rFonts w:ascii="Times New Roman" w:hAnsi="Times New Roman" w:cs="Times New Roman"/>
          <w:sz w:val="24"/>
          <w:szCs w:val="24"/>
        </w:rPr>
        <w:t>’</w:t>
      </w:r>
      <w:proofErr w:type="spellStart"/>
      <w:r w:rsidRPr="00AD417D">
        <w:rPr>
          <w:rFonts w:ascii="Times New Roman" w:hAnsi="Times New Roman" w:cs="Times New Roman"/>
          <w:sz w:val="24"/>
          <w:szCs w:val="24"/>
        </w:rPr>
        <w:t>nın</w:t>
      </w:r>
      <w:proofErr w:type="spellEnd"/>
      <w:r>
        <w:rPr>
          <w:rFonts w:ascii="Times New Roman" w:hAnsi="Times New Roman" w:cs="Times New Roman"/>
          <w:sz w:val="24"/>
          <w:szCs w:val="24"/>
        </w:rPr>
        <w:t xml:space="preserve"> …………</w:t>
      </w:r>
      <w:r w:rsidRPr="00AD417D">
        <w:rPr>
          <w:rFonts w:ascii="Times New Roman" w:hAnsi="Times New Roman" w:cs="Times New Roman"/>
          <w:sz w:val="24"/>
          <w:szCs w:val="24"/>
        </w:rPr>
        <w:t xml:space="preserve">branşında ders yılı ve dönemler ile ders için görevlendirildiği yıla ait yönetim kurulu karar tarih ve sayıları aşağıda belirtilmiştir. </w:t>
      </w:r>
    </w:p>
    <w:p w:rsidR="00D020F9" w:rsidRDefault="00D020F9" w:rsidP="00D020F9">
      <w:pPr>
        <w:pStyle w:val="AralkYok"/>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p>
    <w:p w:rsidR="00D020F9" w:rsidRDefault="00D020F9" w:rsidP="00D020F9">
      <w:pPr>
        <w:pStyle w:val="AralkYok"/>
        <w:ind w:firstLine="708"/>
        <w:jc w:val="right"/>
        <w:rPr>
          <w:rFonts w:ascii="Times New Roman" w:hAnsi="Times New Roman" w:cs="Times New Roman"/>
          <w:sz w:val="24"/>
          <w:szCs w:val="24"/>
        </w:rPr>
      </w:pPr>
    </w:p>
    <w:p w:rsidR="00D020F9" w:rsidRDefault="00D020F9" w:rsidP="00D020F9">
      <w:pPr>
        <w:pStyle w:val="AralkYok"/>
        <w:ind w:firstLine="708"/>
        <w:jc w:val="right"/>
        <w:rPr>
          <w:rFonts w:ascii="Times New Roman" w:hAnsi="Times New Roman" w:cs="Times New Roman"/>
          <w:sz w:val="24"/>
          <w:szCs w:val="24"/>
        </w:rPr>
      </w:pPr>
      <w:r>
        <w:rPr>
          <w:rFonts w:ascii="Times New Roman" w:hAnsi="Times New Roman" w:cs="Times New Roman"/>
          <w:sz w:val="24"/>
          <w:szCs w:val="24"/>
        </w:rPr>
        <w:t>Dekan / Yüksekokul Müdürü</w:t>
      </w:r>
    </w:p>
    <w:p w:rsidR="00D020F9" w:rsidRPr="00AD417D" w:rsidRDefault="00D020F9" w:rsidP="00D020F9">
      <w:pPr>
        <w:pStyle w:val="AralkYok"/>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2C5B7B">
        <w:rPr>
          <w:rFonts w:ascii="Times New Roman" w:hAnsi="Times New Roman" w:cs="Times New Roman"/>
          <w:sz w:val="24"/>
          <w:szCs w:val="24"/>
        </w:rPr>
        <w:tab/>
      </w:r>
      <w:r w:rsidR="002C5B7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D417D">
        <w:rPr>
          <w:rFonts w:ascii="Times New Roman" w:hAnsi="Times New Roman" w:cs="Times New Roman"/>
          <w:sz w:val="24"/>
          <w:szCs w:val="24"/>
        </w:rPr>
        <w:t>Onay</w:t>
      </w:r>
      <w:r>
        <w:rPr>
          <w:rFonts w:ascii="Times New Roman" w:hAnsi="Times New Roman" w:cs="Times New Roman"/>
          <w:sz w:val="24"/>
          <w:szCs w:val="24"/>
        </w:rPr>
        <w:t>,</w:t>
      </w:r>
      <w:r w:rsidRPr="00AD417D">
        <w:rPr>
          <w:rFonts w:ascii="Times New Roman" w:hAnsi="Times New Roman" w:cs="Times New Roman"/>
          <w:sz w:val="24"/>
          <w:szCs w:val="24"/>
        </w:rPr>
        <w:t xml:space="preserve"> kaşe, mühür, imza</w:t>
      </w:r>
    </w:p>
    <w:p w:rsidR="00D020F9" w:rsidRPr="00AD417D" w:rsidRDefault="00D020F9" w:rsidP="00D020F9">
      <w:pPr>
        <w:pStyle w:val="AralkYok"/>
        <w:rPr>
          <w:rFonts w:ascii="Times New Roman" w:hAnsi="Times New Roman" w:cs="Times New Roman"/>
          <w:sz w:val="24"/>
          <w:szCs w:val="24"/>
        </w:rPr>
      </w:pPr>
    </w:p>
    <w:p w:rsidR="00D020F9" w:rsidRDefault="00D020F9" w:rsidP="00D020F9">
      <w:pPr>
        <w:pStyle w:val="AralkYok"/>
        <w:rPr>
          <w:rFonts w:ascii="Times New Roman" w:hAnsi="Times New Roman" w:cs="Times New Roman"/>
          <w:sz w:val="24"/>
          <w:szCs w:val="24"/>
        </w:rPr>
      </w:pPr>
      <w:r>
        <w:rPr>
          <w:rFonts w:ascii="Times New Roman" w:hAnsi="Times New Roman" w:cs="Times New Roman"/>
          <w:sz w:val="24"/>
          <w:szCs w:val="24"/>
        </w:rPr>
        <w:t>Öğretim Elemanı</w:t>
      </w:r>
    </w:p>
    <w:p w:rsidR="00D020F9" w:rsidRPr="00AD417D" w:rsidRDefault="00D020F9" w:rsidP="00D020F9">
      <w:pPr>
        <w:pStyle w:val="AralkYok"/>
        <w:rPr>
          <w:rFonts w:ascii="Times New Roman" w:hAnsi="Times New Roman" w:cs="Times New Roman"/>
          <w:sz w:val="24"/>
          <w:szCs w:val="24"/>
        </w:rPr>
      </w:pPr>
    </w:p>
    <w:p w:rsidR="00D020F9" w:rsidRPr="00AD417D" w:rsidRDefault="00D020F9" w:rsidP="00D020F9">
      <w:pPr>
        <w:pStyle w:val="AralkYok"/>
        <w:rPr>
          <w:rFonts w:ascii="Times New Roman" w:hAnsi="Times New Roman" w:cs="Times New Roman"/>
          <w:sz w:val="24"/>
          <w:szCs w:val="24"/>
        </w:rPr>
      </w:pPr>
      <w:r w:rsidRPr="00AD417D">
        <w:rPr>
          <w:rFonts w:ascii="Times New Roman" w:hAnsi="Times New Roman" w:cs="Times New Roman"/>
          <w:sz w:val="24"/>
          <w:szCs w:val="24"/>
        </w:rPr>
        <w:t xml:space="preserve">Adı  </w:t>
      </w:r>
      <w:proofErr w:type="gramStart"/>
      <w:r w:rsidRPr="00AD417D">
        <w:rPr>
          <w:rFonts w:ascii="Times New Roman" w:hAnsi="Times New Roman" w:cs="Times New Roman"/>
          <w:sz w:val="24"/>
          <w:szCs w:val="24"/>
        </w:rPr>
        <w:t>Soyadı :</w:t>
      </w:r>
      <w:proofErr w:type="gramEnd"/>
    </w:p>
    <w:p w:rsidR="00D020F9" w:rsidRPr="00AD417D" w:rsidRDefault="00D020F9" w:rsidP="00D020F9">
      <w:pPr>
        <w:pStyle w:val="AralkYok"/>
        <w:rPr>
          <w:rFonts w:ascii="Times New Roman" w:hAnsi="Times New Roman" w:cs="Times New Roman"/>
          <w:sz w:val="24"/>
          <w:szCs w:val="24"/>
        </w:rPr>
      </w:pPr>
    </w:p>
    <w:p w:rsidR="00D020F9" w:rsidRDefault="00D020F9" w:rsidP="00D020F9">
      <w:pPr>
        <w:pStyle w:val="AralkYok"/>
        <w:rPr>
          <w:rFonts w:ascii="Times New Roman" w:hAnsi="Times New Roman" w:cs="Times New Roman"/>
          <w:sz w:val="24"/>
          <w:szCs w:val="24"/>
        </w:rPr>
      </w:pPr>
      <w:r>
        <w:rPr>
          <w:rFonts w:ascii="Times New Roman" w:hAnsi="Times New Roman" w:cs="Times New Roman"/>
          <w:sz w:val="24"/>
          <w:szCs w:val="24"/>
        </w:rPr>
        <w:t xml:space="preserve">Denklik </w:t>
      </w:r>
      <w:proofErr w:type="gramStart"/>
      <w:r>
        <w:rPr>
          <w:rFonts w:ascii="Times New Roman" w:hAnsi="Times New Roman" w:cs="Times New Roman"/>
          <w:sz w:val="24"/>
          <w:szCs w:val="24"/>
        </w:rPr>
        <w:t>Branşı :</w:t>
      </w:r>
      <w:proofErr w:type="gramEnd"/>
    </w:p>
    <w:p w:rsidR="00D020F9" w:rsidRDefault="00D020F9" w:rsidP="00D020F9">
      <w:pPr>
        <w:pStyle w:val="AralkYok"/>
        <w:rPr>
          <w:rFonts w:ascii="Times New Roman" w:hAnsi="Times New Roman" w:cs="Times New Roman"/>
          <w:sz w:val="24"/>
          <w:szCs w:val="24"/>
        </w:rPr>
      </w:pPr>
    </w:p>
    <w:p w:rsidR="00D020F9" w:rsidRDefault="00D020F9" w:rsidP="00D020F9">
      <w:pPr>
        <w:pStyle w:val="AralkYok"/>
        <w:rPr>
          <w:rFonts w:ascii="Times New Roman" w:hAnsi="Times New Roman" w:cs="Times New Roman"/>
          <w:sz w:val="24"/>
          <w:szCs w:val="24"/>
        </w:rPr>
      </w:pPr>
      <w:r>
        <w:rPr>
          <w:rFonts w:ascii="Times New Roman" w:hAnsi="Times New Roman" w:cs="Times New Roman"/>
          <w:sz w:val="24"/>
          <w:szCs w:val="24"/>
        </w:rPr>
        <w:t>T.C.                   :</w:t>
      </w:r>
    </w:p>
    <w:p w:rsidR="00D020F9" w:rsidRDefault="00D020F9" w:rsidP="00D020F9">
      <w:pPr>
        <w:pStyle w:val="AralkYok"/>
        <w:rPr>
          <w:rFonts w:ascii="Times New Roman" w:hAnsi="Times New Roman" w:cs="Times New Roman"/>
          <w:sz w:val="24"/>
          <w:szCs w:val="24"/>
        </w:rPr>
      </w:pPr>
    </w:p>
    <w:p w:rsidR="00D020F9" w:rsidRDefault="00D020F9" w:rsidP="00D020F9">
      <w:pPr>
        <w:pStyle w:val="AralkYok"/>
        <w:rPr>
          <w:rFonts w:ascii="Times New Roman" w:hAnsi="Times New Roman" w:cs="Times New Roman"/>
          <w:sz w:val="24"/>
          <w:szCs w:val="24"/>
        </w:rPr>
      </w:pPr>
      <w:proofErr w:type="gramStart"/>
      <w:r>
        <w:rPr>
          <w:rFonts w:ascii="Times New Roman" w:hAnsi="Times New Roman" w:cs="Times New Roman"/>
          <w:sz w:val="24"/>
          <w:szCs w:val="24"/>
        </w:rPr>
        <w:t>İletişim              :</w:t>
      </w:r>
      <w:proofErr w:type="gramEnd"/>
    </w:p>
    <w:p w:rsidR="00D020F9" w:rsidRDefault="00D020F9" w:rsidP="00D020F9">
      <w:pPr>
        <w:pStyle w:val="AralkYok"/>
        <w:rPr>
          <w:rFonts w:ascii="Times New Roman" w:hAnsi="Times New Roman" w:cs="Times New Roman"/>
          <w:sz w:val="24"/>
          <w:szCs w:val="24"/>
        </w:rPr>
      </w:pPr>
    </w:p>
    <w:tbl>
      <w:tblPr>
        <w:tblStyle w:val="TabloKlavuzu"/>
        <w:tblW w:w="0" w:type="auto"/>
        <w:jc w:val="center"/>
        <w:tblLook w:val="04A0" w:firstRow="1" w:lastRow="0" w:firstColumn="1" w:lastColumn="0" w:noHBand="0" w:noVBand="1"/>
      </w:tblPr>
      <w:tblGrid>
        <w:gridCol w:w="2122"/>
        <w:gridCol w:w="2268"/>
        <w:gridCol w:w="4672"/>
      </w:tblGrid>
      <w:tr w:rsidR="00D020F9" w:rsidTr="002C5B7B">
        <w:trPr>
          <w:jc w:val="center"/>
        </w:trPr>
        <w:tc>
          <w:tcPr>
            <w:tcW w:w="2122" w:type="dxa"/>
          </w:tcPr>
          <w:p w:rsidR="00D020F9" w:rsidRDefault="00D020F9" w:rsidP="0024372D">
            <w:pPr>
              <w:pStyle w:val="AralkYok"/>
              <w:rPr>
                <w:rFonts w:ascii="Times New Roman" w:hAnsi="Times New Roman" w:cs="Times New Roman"/>
                <w:sz w:val="24"/>
                <w:szCs w:val="24"/>
              </w:rPr>
            </w:pPr>
            <w:r>
              <w:rPr>
                <w:rFonts w:ascii="Times New Roman" w:hAnsi="Times New Roman" w:cs="Times New Roman"/>
                <w:sz w:val="24"/>
                <w:szCs w:val="24"/>
              </w:rPr>
              <w:t>Öğretim Yılı</w:t>
            </w:r>
          </w:p>
        </w:tc>
        <w:tc>
          <w:tcPr>
            <w:tcW w:w="2268" w:type="dxa"/>
          </w:tcPr>
          <w:p w:rsidR="00D020F9" w:rsidRDefault="00D020F9" w:rsidP="0024372D">
            <w:pPr>
              <w:pStyle w:val="AralkYok"/>
              <w:rPr>
                <w:rFonts w:ascii="Times New Roman" w:hAnsi="Times New Roman" w:cs="Times New Roman"/>
                <w:sz w:val="24"/>
                <w:szCs w:val="24"/>
              </w:rPr>
            </w:pPr>
            <w:r>
              <w:rPr>
                <w:rFonts w:ascii="Times New Roman" w:hAnsi="Times New Roman" w:cs="Times New Roman"/>
                <w:sz w:val="24"/>
                <w:szCs w:val="24"/>
              </w:rPr>
              <w:t>Dönemi</w:t>
            </w:r>
          </w:p>
        </w:tc>
        <w:tc>
          <w:tcPr>
            <w:tcW w:w="4672" w:type="dxa"/>
          </w:tcPr>
          <w:p w:rsidR="00D020F9" w:rsidRDefault="00D020F9" w:rsidP="0024372D">
            <w:pPr>
              <w:pStyle w:val="AralkYok"/>
              <w:rPr>
                <w:rFonts w:ascii="Times New Roman" w:hAnsi="Times New Roman" w:cs="Times New Roman"/>
                <w:sz w:val="24"/>
                <w:szCs w:val="24"/>
              </w:rPr>
            </w:pPr>
            <w:r>
              <w:rPr>
                <w:rFonts w:ascii="Times New Roman" w:hAnsi="Times New Roman" w:cs="Times New Roman"/>
                <w:sz w:val="24"/>
                <w:szCs w:val="24"/>
              </w:rPr>
              <w:t>Yönetim Kurulu Karar Tarih ve Sayısı</w:t>
            </w:r>
          </w:p>
        </w:tc>
      </w:tr>
      <w:tr w:rsidR="00D020F9" w:rsidTr="002C5B7B">
        <w:trPr>
          <w:jc w:val="center"/>
        </w:trPr>
        <w:tc>
          <w:tcPr>
            <w:tcW w:w="2122" w:type="dxa"/>
          </w:tcPr>
          <w:p w:rsidR="00D020F9" w:rsidRDefault="00D020F9" w:rsidP="0024372D">
            <w:pPr>
              <w:pStyle w:val="AralkYok"/>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2268" w:type="dxa"/>
          </w:tcPr>
          <w:p w:rsidR="00D020F9" w:rsidRDefault="00D020F9" w:rsidP="0024372D">
            <w:pPr>
              <w:pStyle w:val="AralkYok"/>
              <w:rPr>
                <w:rFonts w:ascii="Times New Roman" w:hAnsi="Times New Roman" w:cs="Times New Roman"/>
                <w:sz w:val="24"/>
                <w:szCs w:val="24"/>
              </w:rPr>
            </w:pPr>
          </w:p>
        </w:tc>
        <w:tc>
          <w:tcPr>
            <w:tcW w:w="4672" w:type="dxa"/>
          </w:tcPr>
          <w:p w:rsidR="00D020F9" w:rsidRDefault="00D020F9" w:rsidP="0024372D">
            <w:pPr>
              <w:pStyle w:val="AralkYok"/>
              <w:rPr>
                <w:rFonts w:ascii="Times New Roman" w:hAnsi="Times New Roman" w:cs="Times New Roman"/>
                <w:sz w:val="24"/>
                <w:szCs w:val="24"/>
              </w:rPr>
            </w:pPr>
          </w:p>
        </w:tc>
      </w:tr>
      <w:tr w:rsidR="00D020F9" w:rsidTr="002C5B7B">
        <w:trPr>
          <w:jc w:val="center"/>
        </w:trPr>
        <w:tc>
          <w:tcPr>
            <w:tcW w:w="2122" w:type="dxa"/>
          </w:tcPr>
          <w:p w:rsidR="00D020F9" w:rsidRDefault="00D020F9" w:rsidP="0024372D">
            <w:pPr>
              <w:pStyle w:val="AralkYok"/>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2268" w:type="dxa"/>
          </w:tcPr>
          <w:p w:rsidR="00D020F9" w:rsidRDefault="00D020F9" w:rsidP="0024372D">
            <w:pPr>
              <w:pStyle w:val="AralkYok"/>
              <w:rPr>
                <w:rFonts w:ascii="Times New Roman" w:hAnsi="Times New Roman" w:cs="Times New Roman"/>
                <w:sz w:val="24"/>
                <w:szCs w:val="24"/>
              </w:rPr>
            </w:pPr>
          </w:p>
        </w:tc>
        <w:tc>
          <w:tcPr>
            <w:tcW w:w="4672" w:type="dxa"/>
          </w:tcPr>
          <w:p w:rsidR="00D020F9" w:rsidRDefault="00D020F9" w:rsidP="0024372D">
            <w:pPr>
              <w:pStyle w:val="AralkYok"/>
              <w:rPr>
                <w:rFonts w:ascii="Times New Roman" w:hAnsi="Times New Roman" w:cs="Times New Roman"/>
                <w:sz w:val="24"/>
                <w:szCs w:val="24"/>
              </w:rPr>
            </w:pPr>
          </w:p>
        </w:tc>
      </w:tr>
      <w:tr w:rsidR="00D020F9" w:rsidTr="002C5B7B">
        <w:trPr>
          <w:jc w:val="center"/>
        </w:trPr>
        <w:tc>
          <w:tcPr>
            <w:tcW w:w="2122" w:type="dxa"/>
          </w:tcPr>
          <w:p w:rsidR="00D020F9" w:rsidRDefault="00D020F9" w:rsidP="0024372D">
            <w:pPr>
              <w:pStyle w:val="AralkYok"/>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2268" w:type="dxa"/>
          </w:tcPr>
          <w:p w:rsidR="00D020F9" w:rsidRDefault="00D020F9" w:rsidP="0024372D">
            <w:pPr>
              <w:pStyle w:val="AralkYok"/>
              <w:rPr>
                <w:rFonts w:ascii="Times New Roman" w:hAnsi="Times New Roman" w:cs="Times New Roman"/>
                <w:sz w:val="24"/>
                <w:szCs w:val="24"/>
              </w:rPr>
            </w:pPr>
          </w:p>
        </w:tc>
        <w:tc>
          <w:tcPr>
            <w:tcW w:w="4672" w:type="dxa"/>
          </w:tcPr>
          <w:p w:rsidR="00D020F9" w:rsidRDefault="00D020F9" w:rsidP="0024372D">
            <w:pPr>
              <w:pStyle w:val="AralkYok"/>
              <w:rPr>
                <w:rFonts w:ascii="Times New Roman" w:hAnsi="Times New Roman" w:cs="Times New Roman"/>
                <w:sz w:val="24"/>
                <w:szCs w:val="24"/>
              </w:rPr>
            </w:pPr>
          </w:p>
        </w:tc>
      </w:tr>
    </w:tbl>
    <w:p w:rsidR="00D020F9" w:rsidRPr="00AD417D" w:rsidRDefault="00D020F9" w:rsidP="00D020F9">
      <w:pPr>
        <w:pStyle w:val="AralkYok"/>
        <w:rPr>
          <w:rFonts w:ascii="Times New Roman" w:hAnsi="Times New Roman" w:cs="Times New Roman"/>
          <w:sz w:val="24"/>
          <w:szCs w:val="24"/>
        </w:rPr>
      </w:pPr>
    </w:p>
    <w:p w:rsidR="00D020F9" w:rsidRDefault="00D020F9">
      <w:pPr>
        <w:spacing w:before="193"/>
        <w:ind w:left="227"/>
      </w:pPr>
    </w:p>
    <w:sectPr w:rsidR="00D020F9" w:rsidSect="00D020F9">
      <w:headerReference w:type="first" r:id="rId10"/>
      <w:pgSz w:w="11920" w:h="16850"/>
      <w:pgMar w:top="1060" w:right="560" w:bottom="280" w:left="620"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B24" w:rsidRDefault="00DF0B24" w:rsidP="00D020F9">
      <w:r>
        <w:separator/>
      </w:r>
    </w:p>
  </w:endnote>
  <w:endnote w:type="continuationSeparator" w:id="0">
    <w:p w:rsidR="00DF0B24" w:rsidRDefault="00DF0B24" w:rsidP="00D0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B24" w:rsidRDefault="00DF0B24" w:rsidP="00D020F9">
      <w:r>
        <w:separator/>
      </w:r>
    </w:p>
  </w:footnote>
  <w:footnote w:type="continuationSeparator" w:id="0">
    <w:p w:rsidR="00DF0B24" w:rsidRDefault="00DF0B24" w:rsidP="00D02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F9" w:rsidRPr="00D020F9" w:rsidRDefault="002C5B7B">
    <w:pPr>
      <w:pStyle w:val="stbilgi"/>
      <w:jc w:val="right"/>
      <w:rPr>
        <w:sz w:val="24"/>
        <w:szCs w:val="24"/>
      </w:rPr>
    </w:pPr>
    <w:r>
      <w:rPr>
        <w:sz w:val="24"/>
        <w:szCs w:val="24"/>
      </w:rPr>
      <w:t>Ek-1</w:t>
    </w:r>
  </w:p>
  <w:p w:rsidR="00D020F9" w:rsidRDefault="00D020F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F9" w:rsidRPr="00D020F9" w:rsidRDefault="00D020F9" w:rsidP="00D020F9">
    <w:pPr>
      <w:pStyle w:val="stbilgi"/>
      <w:jc w:val="right"/>
      <w:rPr>
        <w:sz w:val="24"/>
        <w:szCs w:val="24"/>
      </w:rPr>
    </w:pPr>
    <w:r w:rsidRPr="00D020F9">
      <w:rPr>
        <w:sz w:val="24"/>
        <w:szCs w:val="24"/>
      </w:rPr>
      <w:t>Ek-</w:t>
    </w:r>
    <w:r>
      <w:rPr>
        <w:sz w:val="24"/>
        <w:szCs w:val="24"/>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B7B" w:rsidRPr="00D020F9" w:rsidRDefault="002C5B7B">
    <w:pPr>
      <w:pStyle w:val="stbilgi"/>
      <w:jc w:val="right"/>
      <w:rPr>
        <w:sz w:val="24"/>
        <w:szCs w:val="24"/>
      </w:rPr>
    </w:pPr>
    <w:r>
      <w:rPr>
        <w:sz w:val="24"/>
        <w:szCs w:val="24"/>
      </w:rPr>
      <w:t>Ek-2</w:t>
    </w:r>
  </w:p>
  <w:p w:rsidR="002C5B7B" w:rsidRDefault="002C5B7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7532"/>
    <w:multiLevelType w:val="hybridMultilevel"/>
    <w:tmpl w:val="C0840C28"/>
    <w:lvl w:ilvl="0" w:tplc="96B6432A">
      <w:start w:val="1"/>
      <w:numFmt w:val="decimal"/>
      <w:lvlText w:val="%1."/>
      <w:lvlJc w:val="left"/>
      <w:pPr>
        <w:ind w:left="947" w:hanging="360"/>
      </w:pPr>
      <w:rPr>
        <w:rFonts w:ascii="Times New Roman" w:eastAsia="Times New Roman" w:hAnsi="Times New Roman" w:cs="Times New Roman" w:hint="default"/>
        <w:b/>
        <w:bCs/>
        <w:spacing w:val="-33"/>
        <w:w w:val="99"/>
        <w:sz w:val="24"/>
        <w:szCs w:val="24"/>
        <w:lang w:val="tr-TR" w:eastAsia="en-US" w:bidi="ar-SA"/>
      </w:rPr>
    </w:lvl>
    <w:lvl w:ilvl="1" w:tplc="26CEF492">
      <w:numFmt w:val="bullet"/>
      <w:lvlText w:val="•"/>
      <w:lvlJc w:val="left"/>
      <w:pPr>
        <w:ind w:left="1919" w:hanging="360"/>
      </w:pPr>
      <w:rPr>
        <w:rFonts w:hint="default"/>
        <w:lang w:val="tr-TR" w:eastAsia="en-US" w:bidi="ar-SA"/>
      </w:rPr>
    </w:lvl>
    <w:lvl w:ilvl="2" w:tplc="113A55C0">
      <w:numFmt w:val="bullet"/>
      <w:lvlText w:val="•"/>
      <w:lvlJc w:val="left"/>
      <w:pPr>
        <w:ind w:left="2898" w:hanging="360"/>
      </w:pPr>
      <w:rPr>
        <w:rFonts w:hint="default"/>
        <w:lang w:val="tr-TR" w:eastAsia="en-US" w:bidi="ar-SA"/>
      </w:rPr>
    </w:lvl>
    <w:lvl w:ilvl="3" w:tplc="17F0C40A">
      <w:numFmt w:val="bullet"/>
      <w:lvlText w:val="•"/>
      <w:lvlJc w:val="left"/>
      <w:pPr>
        <w:ind w:left="3877" w:hanging="360"/>
      </w:pPr>
      <w:rPr>
        <w:rFonts w:hint="default"/>
        <w:lang w:val="tr-TR" w:eastAsia="en-US" w:bidi="ar-SA"/>
      </w:rPr>
    </w:lvl>
    <w:lvl w:ilvl="4" w:tplc="6B783986">
      <w:numFmt w:val="bullet"/>
      <w:lvlText w:val="•"/>
      <w:lvlJc w:val="left"/>
      <w:pPr>
        <w:ind w:left="4856" w:hanging="360"/>
      </w:pPr>
      <w:rPr>
        <w:rFonts w:hint="default"/>
        <w:lang w:val="tr-TR" w:eastAsia="en-US" w:bidi="ar-SA"/>
      </w:rPr>
    </w:lvl>
    <w:lvl w:ilvl="5" w:tplc="34CE1536">
      <w:numFmt w:val="bullet"/>
      <w:lvlText w:val="•"/>
      <w:lvlJc w:val="left"/>
      <w:pPr>
        <w:ind w:left="5835" w:hanging="360"/>
      </w:pPr>
      <w:rPr>
        <w:rFonts w:hint="default"/>
        <w:lang w:val="tr-TR" w:eastAsia="en-US" w:bidi="ar-SA"/>
      </w:rPr>
    </w:lvl>
    <w:lvl w:ilvl="6" w:tplc="038EBC5A">
      <w:numFmt w:val="bullet"/>
      <w:lvlText w:val="•"/>
      <w:lvlJc w:val="left"/>
      <w:pPr>
        <w:ind w:left="6814" w:hanging="360"/>
      </w:pPr>
      <w:rPr>
        <w:rFonts w:hint="default"/>
        <w:lang w:val="tr-TR" w:eastAsia="en-US" w:bidi="ar-SA"/>
      </w:rPr>
    </w:lvl>
    <w:lvl w:ilvl="7" w:tplc="413C09AC">
      <w:numFmt w:val="bullet"/>
      <w:lvlText w:val="•"/>
      <w:lvlJc w:val="left"/>
      <w:pPr>
        <w:ind w:left="7793" w:hanging="360"/>
      </w:pPr>
      <w:rPr>
        <w:rFonts w:hint="default"/>
        <w:lang w:val="tr-TR" w:eastAsia="en-US" w:bidi="ar-SA"/>
      </w:rPr>
    </w:lvl>
    <w:lvl w:ilvl="8" w:tplc="763E84A0">
      <w:numFmt w:val="bullet"/>
      <w:lvlText w:val="•"/>
      <w:lvlJc w:val="left"/>
      <w:pPr>
        <w:ind w:left="8772" w:hanging="360"/>
      </w:pPr>
      <w:rPr>
        <w:rFonts w:hint="default"/>
        <w:lang w:val="tr-TR" w:eastAsia="en-US" w:bidi="ar-SA"/>
      </w:rPr>
    </w:lvl>
  </w:abstractNum>
  <w:abstractNum w:abstractNumId="1" w15:restartNumberingAfterBreak="0">
    <w:nsid w:val="088F7C7D"/>
    <w:multiLevelType w:val="hybridMultilevel"/>
    <w:tmpl w:val="2FC4EFCE"/>
    <w:lvl w:ilvl="0" w:tplc="041F0001">
      <w:start w:val="1"/>
      <w:numFmt w:val="bullet"/>
      <w:lvlText w:val=""/>
      <w:lvlJc w:val="left"/>
      <w:pPr>
        <w:ind w:left="1307" w:hanging="360"/>
      </w:pPr>
      <w:rPr>
        <w:rFonts w:ascii="Symbol" w:hAnsi="Symbol" w:hint="default"/>
      </w:rPr>
    </w:lvl>
    <w:lvl w:ilvl="1" w:tplc="041F0003" w:tentative="1">
      <w:start w:val="1"/>
      <w:numFmt w:val="bullet"/>
      <w:lvlText w:val="o"/>
      <w:lvlJc w:val="left"/>
      <w:pPr>
        <w:ind w:left="2027" w:hanging="360"/>
      </w:pPr>
      <w:rPr>
        <w:rFonts w:ascii="Courier New" w:hAnsi="Courier New" w:cs="Courier New" w:hint="default"/>
      </w:rPr>
    </w:lvl>
    <w:lvl w:ilvl="2" w:tplc="041F0005" w:tentative="1">
      <w:start w:val="1"/>
      <w:numFmt w:val="bullet"/>
      <w:lvlText w:val=""/>
      <w:lvlJc w:val="left"/>
      <w:pPr>
        <w:ind w:left="2747" w:hanging="360"/>
      </w:pPr>
      <w:rPr>
        <w:rFonts w:ascii="Wingdings" w:hAnsi="Wingdings" w:hint="default"/>
      </w:rPr>
    </w:lvl>
    <w:lvl w:ilvl="3" w:tplc="041F0001" w:tentative="1">
      <w:start w:val="1"/>
      <w:numFmt w:val="bullet"/>
      <w:lvlText w:val=""/>
      <w:lvlJc w:val="left"/>
      <w:pPr>
        <w:ind w:left="3467" w:hanging="360"/>
      </w:pPr>
      <w:rPr>
        <w:rFonts w:ascii="Symbol" w:hAnsi="Symbol" w:hint="default"/>
      </w:rPr>
    </w:lvl>
    <w:lvl w:ilvl="4" w:tplc="041F0003" w:tentative="1">
      <w:start w:val="1"/>
      <w:numFmt w:val="bullet"/>
      <w:lvlText w:val="o"/>
      <w:lvlJc w:val="left"/>
      <w:pPr>
        <w:ind w:left="4187" w:hanging="360"/>
      </w:pPr>
      <w:rPr>
        <w:rFonts w:ascii="Courier New" w:hAnsi="Courier New" w:cs="Courier New" w:hint="default"/>
      </w:rPr>
    </w:lvl>
    <w:lvl w:ilvl="5" w:tplc="041F0005" w:tentative="1">
      <w:start w:val="1"/>
      <w:numFmt w:val="bullet"/>
      <w:lvlText w:val=""/>
      <w:lvlJc w:val="left"/>
      <w:pPr>
        <w:ind w:left="4907" w:hanging="360"/>
      </w:pPr>
      <w:rPr>
        <w:rFonts w:ascii="Wingdings" w:hAnsi="Wingdings" w:hint="default"/>
      </w:rPr>
    </w:lvl>
    <w:lvl w:ilvl="6" w:tplc="041F0001" w:tentative="1">
      <w:start w:val="1"/>
      <w:numFmt w:val="bullet"/>
      <w:lvlText w:val=""/>
      <w:lvlJc w:val="left"/>
      <w:pPr>
        <w:ind w:left="5627" w:hanging="360"/>
      </w:pPr>
      <w:rPr>
        <w:rFonts w:ascii="Symbol" w:hAnsi="Symbol" w:hint="default"/>
      </w:rPr>
    </w:lvl>
    <w:lvl w:ilvl="7" w:tplc="041F0003" w:tentative="1">
      <w:start w:val="1"/>
      <w:numFmt w:val="bullet"/>
      <w:lvlText w:val="o"/>
      <w:lvlJc w:val="left"/>
      <w:pPr>
        <w:ind w:left="6347" w:hanging="360"/>
      </w:pPr>
      <w:rPr>
        <w:rFonts w:ascii="Courier New" w:hAnsi="Courier New" w:cs="Courier New" w:hint="default"/>
      </w:rPr>
    </w:lvl>
    <w:lvl w:ilvl="8" w:tplc="041F0005" w:tentative="1">
      <w:start w:val="1"/>
      <w:numFmt w:val="bullet"/>
      <w:lvlText w:val=""/>
      <w:lvlJc w:val="left"/>
      <w:pPr>
        <w:ind w:left="7067" w:hanging="360"/>
      </w:pPr>
      <w:rPr>
        <w:rFonts w:ascii="Wingdings" w:hAnsi="Wingdings" w:hint="default"/>
      </w:rPr>
    </w:lvl>
  </w:abstractNum>
  <w:abstractNum w:abstractNumId="2" w15:restartNumberingAfterBreak="0">
    <w:nsid w:val="10DF7FBD"/>
    <w:multiLevelType w:val="hybridMultilevel"/>
    <w:tmpl w:val="A4049F78"/>
    <w:lvl w:ilvl="0" w:tplc="39EA40F8">
      <w:numFmt w:val="bullet"/>
      <w:lvlText w:val=""/>
      <w:lvlJc w:val="left"/>
      <w:pPr>
        <w:ind w:left="587" w:hanging="360"/>
      </w:pPr>
      <w:rPr>
        <w:rFonts w:ascii="Symbol" w:eastAsia="Symbol" w:hAnsi="Symbol" w:cs="Symbol" w:hint="default"/>
        <w:w w:val="100"/>
        <w:sz w:val="24"/>
        <w:szCs w:val="24"/>
        <w:lang w:val="tr-TR" w:eastAsia="en-US" w:bidi="ar-SA"/>
      </w:rPr>
    </w:lvl>
    <w:lvl w:ilvl="1" w:tplc="E2F44F16">
      <w:numFmt w:val="bullet"/>
      <w:lvlText w:val="•"/>
      <w:lvlJc w:val="left"/>
      <w:pPr>
        <w:ind w:left="1595" w:hanging="360"/>
      </w:pPr>
      <w:rPr>
        <w:rFonts w:hint="default"/>
        <w:lang w:val="tr-TR" w:eastAsia="en-US" w:bidi="ar-SA"/>
      </w:rPr>
    </w:lvl>
    <w:lvl w:ilvl="2" w:tplc="51E8B4A4">
      <w:numFmt w:val="bullet"/>
      <w:lvlText w:val="•"/>
      <w:lvlJc w:val="left"/>
      <w:pPr>
        <w:ind w:left="2610" w:hanging="360"/>
      </w:pPr>
      <w:rPr>
        <w:rFonts w:hint="default"/>
        <w:lang w:val="tr-TR" w:eastAsia="en-US" w:bidi="ar-SA"/>
      </w:rPr>
    </w:lvl>
    <w:lvl w:ilvl="3" w:tplc="730ABADC">
      <w:numFmt w:val="bullet"/>
      <w:lvlText w:val="•"/>
      <w:lvlJc w:val="left"/>
      <w:pPr>
        <w:ind w:left="3625" w:hanging="360"/>
      </w:pPr>
      <w:rPr>
        <w:rFonts w:hint="default"/>
        <w:lang w:val="tr-TR" w:eastAsia="en-US" w:bidi="ar-SA"/>
      </w:rPr>
    </w:lvl>
    <w:lvl w:ilvl="4" w:tplc="12CA2CB4">
      <w:numFmt w:val="bullet"/>
      <w:lvlText w:val="•"/>
      <w:lvlJc w:val="left"/>
      <w:pPr>
        <w:ind w:left="4640" w:hanging="360"/>
      </w:pPr>
      <w:rPr>
        <w:rFonts w:hint="default"/>
        <w:lang w:val="tr-TR" w:eastAsia="en-US" w:bidi="ar-SA"/>
      </w:rPr>
    </w:lvl>
    <w:lvl w:ilvl="5" w:tplc="54A0F2D2">
      <w:numFmt w:val="bullet"/>
      <w:lvlText w:val="•"/>
      <w:lvlJc w:val="left"/>
      <w:pPr>
        <w:ind w:left="5655" w:hanging="360"/>
      </w:pPr>
      <w:rPr>
        <w:rFonts w:hint="default"/>
        <w:lang w:val="tr-TR" w:eastAsia="en-US" w:bidi="ar-SA"/>
      </w:rPr>
    </w:lvl>
    <w:lvl w:ilvl="6" w:tplc="125235A8">
      <w:numFmt w:val="bullet"/>
      <w:lvlText w:val="•"/>
      <w:lvlJc w:val="left"/>
      <w:pPr>
        <w:ind w:left="6670" w:hanging="360"/>
      </w:pPr>
      <w:rPr>
        <w:rFonts w:hint="default"/>
        <w:lang w:val="tr-TR" w:eastAsia="en-US" w:bidi="ar-SA"/>
      </w:rPr>
    </w:lvl>
    <w:lvl w:ilvl="7" w:tplc="CBFE870C">
      <w:numFmt w:val="bullet"/>
      <w:lvlText w:val="•"/>
      <w:lvlJc w:val="left"/>
      <w:pPr>
        <w:ind w:left="7685" w:hanging="360"/>
      </w:pPr>
      <w:rPr>
        <w:rFonts w:hint="default"/>
        <w:lang w:val="tr-TR" w:eastAsia="en-US" w:bidi="ar-SA"/>
      </w:rPr>
    </w:lvl>
    <w:lvl w:ilvl="8" w:tplc="70A031AE">
      <w:numFmt w:val="bullet"/>
      <w:lvlText w:val="•"/>
      <w:lvlJc w:val="left"/>
      <w:pPr>
        <w:ind w:left="8700" w:hanging="360"/>
      </w:pPr>
      <w:rPr>
        <w:rFonts w:hint="default"/>
        <w:lang w:val="tr-TR" w:eastAsia="en-US" w:bidi="ar-SA"/>
      </w:rPr>
    </w:lvl>
  </w:abstractNum>
  <w:abstractNum w:abstractNumId="3" w15:restartNumberingAfterBreak="0">
    <w:nsid w:val="2731460F"/>
    <w:multiLevelType w:val="hybridMultilevel"/>
    <w:tmpl w:val="E416C53E"/>
    <w:lvl w:ilvl="0" w:tplc="90604154">
      <w:numFmt w:val="bullet"/>
      <w:lvlText w:val=""/>
      <w:lvlJc w:val="left"/>
      <w:pPr>
        <w:ind w:left="947" w:hanging="360"/>
      </w:pPr>
      <w:rPr>
        <w:rFonts w:ascii="Symbol" w:eastAsia="Symbol" w:hAnsi="Symbol" w:cs="Symbol" w:hint="default"/>
        <w:w w:val="100"/>
        <w:sz w:val="24"/>
        <w:szCs w:val="24"/>
        <w:lang w:val="tr-TR" w:eastAsia="en-US" w:bidi="ar-SA"/>
      </w:rPr>
    </w:lvl>
    <w:lvl w:ilvl="1" w:tplc="BC42BA4A">
      <w:numFmt w:val="bullet"/>
      <w:lvlText w:val="•"/>
      <w:lvlJc w:val="left"/>
      <w:pPr>
        <w:ind w:left="1919" w:hanging="360"/>
      </w:pPr>
      <w:rPr>
        <w:rFonts w:hint="default"/>
        <w:lang w:val="tr-TR" w:eastAsia="en-US" w:bidi="ar-SA"/>
      </w:rPr>
    </w:lvl>
    <w:lvl w:ilvl="2" w:tplc="234219D6">
      <w:numFmt w:val="bullet"/>
      <w:lvlText w:val="•"/>
      <w:lvlJc w:val="left"/>
      <w:pPr>
        <w:ind w:left="2898" w:hanging="360"/>
      </w:pPr>
      <w:rPr>
        <w:rFonts w:hint="default"/>
        <w:lang w:val="tr-TR" w:eastAsia="en-US" w:bidi="ar-SA"/>
      </w:rPr>
    </w:lvl>
    <w:lvl w:ilvl="3" w:tplc="A9CA1ED2">
      <w:numFmt w:val="bullet"/>
      <w:lvlText w:val="•"/>
      <w:lvlJc w:val="left"/>
      <w:pPr>
        <w:ind w:left="3877" w:hanging="360"/>
      </w:pPr>
      <w:rPr>
        <w:rFonts w:hint="default"/>
        <w:lang w:val="tr-TR" w:eastAsia="en-US" w:bidi="ar-SA"/>
      </w:rPr>
    </w:lvl>
    <w:lvl w:ilvl="4" w:tplc="9E90A6BC">
      <w:numFmt w:val="bullet"/>
      <w:lvlText w:val="•"/>
      <w:lvlJc w:val="left"/>
      <w:pPr>
        <w:ind w:left="4856" w:hanging="360"/>
      </w:pPr>
      <w:rPr>
        <w:rFonts w:hint="default"/>
        <w:lang w:val="tr-TR" w:eastAsia="en-US" w:bidi="ar-SA"/>
      </w:rPr>
    </w:lvl>
    <w:lvl w:ilvl="5" w:tplc="E67E31A4">
      <w:numFmt w:val="bullet"/>
      <w:lvlText w:val="•"/>
      <w:lvlJc w:val="left"/>
      <w:pPr>
        <w:ind w:left="5835" w:hanging="360"/>
      </w:pPr>
      <w:rPr>
        <w:rFonts w:hint="default"/>
        <w:lang w:val="tr-TR" w:eastAsia="en-US" w:bidi="ar-SA"/>
      </w:rPr>
    </w:lvl>
    <w:lvl w:ilvl="6" w:tplc="B7722228">
      <w:numFmt w:val="bullet"/>
      <w:lvlText w:val="•"/>
      <w:lvlJc w:val="left"/>
      <w:pPr>
        <w:ind w:left="6814" w:hanging="360"/>
      </w:pPr>
      <w:rPr>
        <w:rFonts w:hint="default"/>
        <w:lang w:val="tr-TR" w:eastAsia="en-US" w:bidi="ar-SA"/>
      </w:rPr>
    </w:lvl>
    <w:lvl w:ilvl="7" w:tplc="A00A42C2">
      <w:numFmt w:val="bullet"/>
      <w:lvlText w:val="•"/>
      <w:lvlJc w:val="left"/>
      <w:pPr>
        <w:ind w:left="7793" w:hanging="360"/>
      </w:pPr>
      <w:rPr>
        <w:rFonts w:hint="default"/>
        <w:lang w:val="tr-TR" w:eastAsia="en-US" w:bidi="ar-SA"/>
      </w:rPr>
    </w:lvl>
    <w:lvl w:ilvl="8" w:tplc="8710DB46">
      <w:numFmt w:val="bullet"/>
      <w:lvlText w:val="•"/>
      <w:lvlJc w:val="left"/>
      <w:pPr>
        <w:ind w:left="8772" w:hanging="360"/>
      </w:pPr>
      <w:rPr>
        <w:rFonts w:hint="default"/>
        <w:lang w:val="tr-TR" w:eastAsia="en-US" w:bidi="ar-SA"/>
      </w:rPr>
    </w:lvl>
  </w:abstractNum>
  <w:abstractNum w:abstractNumId="4" w15:restartNumberingAfterBreak="0">
    <w:nsid w:val="2C4B6A25"/>
    <w:multiLevelType w:val="hybridMultilevel"/>
    <w:tmpl w:val="BABAE09C"/>
    <w:lvl w:ilvl="0" w:tplc="6986A1E4">
      <w:start w:val="1"/>
      <w:numFmt w:val="decimal"/>
      <w:lvlText w:val="%1."/>
      <w:lvlJc w:val="left"/>
      <w:pPr>
        <w:ind w:left="947" w:hanging="360"/>
      </w:pPr>
      <w:rPr>
        <w:rFonts w:ascii="Times New Roman" w:eastAsia="Times New Roman" w:hAnsi="Times New Roman" w:cs="Times New Roman" w:hint="default"/>
        <w:b/>
        <w:bCs/>
        <w:spacing w:val="-32"/>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E283533"/>
    <w:multiLevelType w:val="hybridMultilevel"/>
    <w:tmpl w:val="4B22B6EC"/>
    <w:lvl w:ilvl="0" w:tplc="06A2B452">
      <w:start w:val="1"/>
      <w:numFmt w:val="decimal"/>
      <w:lvlText w:val="%1."/>
      <w:lvlJc w:val="left"/>
      <w:pPr>
        <w:ind w:left="947" w:hanging="360"/>
      </w:pPr>
      <w:rPr>
        <w:rFonts w:ascii="Times New Roman" w:eastAsia="Times New Roman" w:hAnsi="Times New Roman" w:cs="Times New Roman" w:hint="default"/>
        <w:b/>
        <w:bCs/>
        <w:spacing w:val="-32"/>
        <w:w w:val="100"/>
        <w:sz w:val="24"/>
        <w:szCs w:val="24"/>
        <w:lang w:val="tr-TR" w:eastAsia="en-US" w:bidi="ar-SA"/>
      </w:rPr>
    </w:lvl>
    <w:lvl w:ilvl="1" w:tplc="3646A168">
      <w:numFmt w:val="bullet"/>
      <w:lvlText w:val="•"/>
      <w:lvlJc w:val="left"/>
      <w:pPr>
        <w:ind w:left="1919" w:hanging="360"/>
      </w:pPr>
      <w:rPr>
        <w:rFonts w:hint="default"/>
        <w:lang w:val="tr-TR" w:eastAsia="en-US" w:bidi="ar-SA"/>
      </w:rPr>
    </w:lvl>
    <w:lvl w:ilvl="2" w:tplc="7B8894EE">
      <w:numFmt w:val="bullet"/>
      <w:lvlText w:val="•"/>
      <w:lvlJc w:val="left"/>
      <w:pPr>
        <w:ind w:left="2898" w:hanging="360"/>
      </w:pPr>
      <w:rPr>
        <w:rFonts w:hint="default"/>
        <w:lang w:val="tr-TR" w:eastAsia="en-US" w:bidi="ar-SA"/>
      </w:rPr>
    </w:lvl>
    <w:lvl w:ilvl="3" w:tplc="156AD8EC">
      <w:numFmt w:val="bullet"/>
      <w:lvlText w:val="•"/>
      <w:lvlJc w:val="left"/>
      <w:pPr>
        <w:ind w:left="3877" w:hanging="360"/>
      </w:pPr>
      <w:rPr>
        <w:rFonts w:hint="default"/>
        <w:lang w:val="tr-TR" w:eastAsia="en-US" w:bidi="ar-SA"/>
      </w:rPr>
    </w:lvl>
    <w:lvl w:ilvl="4" w:tplc="515816F6">
      <w:numFmt w:val="bullet"/>
      <w:lvlText w:val="•"/>
      <w:lvlJc w:val="left"/>
      <w:pPr>
        <w:ind w:left="4856" w:hanging="360"/>
      </w:pPr>
      <w:rPr>
        <w:rFonts w:hint="default"/>
        <w:lang w:val="tr-TR" w:eastAsia="en-US" w:bidi="ar-SA"/>
      </w:rPr>
    </w:lvl>
    <w:lvl w:ilvl="5" w:tplc="43C2DF6A">
      <w:numFmt w:val="bullet"/>
      <w:lvlText w:val="•"/>
      <w:lvlJc w:val="left"/>
      <w:pPr>
        <w:ind w:left="5835" w:hanging="360"/>
      </w:pPr>
      <w:rPr>
        <w:rFonts w:hint="default"/>
        <w:lang w:val="tr-TR" w:eastAsia="en-US" w:bidi="ar-SA"/>
      </w:rPr>
    </w:lvl>
    <w:lvl w:ilvl="6" w:tplc="A738AE1E">
      <w:numFmt w:val="bullet"/>
      <w:lvlText w:val="•"/>
      <w:lvlJc w:val="left"/>
      <w:pPr>
        <w:ind w:left="6814" w:hanging="360"/>
      </w:pPr>
      <w:rPr>
        <w:rFonts w:hint="default"/>
        <w:lang w:val="tr-TR" w:eastAsia="en-US" w:bidi="ar-SA"/>
      </w:rPr>
    </w:lvl>
    <w:lvl w:ilvl="7" w:tplc="525E5B78">
      <w:numFmt w:val="bullet"/>
      <w:lvlText w:val="•"/>
      <w:lvlJc w:val="left"/>
      <w:pPr>
        <w:ind w:left="7793" w:hanging="360"/>
      </w:pPr>
      <w:rPr>
        <w:rFonts w:hint="default"/>
        <w:lang w:val="tr-TR" w:eastAsia="en-US" w:bidi="ar-SA"/>
      </w:rPr>
    </w:lvl>
    <w:lvl w:ilvl="8" w:tplc="69DECF2A">
      <w:numFmt w:val="bullet"/>
      <w:lvlText w:val="•"/>
      <w:lvlJc w:val="left"/>
      <w:pPr>
        <w:ind w:left="8772" w:hanging="360"/>
      </w:pPr>
      <w:rPr>
        <w:rFonts w:hint="default"/>
        <w:lang w:val="tr-TR" w:eastAsia="en-US" w:bidi="ar-SA"/>
      </w:rPr>
    </w:lvl>
  </w:abstractNum>
  <w:abstractNum w:abstractNumId="6" w15:restartNumberingAfterBreak="0">
    <w:nsid w:val="556E28BC"/>
    <w:multiLevelType w:val="hybridMultilevel"/>
    <w:tmpl w:val="FD042410"/>
    <w:lvl w:ilvl="0" w:tplc="06728C50">
      <w:numFmt w:val="bullet"/>
      <w:lvlText w:val=""/>
      <w:lvlJc w:val="left"/>
      <w:pPr>
        <w:ind w:left="938" w:hanging="505"/>
      </w:pPr>
      <w:rPr>
        <w:rFonts w:ascii="Wingdings" w:eastAsia="Wingdings" w:hAnsi="Wingdings" w:cs="Wingdings" w:hint="default"/>
        <w:w w:val="100"/>
        <w:sz w:val="24"/>
        <w:szCs w:val="24"/>
        <w:lang w:val="tr-TR" w:eastAsia="en-US" w:bidi="ar-SA"/>
      </w:rPr>
    </w:lvl>
    <w:lvl w:ilvl="1" w:tplc="3A927722">
      <w:numFmt w:val="bullet"/>
      <w:lvlText w:val="•"/>
      <w:lvlJc w:val="left"/>
      <w:pPr>
        <w:ind w:left="1919" w:hanging="505"/>
      </w:pPr>
      <w:rPr>
        <w:rFonts w:hint="default"/>
        <w:lang w:val="tr-TR" w:eastAsia="en-US" w:bidi="ar-SA"/>
      </w:rPr>
    </w:lvl>
    <w:lvl w:ilvl="2" w:tplc="B50AEB6A">
      <w:numFmt w:val="bullet"/>
      <w:lvlText w:val="•"/>
      <w:lvlJc w:val="left"/>
      <w:pPr>
        <w:ind w:left="2898" w:hanging="505"/>
      </w:pPr>
      <w:rPr>
        <w:rFonts w:hint="default"/>
        <w:lang w:val="tr-TR" w:eastAsia="en-US" w:bidi="ar-SA"/>
      </w:rPr>
    </w:lvl>
    <w:lvl w:ilvl="3" w:tplc="0090CDA0">
      <w:numFmt w:val="bullet"/>
      <w:lvlText w:val="•"/>
      <w:lvlJc w:val="left"/>
      <w:pPr>
        <w:ind w:left="3877" w:hanging="505"/>
      </w:pPr>
      <w:rPr>
        <w:rFonts w:hint="default"/>
        <w:lang w:val="tr-TR" w:eastAsia="en-US" w:bidi="ar-SA"/>
      </w:rPr>
    </w:lvl>
    <w:lvl w:ilvl="4" w:tplc="2D00A362">
      <w:numFmt w:val="bullet"/>
      <w:lvlText w:val="•"/>
      <w:lvlJc w:val="left"/>
      <w:pPr>
        <w:ind w:left="4856" w:hanging="505"/>
      </w:pPr>
      <w:rPr>
        <w:rFonts w:hint="default"/>
        <w:lang w:val="tr-TR" w:eastAsia="en-US" w:bidi="ar-SA"/>
      </w:rPr>
    </w:lvl>
    <w:lvl w:ilvl="5" w:tplc="8DD6D7D6">
      <w:numFmt w:val="bullet"/>
      <w:lvlText w:val="•"/>
      <w:lvlJc w:val="left"/>
      <w:pPr>
        <w:ind w:left="5835" w:hanging="505"/>
      </w:pPr>
      <w:rPr>
        <w:rFonts w:hint="default"/>
        <w:lang w:val="tr-TR" w:eastAsia="en-US" w:bidi="ar-SA"/>
      </w:rPr>
    </w:lvl>
    <w:lvl w:ilvl="6" w:tplc="A752A6BE">
      <w:numFmt w:val="bullet"/>
      <w:lvlText w:val="•"/>
      <w:lvlJc w:val="left"/>
      <w:pPr>
        <w:ind w:left="6814" w:hanging="505"/>
      </w:pPr>
      <w:rPr>
        <w:rFonts w:hint="default"/>
        <w:lang w:val="tr-TR" w:eastAsia="en-US" w:bidi="ar-SA"/>
      </w:rPr>
    </w:lvl>
    <w:lvl w:ilvl="7" w:tplc="7820CAFC">
      <w:numFmt w:val="bullet"/>
      <w:lvlText w:val="•"/>
      <w:lvlJc w:val="left"/>
      <w:pPr>
        <w:ind w:left="7793" w:hanging="505"/>
      </w:pPr>
      <w:rPr>
        <w:rFonts w:hint="default"/>
        <w:lang w:val="tr-TR" w:eastAsia="en-US" w:bidi="ar-SA"/>
      </w:rPr>
    </w:lvl>
    <w:lvl w:ilvl="8" w:tplc="ACEC66D6">
      <w:numFmt w:val="bullet"/>
      <w:lvlText w:val="•"/>
      <w:lvlJc w:val="left"/>
      <w:pPr>
        <w:ind w:left="8772" w:hanging="505"/>
      </w:pPr>
      <w:rPr>
        <w:rFonts w:hint="default"/>
        <w:lang w:val="tr-TR" w:eastAsia="en-US" w:bidi="ar-SA"/>
      </w:rPr>
    </w:lvl>
  </w:abstractNum>
  <w:abstractNum w:abstractNumId="7" w15:restartNumberingAfterBreak="0">
    <w:nsid w:val="7DA16B2B"/>
    <w:multiLevelType w:val="hybridMultilevel"/>
    <w:tmpl w:val="52609C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8F"/>
    <w:rsid w:val="00017577"/>
    <w:rsid w:val="00154639"/>
    <w:rsid w:val="002862E8"/>
    <w:rsid w:val="002C5B7B"/>
    <w:rsid w:val="003A080B"/>
    <w:rsid w:val="003B598F"/>
    <w:rsid w:val="00530174"/>
    <w:rsid w:val="006F6C48"/>
    <w:rsid w:val="007E3BF2"/>
    <w:rsid w:val="008D72B1"/>
    <w:rsid w:val="008E699B"/>
    <w:rsid w:val="00B447C6"/>
    <w:rsid w:val="00CE7A00"/>
    <w:rsid w:val="00D020F9"/>
    <w:rsid w:val="00D2306E"/>
    <w:rsid w:val="00D32774"/>
    <w:rsid w:val="00DF0B24"/>
    <w:rsid w:val="00E953C8"/>
    <w:rsid w:val="00EB0699"/>
    <w:rsid w:val="00EB1DC2"/>
    <w:rsid w:val="00F05655"/>
    <w:rsid w:val="00F557A0"/>
    <w:rsid w:val="00FD602D"/>
    <w:rsid w:val="00FE33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D13D8-3F34-4BD3-B7ED-7B392548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322" w:lineRule="exact"/>
      <w:ind w:left="2471" w:right="2393"/>
      <w:jc w:val="center"/>
      <w:outlineLvl w:val="0"/>
    </w:pPr>
    <w:rPr>
      <w:b/>
      <w:bCs/>
      <w:sz w:val="28"/>
      <w:szCs w:val="28"/>
    </w:rPr>
  </w:style>
  <w:style w:type="paragraph" w:styleId="Balk2">
    <w:name w:val="heading 2"/>
    <w:basedOn w:val="Normal"/>
    <w:uiPriority w:val="1"/>
    <w:qFormat/>
    <w:pPr>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75"/>
      <w:ind w:left="2463" w:right="2393"/>
      <w:jc w:val="center"/>
    </w:pPr>
    <w:rPr>
      <w:b/>
      <w:bCs/>
      <w:sz w:val="32"/>
      <w:szCs w:val="32"/>
    </w:rPr>
  </w:style>
  <w:style w:type="paragraph" w:styleId="ListeParagraf">
    <w:name w:val="List Paragraph"/>
    <w:basedOn w:val="Normal"/>
    <w:uiPriority w:val="1"/>
    <w:qFormat/>
    <w:pPr>
      <w:ind w:left="947"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D020F9"/>
    <w:pPr>
      <w:tabs>
        <w:tab w:val="center" w:pos="4536"/>
        <w:tab w:val="right" w:pos="9072"/>
      </w:tabs>
    </w:pPr>
  </w:style>
  <w:style w:type="character" w:customStyle="1" w:styleId="stbilgiChar">
    <w:name w:val="Üstbilgi Char"/>
    <w:basedOn w:val="VarsaylanParagrafYazTipi"/>
    <w:link w:val="stbilgi"/>
    <w:uiPriority w:val="99"/>
    <w:rsid w:val="00D020F9"/>
    <w:rPr>
      <w:rFonts w:ascii="Times New Roman" w:eastAsia="Times New Roman" w:hAnsi="Times New Roman" w:cs="Times New Roman"/>
      <w:lang w:val="tr-TR"/>
    </w:rPr>
  </w:style>
  <w:style w:type="paragraph" w:styleId="Altbilgi">
    <w:name w:val="footer"/>
    <w:basedOn w:val="Normal"/>
    <w:link w:val="AltbilgiChar"/>
    <w:uiPriority w:val="99"/>
    <w:unhideWhenUsed/>
    <w:rsid w:val="00D020F9"/>
    <w:pPr>
      <w:tabs>
        <w:tab w:val="center" w:pos="4536"/>
        <w:tab w:val="right" w:pos="9072"/>
      </w:tabs>
    </w:pPr>
  </w:style>
  <w:style w:type="character" w:customStyle="1" w:styleId="AltbilgiChar">
    <w:name w:val="Altbilgi Char"/>
    <w:basedOn w:val="VarsaylanParagrafYazTipi"/>
    <w:link w:val="Altbilgi"/>
    <w:uiPriority w:val="99"/>
    <w:rsid w:val="00D020F9"/>
    <w:rPr>
      <w:rFonts w:ascii="Times New Roman" w:eastAsia="Times New Roman" w:hAnsi="Times New Roman" w:cs="Times New Roman"/>
      <w:lang w:val="tr-TR"/>
    </w:rPr>
  </w:style>
  <w:style w:type="paragraph" w:styleId="AralkYok">
    <w:name w:val="No Spacing"/>
    <w:uiPriority w:val="1"/>
    <w:qFormat/>
    <w:rsid w:val="00D020F9"/>
    <w:pPr>
      <w:widowControl/>
      <w:autoSpaceDE/>
      <w:autoSpaceDN/>
    </w:pPr>
    <w:rPr>
      <w:lang w:val="tr-TR"/>
    </w:rPr>
  </w:style>
  <w:style w:type="table" w:styleId="TabloKlavuzu">
    <w:name w:val="Table Grid"/>
    <w:basedOn w:val="NormalTablo"/>
    <w:uiPriority w:val="39"/>
    <w:rsid w:val="00D020F9"/>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F1C19-A5BF-4BAA-ABDF-8148BED2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532</Words>
  <Characters>3033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KubilayKAYAPINAR</dc:creator>
  <cp:lastModifiedBy>Arzu ÖKSÜZ</cp:lastModifiedBy>
  <cp:revision>3</cp:revision>
  <cp:lastPrinted>2022-11-02T14:00:00Z</cp:lastPrinted>
  <dcterms:created xsi:type="dcterms:W3CDTF">2022-11-03T12:37:00Z</dcterms:created>
  <dcterms:modified xsi:type="dcterms:W3CDTF">2022-11-03T12:41:00Z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2019</vt:lpwstr>
  </property>
  <property fmtid="{D5CDD505-2E9C-101B-9397-08002B2CF9AE}" pid="4" name="LastSaved">
    <vt:filetime>2022-11-02T00:00:00Z</vt:filetime>
  </property>
</Properties>
</file>